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C613F" w:rsidRDefault="002C613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2C613F" w:rsidRDefault="00544D1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</w:t>
                            </w:r>
                            <w:r w:rsidR="005F0E7B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2C613F" w:rsidRDefault="005F0E7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(359</w:t>
                            </w:r>
                            <w:r w:rsidR="002C613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C613F" w:rsidRDefault="002C613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2C613F" w:rsidRDefault="005F0E7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29</w:t>
                            </w:r>
                            <w:r w:rsidR="002C613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.03.2019 </w:t>
                            </w:r>
                            <w:proofErr w:type="spellStart"/>
                            <w:r w:rsidR="002C613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2C613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2C613F" w:rsidRDefault="002C613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2C613F" w:rsidRDefault="002C613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2C613F" w:rsidRDefault="002C613F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2C613F" w:rsidRDefault="00544D1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</w:t>
                      </w:r>
                      <w:r w:rsidR="005F0E7B">
                        <w:rPr>
                          <w:b/>
                          <w:color w:val="000000"/>
                          <w:sz w:val="36"/>
                          <w:szCs w:val="36"/>
                        </w:rPr>
                        <w:t>2</w:t>
                      </w:r>
                    </w:p>
                    <w:p w:rsidR="002C613F" w:rsidRDefault="005F0E7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(359</w:t>
                      </w:r>
                      <w:r w:rsidR="002C613F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2C613F" w:rsidRDefault="002C613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2C613F" w:rsidRDefault="005F0E7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29</w:t>
                      </w:r>
                      <w:r w:rsidR="002C613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.03.2019 </w:t>
                      </w:r>
                      <w:proofErr w:type="spellStart"/>
                      <w:r w:rsidR="002C613F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2C613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2C613F" w:rsidRDefault="002C613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2C613F" w:rsidRDefault="002C613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5F0E7B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11</w:t>
      </w:r>
      <w:r w:rsidR="000548F8">
        <w:rPr>
          <w:sz w:val="40"/>
          <w:szCs w:val="40"/>
        </w:rPr>
        <w:t>лист</w:t>
      </w:r>
      <w:r w:rsidR="002013AD"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53649" w:rsidRDefault="00953649" w:rsidP="0067035D">
      <w:pPr>
        <w:jc w:val="center"/>
        <w:rPr>
          <w:b/>
          <w:sz w:val="28"/>
          <w:szCs w:val="28"/>
        </w:r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2C613F" w:rsidRDefault="007A1B2F" w:rsidP="005F0E7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0E7B">
        <w:rPr>
          <w:sz w:val="28"/>
          <w:szCs w:val="28"/>
        </w:rPr>
        <w:t xml:space="preserve">Распоряжение администрации </w:t>
      </w:r>
      <w:proofErr w:type="spellStart"/>
      <w:r w:rsidR="005F0E7B">
        <w:rPr>
          <w:sz w:val="28"/>
          <w:szCs w:val="28"/>
        </w:rPr>
        <w:t>Евдокимовского</w:t>
      </w:r>
      <w:proofErr w:type="spellEnd"/>
      <w:r w:rsidR="005F0E7B">
        <w:rPr>
          <w:sz w:val="28"/>
          <w:szCs w:val="28"/>
        </w:rPr>
        <w:t xml:space="preserve"> сельского поселения от 29 марта </w:t>
      </w:r>
      <w:r w:rsidR="001C231C">
        <w:rPr>
          <w:sz w:val="28"/>
          <w:szCs w:val="28"/>
        </w:rPr>
        <w:t xml:space="preserve">2019 года №28-рг </w:t>
      </w:r>
      <w:proofErr w:type="gramStart"/>
      <w:r w:rsidR="001C231C">
        <w:rPr>
          <w:sz w:val="28"/>
          <w:szCs w:val="28"/>
        </w:rPr>
        <w:t>О</w:t>
      </w:r>
      <w:proofErr w:type="gramEnd"/>
      <w:r w:rsidR="001C231C">
        <w:rPr>
          <w:sz w:val="28"/>
          <w:szCs w:val="28"/>
        </w:rPr>
        <w:t xml:space="preserve"> внесении изменений в план мероприятий на 2019 год по реализации муниципальной программы «Социально-экономическое развитие территории сельского поселения» на 2018-2022 годы, утвержденный распоряжением администрации </w:t>
      </w:r>
      <w:proofErr w:type="spellStart"/>
      <w:r w:rsidR="001C231C">
        <w:rPr>
          <w:sz w:val="28"/>
          <w:szCs w:val="28"/>
        </w:rPr>
        <w:t>Евдокимовского</w:t>
      </w:r>
      <w:proofErr w:type="spellEnd"/>
      <w:r w:rsidR="001C231C">
        <w:rPr>
          <w:sz w:val="28"/>
          <w:szCs w:val="28"/>
        </w:rPr>
        <w:t xml:space="preserve"> сельского поселения №73а-рг от 25.12.2018г</w:t>
      </w:r>
      <w:r w:rsidR="005F0E7B">
        <w:rPr>
          <w:sz w:val="28"/>
          <w:szCs w:val="28"/>
        </w:rPr>
        <w:t xml:space="preserve"> </w:t>
      </w: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1C231C" w:rsidRDefault="002B7B40" w:rsidP="002B7B40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1C231C" w:rsidRDefault="001C231C" w:rsidP="002B7B40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C231C" w:rsidRDefault="001C231C" w:rsidP="002B7B40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C231C" w:rsidRDefault="001C231C" w:rsidP="002B7B40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C231C" w:rsidRDefault="001C231C" w:rsidP="002B7B40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C231C" w:rsidRDefault="001C231C" w:rsidP="002B7B40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C231C" w:rsidRDefault="001C231C" w:rsidP="002B7B40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1C231C" w:rsidRDefault="001C231C" w:rsidP="002B7B40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7B40" w:rsidRPr="002B7B40" w:rsidRDefault="002B7B40" w:rsidP="001C231C">
      <w:pPr>
        <w:rPr>
          <w:b/>
          <w:i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076"/>
        <w:gridCol w:w="4129"/>
      </w:tblGrid>
      <w:tr w:rsidR="001C231C" w:rsidRPr="001C231C" w:rsidTr="00626185">
        <w:tc>
          <w:tcPr>
            <w:tcW w:w="5000" w:type="pct"/>
            <w:gridSpan w:val="2"/>
          </w:tcPr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C231C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ОБЛАСТЬ</w:t>
            </w:r>
          </w:p>
        </w:tc>
      </w:tr>
      <w:tr w:rsidR="001C231C" w:rsidRPr="001C231C" w:rsidTr="00626185">
        <w:tc>
          <w:tcPr>
            <w:tcW w:w="5000" w:type="pct"/>
            <w:gridSpan w:val="2"/>
          </w:tcPr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proofErr w:type="spellStart"/>
            <w:r w:rsidRPr="001C231C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Тулунский</w:t>
            </w:r>
            <w:proofErr w:type="spellEnd"/>
            <w:r w:rsidRPr="001C231C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район</w:t>
            </w:r>
          </w:p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1C231C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АДМИНИСТРАЦИЯ</w:t>
            </w:r>
          </w:p>
        </w:tc>
      </w:tr>
      <w:tr w:rsidR="001C231C" w:rsidRPr="001C231C" w:rsidTr="00626185">
        <w:tc>
          <w:tcPr>
            <w:tcW w:w="5000" w:type="pct"/>
            <w:gridSpan w:val="2"/>
          </w:tcPr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proofErr w:type="spellStart"/>
            <w:r w:rsidRPr="001C231C">
              <w:rPr>
                <w:b/>
                <w:spacing w:val="20"/>
                <w:sz w:val="28"/>
                <w:szCs w:val="20"/>
              </w:rPr>
              <w:t>Евдокимовского</w:t>
            </w:r>
            <w:proofErr w:type="spellEnd"/>
            <w:r w:rsidRPr="001C231C">
              <w:rPr>
                <w:b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1C231C" w:rsidRPr="001C231C" w:rsidTr="00626185">
        <w:tc>
          <w:tcPr>
            <w:tcW w:w="5000" w:type="pct"/>
            <w:gridSpan w:val="2"/>
          </w:tcPr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C231C" w:rsidRPr="001C231C" w:rsidTr="00626185">
        <w:tc>
          <w:tcPr>
            <w:tcW w:w="5000" w:type="pct"/>
            <w:gridSpan w:val="2"/>
          </w:tcPr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r w:rsidRPr="001C231C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Р А С П О Р Я Ж Е Н И Е</w:t>
            </w:r>
          </w:p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C231C" w:rsidRPr="001C231C" w:rsidTr="00626185">
        <w:tc>
          <w:tcPr>
            <w:tcW w:w="5000" w:type="pct"/>
            <w:gridSpan w:val="2"/>
          </w:tcPr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C231C" w:rsidRPr="001C231C" w:rsidTr="00626185">
        <w:tc>
          <w:tcPr>
            <w:tcW w:w="5000" w:type="pct"/>
            <w:gridSpan w:val="2"/>
          </w:tcPr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C231C" w:rsidRPr="001C231C" w:rsidTr="00626185">
        <w:tc>
          <w:tcPr>
            <w:tcW w:w="5000" w:type="pct"/>
            <w:gridSpan w:val="2"/>
          </w:tcPr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1C231C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 xml:space="preserve"> 29 марта 2019г.                                          №28-рг</w:t>
            </w:r>
          </w:p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1C231C" w:rsidRPr="001C231C" w:rsidTr="00626185">
        <w:tc>
          <w:tcPr>
            <w:tcW w:w="5000" w:type="pct"/>
            <w:gridSpan w:val="2"/>
          </w:tcPr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1C231C" w:rsidRPr="001C231C" w:rsidTr="00626185">
        <w:tc>
          <w:tcPr>
            <w:tcW w:w="5000" w:type="pct"/>
            <w:gridSpan w:val="2"/>
          </w:tcPr>
          <w:p w:rsidR="001C231C" w:rsidRPr="001C231C" w:rsidRDefault="001C231C" w:rsidP="001C231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  <w:tr w:rsidR="001C231C" w:rsidRPr="001C231C" w:rsidTr="00626185">
        <w:trPr>
          <w:gridAfter w:val="1"/>
          <w:wAfter w:w="2023" w:type="pct"/>
        </w:trPr>
        <w:tc>
          <w:tcPr>
            <w:tcW w:w="2977" w:type="pct"/>
          </w:tcPr>
          <w:p w:rsidR="001C231C" w:rsidRPr="001C231C" w:rsidRDefault="001C231C" w:rsidP="001C231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1C231C">
              <w:rPr>
                <w:sz w:val="28"/>
                <w:szCs w:val="28"/>
              </w:rPr>
              <w:t xml:space="preserve">О внесении изменений в план мероприятий на 2019 г по реализации муниципальной программы «Социально-экономическое развитие территории сельского поселения» на 2018-2022 годы, утвержденный распоряжением администрации </w:t>
            </w:r>
            <w:proofErr w:type="spellStart"/>
            <w:r w:rsidRPr="001C231C">
              <w:rPr>
                <w:sz w:val="28"/>
                <w:szCs w:val="28"/>
              </w:rPr>
              <w:t>Евдокимовского</w:t>
            </w:r>
            <w:proofErr w:type="spellEnd"/>
            <w:r w:rsidRPr="001C231C">
              <w:rPr>
                <w:sz w:val="28"/>
                <w:szCs w:val="28"/>
              </w:rPr>
              <w:t xml:space="preserve"> сельского поселения №73а-рг от 25.12.2018г</w:t>
            </w:r>
            <w:r w:rsidRPr="001C231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C231C" w:rsidRPr="001C231C" w:rsidRDefault="001C231C" w:rsidP="001C231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C231C">
        <w:rPr>
          <w:color w:val="000000"/>
          <w:sz w:val="28"/>
          <w:szCs w:val="28"/>
        </w:rPr>
        <w:t xml:space="preserve">          </w:t>
      </w:r>
    </w:p>
    <w:p w:rsidR="001C231C" w:rsidRPr="001C231C" w:rsidRDefault="001C231C" w:rsidP="001C23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231C">
        <w:rPr>
          <w:color w:val="000000"/>
          <w:sz w:val="28"/>
          <w:szCs w:val="28"/>
        </w:rPr>
        <w:t xml:space="preserve">          </w:t>
      </w:r>
      <w:r w:rsidRPr="001C231C">
        <w:rPr>
          <w:rFonts w:eastAsia="Calibri"/>
          <w:sz w:val="28"/>
          <w:szCs w:val="28"/>
        </w:rPr>
        <w:t xml:space="preserve">Во исполнение пункта 20 постановления администрации </w:t>
      </w:r>
      <w:proofErr w:type="spellStart"/>
      <w:r w:rsidRPr="001C231C">
        <w:rPr>
          <w:rFonts w:eastAsia="Calibri"/>
          <w:sz w:val="28"/>
          <w:szCs w:val="28"/>
        </w:rPr>
        <w:t>Евдокимовского</w:t>
      </w:r>
      <w:proofErr w:type="spellEnd"/>
      <w:r w:rsidRPr="001C231C">
        <w:rPr>
          <w:rFonts w:eastAsia="Calibri"/>
          <w:sz w:val="28"/>
          <w:szCs w:val="28"/>
        </w:rPr>
        <w:t xml:space="preserve"> сельского поселения от 31 декабря 2015 года №43 «Об утверждении Положения о порядке принятия решений о разработке муниципальных программ сельского поселения и их формирования и реализации» (с изменениями от 29.08.2017г №40), </w:t>
      </w:r>
      <w:r w:rsidRPr="001C231C">
        <w:rPr>
          <w:sz w:val="28"/>
          <w:szCs w:val="28"/>
        </w:rPr>
        <w:t>руководствуясь статьей 24</w:t>
      </w:r>
      <w:r w:rsidRPr="001C231C">
        <w:rPr>
          <w:color w:val="000000"/>
          <w:sz w:val="28"/>
          <w:szCs w:val="28"/>
        </w:rPr>
        <w:t xml:space="preserve"> </w:t>
      </w:r>
      <w:r w:rsidRPr="001C231C">
        <w:rPr>
          <w:sz w:val="28"/>
          <w:szCs w:val="28"/>
        </w:rPr>
        <w:t xml:space="preserve">Устава </w:t>
      </w:r>
      <w:proofErr w:type="spellStart"/>
      <w:r w:rsidRPr="001C231C">
        <w:rPr>
          <w:sz w:val="28"/>
          <w:szCs w:val="28"/>
        </w:rPr>
        <w:t>Евдокимовского</w:t>
      </w:r>
      <w:proofErr w:type="spellEnd"/>
      <w:r w:rsidRPr="001C231C">
        <w:rPr>
          <w:sz w:val="28"/>
          <w:szCs w:val="28"/>
        </w:rPr>
        <w:t xml:space="preserve"> муниципального образования</w:t>
      </w:r>
    </w:p>
    <w:p w:rsidR="001C231C" w:rsidRPr="001C231C" w:rsidRDefault="001C231C" w:rsidP="001C231C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</w:p>
    <w:p w:rsidR="001C231C" w:rsidRPr="001C231C" w:rsidRDefault="001C231C" w:rsidP="001C231C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1C231C">
        <w:rPr>
          <w:sz w:val="28"/>
          <w:szCs w:val="28"/>
        </w:rPr>
        <w:t>1.</w:t>
      </w:r>
      <w:proofErr w:type="gramStart"/>
      <w:r w:rsidRPr="001C231C">
        <w:rPr>
          <w:sz w:val="28"/>
          <w:szCs w:val="28"/>
        </w:rPr>
        <w:t>Внести  в</w:t>
      </w:r>
      <w:proofErr w:type="gramEnd"/>
      <w:r w:rsidRPr="001C231C">
        <w:rPr>
          <w:sz w:val="28"/>
          <w:szCs w:val="28"/>
        </w:rPr>
        <w:t xml:space="preserve"> план мероприятий на 2019 год по реализации муниципальной программы «Социально-экономическое развитие территории сельского поселения» на 2018-2022 годы, утвержденный распоряжением администрации </w:t>
      </w:r>
      <w:proofErr w:type="spellStart"/>
      <w:r w:rsidRPr="001C231C">
        <w:rPr>
          <w:sz w:val="28"/>
          <w:szCs w:val="28"/>
        </w:rPr>
        <w:t>Евдокимовского</w:t>
      </w:r>
      <w:proofErr w:type="spellEnd"/>
      <w:r w:rsidRPr="001C231C">
        <w:rPr>
          <w:sz w:val="28"/>
          <w:szCs w:val="28"/>
        </w:rPr>
        <w:t xml:space="preserve"> сельского поселения №73а-рг от 25.12.2018г изменения, (прилагается).</w:t>
      </w:r>
    </w:p>
    <w:p w:rsidR="001C231C" w:rsidRPr="001C231C" w:rsidRDefault="001C231C" w:rsidP="001C231C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r w:rsidRPr="001C231C">
        <w:rPr>
          <w:sz w:val="28"/>
          <w:szCs w:val="28"/>
        </w:rPr>
        <w:t xml:space="preserve">2.Опубликовать настоящее распоряжение в газете </w:t>
      </w:r>
      <w:proofErr w:type="spellStart"/>
      <w:r w:rsidRPr="001C231C">
        <w:rPr>
          <w:sz w:val="28"/>
          <w:szCs w:val="28"/>
        </w:rPr>
        <w:t>Евдокимовский</w:t>
      </w:r>
      <w:proofErr w:type="spellEnd"/>
      <w:r w:rsidRPr="001C231C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1C231C">
        <w:rPr>
          <w:sz w:val="28"/>
          <w:szCs w:val="28"/>
        </w:rPr>
        <w:t>Евдокимовского</w:t>
      </w:r>
      <w:proofErr w:type="spellEnd"/>
      <w:r w:rsidRPr="001C231C">
        <w:rPr>
          <w:sz w:val="28"/>
          <w:szCs w:val="28"/>
        </w:rPr>
        <w:t xml:space="preserve"> поселения в информационно-телекоммуникационной сети интернет.</w:t>
      </w:r>
    </w:p>
    <w:p w:rsidR="001C231C" w:rsidRPr="001C231C" w:rsidRDefault="001C231C" w:rsidP="001C2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31C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1C231C" w:rsidRPr="001C231C" w:rsidRDefault="001C231C" w:rsidP="001C2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31C" w:rsidRPr="001C231C" w:rsidRDefault="001C231C" w:rsidP="001C23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231C" w:rsidRPr="001C231C" w:rsidRDefault="001C231C" w:rsidP="001C23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231C">
        <w:rPr>
          <w:b/>
          <w:sz w:val="28"/>
          <w:szCs w:val="28"/>
        </w:rPr>
        <w:t xml:space="preserve">Глава </w:t>
      </w:r>
      <w:proofErr w:type="spellStart"/>
      <w:r w:rsidRPr="001C231C">
        <w:rPr>
          <w:b/>
          <w:sz w:val="28"/>
          <w:szCs w:val="28"/>
        </w:rPr>
        <w:t>Евдокимовского</w:t>
      </w:r>
      <w:proofErr w:type="spellEnd"/>
    </w:p>
    <w:p w:rsidR="001C231C" w:rsidRPr="001C231C" w:rsidRDefault="001C231C" w:rsidP="001C23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C231C">
        <w:rPr>
          <w:b/>
          <w:sz w:val="28"/>
          <w:szCs w:val="28"/>
        </w:rPr>
        <w:t xml:space="preserve">сельского поселения                                                                       В.Н. </w:t>
      </w:r>
      <w:proofErr w:type="spellStart"/>
      <w:r w:rsidRPr="001C231C">
        <w:rPr>
          <w:b/>
          <w:sz w:val="28"/>
          <w:szCs w:val="28"/>
        </w:rPr>
        <w:t>Копанев</w:t>
      </w:r>
      <w:proofErr w:type="spellEnd"/>
    </w:p>
    <w:p w:rsidR="001C231C" w:rsidRPr="001C231C" w:rsidRDefault="001C231C" w:rsidP="001C23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231C" w:rsidRPr="001C231C" w:rsidRDefault="001C231C" w:rsidP="001C23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231C" w:rsidRPr="001C231C" w:rsidRDefault="001C231C" w:rsidP="001C23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231C" w:rsidRPr="001C231C" w:rsidRDefault="001C231C" w:rsidP="001C231C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1C231C" w:rsidRPr="001C231C" w:rsidSect="00616B73">
          <w:footerReference w:type="even" r:id="rId11"/>
          <w:footerReference w:type="default" r:id="rId12"/>
          <w:pgSz w:w="11906" w:h="16838"/>
          <w:pgMar w:top="1134" w:right="567" w:bottom="1134" w:left="1134" w:header="709" w:footer="924" w:gutter="0"/>
          <w:cols w:space="708"/>
          <w:docGrid w:linePitch="360"/>
        </w:sectPr>
      </w:pPr>
    </w:p>
    <w:p w:rsidR="001C231C" w:rsidRPr="001C231C" w:rsidRDefault="001C231C" w:rsidP="001C23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231C" w:rsidRPr="001C231C" w:rsidRDefault="001C231C" w:rsidP="001C231C">
      <w:pPr>
        <w:jc w:val="center"/>
        <w:rPr>
          <w:b/>
          <w:sz w:val="20"/>
          <w:szCs w:val="20"/>
        </w:rPr>
      </w:pPr>
      <w:r w:rsidRPr="001C231C">
        <w:rPr>
          <w:b/>
          <w:sz w:val="20"/>
          <w:szCs w:val="20"/>
        </w:rPr>
        <w:t>ПЛАН МЕРОПРИЯТИЙ</w:t>
      </w:r>
    </w:p>
    <w:p w:rsidR="001C231C" w:rsidRPr="001C231C" w:rsidRDefault="001C231C" w:rsidP="001C231C">
      <w:pPr>
        <w:jc w:val="center"/>
        <w:rPr>
          <w:b/>
          <w:sz w:val="20"/>
          <w:szCs w:val="20"/>
        </w:rPr>
      </w:pPr>
      <w:r w:rsidRPr="001C231C">
        <w:rPr>
          <w:b/>
          <w:sz w:val="20"/>
          <w:szCs w:val="20"/>
        </w:rPr>
        <w:t xml:space="preserve">ПО РЕАЛИЗАЦИИ МУНИЦИПАЛЬНОЙ ПРОГРАММЫ </w:t>
      </w:r>
    </w:p>
    <w:p w:rsidR="001C231C" w:rsidRPr="001C231C" w:rsidRDefault="001C231C" w:rsidP="001C231C">
      <w:pPr>
        <w:jc w:val="center"/>
        <w:rPr>
          <w:b/>
          <w:sz w:val="20"/>
          <w:szCs w:val="20"/>
        </w:rPr>
      </w:pPr>
      <w:r w:rsidRPr="001C231C">
        <w:rPr>
          <w:b/>
          <w:sz w:val="20"/>
          <w:szCs w:val="20"/>
        </w:rPr>
        <w:t>"СОЦИАЛЬНО-ЭКОНОМИЧЕСКОЕ РАЗВИТИЕ ТЕРРИТОРИИ СЕЛЬСКОГО ПОСЕЛЕНИЯ " НА 2018-2022 ГОДЫ</w:t>
      </w:r>
    </w:p>
    <w:p w:rsidR="001C231C" w:rsidRPr="001C231C" w:rsidRDefault="001C231C" w:rsidP="001C231C">
      <w:pPr>
        <w:rPr>
          <w:b/>
          <w:sz w:val="20"/>
          <w:szCs w:val="20"/>
        </w:rPr>
      </w:pPr>
    </w:p>
    <w:p w:rsidR="001C231C" w:rsidRPr="001C231C" w:rsidRDefault="001C231C" w:rsidP="001C231C">
      <w:pPr>
        <w:rPr>
          <w:b/>
          <w:sz w:val="20"/>
          <w:szCs w:val="20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06"/>
        <w:gridCol w:w="1984"/>
        <w:gridCol w:w="1134"/>
        <w:gridCol w:w="1134"/>
        <w:gridCol w:w="2835"/>
        <w:gridCol w:w="1560"/>
        <w:gridCol w:w="1955"/>
        <w:gridCol w:w="1163"/>
      </w:tblGrid>
      <w:tr w:rsidR="001C231C" w:rsidRPr="001C231C" w:rsidTr="001C231C">
        <w:trPr>
          <w:trHeight w:val="1635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№ п\п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Объем ресурсного обеспечения на 2019 год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Значения показателя мероприятия</w:t>
            </w:r>
          </w:p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2019 год</w:t>
            </w:r>
          </w:p>
        </w:tc>
      </w:tr>
      <w:tr w:rsidR="001C231C" w:rsidRPr="001C231C" w:rsidTr="001C231C">
        <w:trPr>
          <w:trHeight w:val="163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</w:t>
            </w:r>
          </w:p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(месяц)</w:t>
            </w:r>
          </w:p>
        </w:tc>
        <w:tc>
          <w:tcPr>
            <w:tcW w:w="1134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По</w:t>
            </w:r>
          </w:p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(месяц)</w:t>
            </w: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источник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ind w:left="-44"/>
              <w:jc w:val="center"/>
              <w:rPr>
                <w:bCs/>
                <w:color w:val="000000"/>
                <w:sz w:val="20"/>
                <w:szCs w:val="20"/>
              </w:rPr>
            </w:pPr>
            <w:r w:rsidRPr="001C231C">
              <w:rPr>
                <w:bCs/>
                <w:color w:val="000000"/>
                <w:sz w:val="20"/>
                <w:szCs w:val="20"/>
              </w:rPr>
              <w:t>тыс. руб.</w:t>
            </w:r>
          </w:p>
          <w:p w:rsidR="001C231C" w:rsidRPr="001C231C" w:rsidRDefault="001C231C" w:rsidP="001C231C">
            <w:pPr>
              <w:ind w:left="-44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39"/>
        </w:trPr>
        <w:tc>
          <w:tcPr>
            <w:tcW w:w="851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C231C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5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8</w:t>
            </w:r>
          </w:p>
        </w:tc>
        <w:tc>
          <w:tcPr>
            <w:tcW w:w="1163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9</w:t>
            </w:r>
          </w:p>
        </w:tc>
      </w:tr>
      <w:tr w:rsidR="001C231C" w:rsidRPr="001C231C" w:rsidTr="001C231C">
        <w:trPr>
          <w:trHeight w:val="227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Программа</w:t>
            </w:r>
          </w:p>
          <w:p w:rsidR="001C231C" w:rsidRPr="001C231C" w:rsidRDefault="001C231C" w:rsidP="001C231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на 2018-2022годы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Администрация</w:t>
            </w:r>
          </w:p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C231C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b/>
                <w:sz w:val="20"/>
                <w:szCs w:val="20"/>
              </w:rPr>
              <w:t>11919,5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Х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Х</w:t>
            </w:r>
          </w:p>
        </w:tc>
      </w:tr>
      <w:tr w:rsidR="001C231C" w:rsidRPr="001C231C" w:rsidTr="001C231C">
        <w:trPr>
          <w:trHeight w:val="497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bCs/>
                <w:color w:val="000000"/>
                <w:sz w:val="20"/>
                <w:szCs w:val="20"/>
              </w:rPr>
            </w:pPr>
            <w:r w:rsidRPr="001C231C">
              <w:rPr>
                <w:bCs/>
                <w:color w:val="000000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11402,2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bCs/>
                <w:color w:val="000000"/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bCs/>
                <w:color w:val="000000"/>
                <w:sz w:val="20"/>
                <w:szCs w:val="20"/>
              </w:rPr>
            </w:pPr>
            <w:r w:rsidRPr="001C231C">
              <w:rPr>
                <w:bCs/>
                <w:color w:val="000000"/>
                <w:sz w:val="20"/>
                <w:szCs w:val="20"/>
              </w:rPr>
              <w:t>Средства, планируемые к привлечению из областного бюджета (далее - ОБ) - при наличии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402,2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0"/>
                <w:szCs w:val="20"/>
              </w:rPr>
            </w:pPr>
            <w:r w:rsidRPr="001C231C">
              <w:rPr>
                <w:bCs/>
                <w:color w:val="000000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115,1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bCs/>
                <w:color w:val="000000"/>
                <w:sz w:val="20"/>
                <w:szCs w:val="20"/>
              </w:rPr>
            </w:pPr>
            <w:r w:rsidRPr="001C231C">
              <w:rPr>
                <w:bCs/>
                <w:color w:val="000000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80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 xml:space="preserve">Подпрограмма1 </w:t>
            </w:r>
          </w:p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i/>
                <w:color w:val="000000"/>
                <w:sz w:val="20"/>
                <w:szCs w:val="20"/>
              </w:rPr>
              <w:lastRenderedPageBreak/>
              <w:t>«</w:t>
            </w:r>
            <w:r w:rsidRPr="001C231C">
              <w:rPr>
                <w:b/>
                <w:sz w:val="20"/>
                <w:szCs w:val="20"/>
              </w:rPr>
              <w:t xml:space="preserve">Обеспечение деятельности главы </w:t>
            </w:r>
            <w:proofErr w:type="spellStart"/>
            <w:r w:rsidRPr="001C231C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b/>
                <w:sz w:val="20"/>
                <w:szCs w:val="20"/>
              </w:rPr>
              <w:t xml:space="preserve"> сельского поселения и администрации </w:t>
            </w:r>
            <w:proofErr w:type="spellStart"/>
            <w:r w:rsidRPr="001C231C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lastRenderedPageBreak/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b/>
                <w:sz w:val="20"/>
                <w:szCs w:val="20"/>
                <w:highlight w:val="yellow"/>
              </w:rPr>
            </w:pPr>
            <w:r w:rsidRPr="001C231C">
              <w:rPr>
                <w:b/>
                <w:sz w:val="20"/>
                <w:szCs w:val="20"/>
              </w:rPr>
              <w:t>6181,5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Х.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Х</w:t>
            </w:r>
          </w:p>
        </w:tc>
      </w:tr>
      <w:tr w:rsidR="001C231C" w:rsidRPr="001C231C" w:rsidTr="001C231C">
        <w:trPr>
          <w:trHeight w:val="25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6065,7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74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37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8" w:lineRule="atLeast"/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72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115,1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7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 xml:space="preserve">Основное мероприятие: 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Обеспечение деятельности главы сельского поселения и Администрации 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spacing w:line="18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2717,4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Х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Х</w:t>
            </w:r>
          </w:p>
        </w:tc>
      </w:tr>
      <w:tr w:rsidR="001C231C" w:rsidRPr="001C231C" w:rsidTr="001C231C">
        <w:trPr>
          <w:trHeight w:val="214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2601,6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6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64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79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115,1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Финансовое обеспечение выполнения функций органов местного самоуправления 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ind w:left="-45"/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2601,6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100%</w:t>
            </w: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2601,6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Закупка товаров, работ, услуг для осуществление областных полномочий по составлению   протоколов об административных правонарушениях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Администрация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100%</w:t>
            </w: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1.1.3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Осуществление  первичного воинского учета ( В У Р)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Администрация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C231C">
              <w:rPr>
                <w:b/>
                <w:sz w:val="20"/>
                <w:szCs w:val="20"/>
              </w:rPr>
              <w:t>115,1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100%</w:t>
            </w: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115,1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8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435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 xml:space="preserve">Основное </w:t>
            </w:r>
            <w:proofErr w:type="gramStart"/>
            <w:r w:rsidRPr="001C231C">
              <w:rPr>
                <w:b/>
                <w:sz w:val="20"/>
                <w:szCs w:val="20"/>
                <w:u w:val="single"/>
              </w:rPr>
              <w:t xml:space="preserve">мероприятие:  </w:t>
            </w:r>
            <w:r w:rsidRPr="001C231C">
              <w:rPr>
                <w:sz w:val="20"/>
                <w:szCs w:val="20"/>
              </w:rPr>
              <w:t xml:space="preserve"> </w:t>
            </w:r>
            <w:proofErr w:type="gramEnd"/>
            <w:r w:rsidRPr="001C231C">
              <w:rPr>
                <w:sz w:val="20"/>
                <w:szCs w:val="20"/>
              </w:rPr>
              <w:t>Управление муниципальным долгом</w:t>
            </w: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     </w:t>
            </w: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231C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color w:val="000000"/>
                <w:sz w:val="20"/>
                <w:szCs w:val="20"/>
              </w:rPr>
            </w:pPr>
            <w:r w:rsidRPr="001C231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13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lastRenderedPageBreak/>
              <w:t>1.3.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Администрация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376,3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100%</w:t>
            </w:r>
          </w:p>
        </w:tc>
      </w:tr>
      <w:tr w:rsidR="001C231C" w:rsidRPr="001C231C" w:rsidTr="001C231C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376,3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1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42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09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8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9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1.3.1.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Пенсия за выслугу лет муниципальной службы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Администрация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376,3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</w:tr>
      <w:tr w:rsidR="001C231C" w:rsidRPr="001C231C" w:rsidTr="001C231C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>376,3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8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1.5.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 xml:space="preserve">Основное мероприятие: 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Администрация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100%</w:t>
            </w: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1.6.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Администрация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bCs/>
                <w:color w:val="000000"/>
                <w:sz w:val="20"/>
                <w:szCs w:val="20"/>
              </w:rPr>
              <w:t>3083,8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100%</w:t>
            </w: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bCs/>
                <w:color w:val="000000"/>
                <w:sz w:val="20"/>
                <w:szCs w:val="20"/>
              </w:rPr>
              <w:t>3083,8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23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7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34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Подпрограмма 2</w:t>
            </w:r>
          </w:p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 xml:space="preserve">«Повышение эффективности бюджетных расходов </w:t>
            </w:r>
            <w:proofErr w:type="spellStart"/>
            <w:r w:rsidRPr="001C231C">
              <w:rPr>
                <w:b/>
                <w:sz w:val="20"/>
                <w:szCs w:val="20"/>
              </w:rPr>
              <w:lastRenderedPageBreak/>
              <w:t>Евдокимовского</w:t>
            </w:r>
            <w:proofErr w:type="spellEnd"/>
            <w:r w:rsidRPr="001C231C">
              <w:rPr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lastRenderedPageBreak/>
              <w:t xml:space="preserve">Администрация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color w:val="000000"/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 xml:space="preserve">Основное мероприятие 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"Информационные технологии в управлении"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Администрация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Доля исполненных полномочий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наличие информационного сайта в сети Интернет, на котором размещается информация о деятельности администрации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100%</w:t>
            </w: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3,6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427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43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Подпрограмма 3</w:t>
            </w:r>
          </w:p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 xml:space="preserve">«Развитие инфраструктуры на территории </w:t>
            </w:r>
            <w:proofErr w:type="spellStart"/>
            <w:r w:rsidRPr="001C231C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b/>
                <w:sz w:val="20"/>
                <w:szCs w:val="20"/>
              </w:rPr>
              <w:t xml:space="preserve"> сельского поселения»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</w:t>
            </w:r>
          </w:p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администрации</w:t>
            </w:r>
          </w:p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1956,2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1868,3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87,9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 xml:space="preserve">Основное мероприятие: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 Ремонт и содержание автомобильных дорог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1833,4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spacing w:line="216" w:lineRule="auto"/>
              <w:rPr>
                <w:color w:val="000000"/>
                <w:sz w:val="20"/>
                <w:szCs w:val="20"/>
              </w:rPr>
            </w:pPr>
            <w:r w:rsidRPr="001C231C">
              <w:rPr>
                <w:color w:val="000000"/>
                <w:sz w:val="20"/>
                <w:szCs w:val="20"/>
              </w:rPr>
              <w:t>Протяженность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color w:val="000000"/>
                <w:sz w:val="20"/>
                <w:szCs w:val="20"/>
              </w:rPr>
              <w:t>автомобильных дорог, находящихся в границах населенного пункта, соответствующих техническим требованиям</w:t>
            </w:r>
            <w:r w:rsidRPr="001C231C">
              <w:rPr>
                <w:color w:val="000000"/>
              </w:rPr>
              <w:t>;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1833,4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3.1.1.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 Содержание автомобильных дорог местного значения в населенных пунктах сельского поселения (услуги грейдера: </w:t>
            </w:r>
            <w:proofErr w:type="spellStart"/>
            <w:r w:rsidRPr="001C231C">
              <w:rPr>
                <w:sz w:val="20"/>
                <w:szCs w:val="20"/>
              </w:rPr>
              <w:lastRenderedPageBreak/>
              <w:t>грейдирование</w:t>
            </w:r>
            <w:proofErr w:type="spellEnd"/>
            <w:r w:rsidRPr="001C231C">
              <w:rPr>
                <w:sz w:val="20"/>
                <w:szCs w:val="20"/>
              </w:rPr>
              <w:t xml:space="preserve"> </w:t>
            </w:r>
            <w:proofErr w:type="spellStart"/>
            <w:r w:rsidRPr="001C231C">
              <w:rPr>
                <w:sz w:val="20"/>
                <w:szCs w:val="20"/>
              </w:rPr>
              <w:t>дорог,прфилирование</w:t>
            </w:r>
            <w:proofErr w:type="spellEnd"/>
            <w:r w:rsidRPr="001C231C">
              <w:rPr>
                <w:sz w:val="20"/>
                <w:szCs w:val="20"/>
              </w:rPr>
              <w:t>, очистка дорог от снега грейдером, плужным снегоочистителем на базе   трактора)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lastRenderedPageBreak/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1023,8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Сохранение сети существующих автодорог; улучшение качественных </w:t>
            </w:r>
            <w:r w:rsidRPr="001C231C">
              <w:rPr>
                <w:sz w:val="20"/>
                <w:szCs w:val="20"/>
              </w:rPr>
              <w:lastRenderedPageBreak/>
              <w:t>характеристик дорожного полотна; реализация   мер по обеспечению безопасности дорожного движения</w:t>
            </w:r>
          </w:p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1023,8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2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0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72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Постановка на кадастровый учет автомобильных дорог местного значения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549,6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 xml:space="preserve">549,6 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3.1.3.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 xml:space="preserve">Мероприятие: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Плата за расход электроэнергии на освещение   автомобильных дорог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260,0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Улучшение освещенности населенных пунктов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260,0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1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75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3.2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24,0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2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35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3.2.1.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Приобретение контейнеров для ТКО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1C231C">
              <w:rPr>
                <w:noProof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24,0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20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3.3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lastRenderedPageBreak/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98,8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1C231C">
              <w:rPr>
                <w:noProof/>
                <w:sz w:val="20"/>
                <w:szCs w:val="20"/>
              </w:rPr>
              <w:t>Бесперебойное обеспечение водоснабжением населения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10,9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8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>87,9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3.3.1.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Исследование </w:t>
            </w:r>
            <w:proofErr w:type="gramStart"/>
            <w:r w:rsidRPr="001C231C">
              <w:rPr>
                <w:sz w:val="20"/>
                <w:szCs w:val="20"/>
              </w:rPr>
              <w:t>качества  воды</w:t>
            </w:r>
            <w:proofErr w:type="gramEnd"/>
            <w:r w:rsidRPr="001C231C">
              <w:rPr>
                <w:sz w:val="20"/>
                <w:szCs w:val="20"/>
              </w:rPr>
              <w:t xml:space="preserve"> централизованного водоснабжения на соответствие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СанПиН 2.1.4.1074-01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10,0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3.3.2.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Приобретение электростанции бензиновой для водонапорной башни в </w:t>
            </w:r>
            <w:proofErr w:type="spellStart"/>
            <w:r w:rsidRPr="001C231C">
              <w:rPr>
                <w:sz w:val="20"/>
                <w:szCs w:val="20"/>
              </w:rPr>
              <w:t>д.Евдокимова</w:t>
            </w:r>
            <w:proofErr w:type="spellEnd"/>
            <w:r w:rsidRPr="001C231C">
              <w:rPr>
                <w:sz w:val="20"/>
                <w:szCs w:val="20"/>
              </w:rPr>
              <w:t xml:space="preserve"> ул.  Центральная 19а в целях обеспечения бесперебойного водоснабжения.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66,8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1C231C">
              <w:rPr>
                <w:noProof/>
                <w:sz w:val="20"/>
                <w:szCs w:val="20"/>
              </w:rPr>
              <w:t>Бесперебойное обеспечение водоснабжением населения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0,7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66,1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3.3.3.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Приобретение материалов для ремонта водонапорной башни (пластиковая труба, тросик металлический) в </w:t>
            </w:r>
            <w:proofErr w:type="spellStart"/>
            <w:r w:rsidRPr="001C231C">
              <w:rPr>
                <w:sz w:val="20"/>
                <w:szCs w:val="20"/>
              </w:rPr>
              <w:t>п.Евдокимовский</w:t>
            </w:r>
            <w:proofErr w:type="spellEnd"/>
            <w:r w:rsidRPr="001C231C">
              <w:rPr>
                <w:sz w:val="20"/>
                <w:szCs w:val="20"/>
              </w:rPr>
              <w:t xml:space="preserve"> </w:t>
            </w:r>
            <w:proofErr w:type="spellStart"/>
            <w:r w:rsidRPr="001C231C">
              <w:rPr>
                <w:sz w:val="20"/>
                <w:szCs w:val="20"/>
              </w:rPr>
              <w:t>ул.Куйбышевская</w:t>
            </w:r>
            <w:proofErr w:type="spellEnd"/>
            <w:r w:rsidRPr="001C231C">
              <w:rPr>
                <w:sz w:val="20"/>
                <w:szCs w:val="20"/>
              </w:rPr>
              <w:t xml:space="preserve"> 18а.</w:t>
            </w:r>
          </w:p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  <w:r w:rsidRPr="001C231C">
              <w:rPr>
                <w:noProof/>
                <w:sz w:val="20"/>
                <w:szCs w:val="20"/>
              </w:rPr>
              <w:t>Бесперебойное обеспечение водоснабжением населения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0,2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21,8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216" w:lineRule="auto"/>
              <w:outlineLvl w:val="2"/>
              <w:rPr>
                <w:noProof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4.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Подпрограмма 4</w:t>
            </w:r>
          </w:p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 xml:space="preserve">Обеспечение комплексного пространственного и территориального развития </w:t>
            </w:r>
            <w:proofErr w:type="spellStart"/>
            <w:r w:rsidRPr="001C231C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120,</w:t>
            </w: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120,0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4.1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«Проведение топографических ,геодезических, картографических и кадастровых работ»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Доля объектов недвижимости поставленных на учет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>100,0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4.1.1.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Техническая  инвентаризация объектов недвижимости и комплекс кадастровых работ с целью постановки на </w:t>
            </w:r>
            <w:r w:rsidRPr="001C231C">
              <w:rPr>
                <w:sz w:val="20"/>
                <w:szCs w:val="20"/>
              </w:rPr>
              <w:lastRenderedPageBreak/>
              <w:t xml:space="preserve">государственный кадастровый учет земельных участков  и объектов недвижимости(водовод)  расположенных Иркутская область, </w:t>
            </w:r>
            <w:proofErr w:type="spellStart"/>
            <w:r w:rsidRPr="001C231C">
              <w:rPr>
                <w:sz w:val="20"/>
                <w:szCs w:val="20"/>
              </w:rPr>
              <w:t>Тулунский</w:t>
            </w:r>
            <w:proofErr w:type="spellEnd"/>
            <w:r w:rsidRPr="001C231C">
              <w:rPr>
                <w:sz w:val="20"/>
                <w:szCs w:val="20"/>
              </w:rPr>
              <w:t xml:space="preserve"> </w:t>
            </w:r>
            <w:proofErr w:type="spellStart"/>
            <w:r w:rsidRPr="001C231C">
              <w:rPr>
                <w:sz w:val="20"/>
                <w:szCs w:val="20"/>
              </w:rPr>
              <w:t>район,с.Бадар,ул.Звездная</w:t>
            </w:r>
            <w:proofErr w:type="spellEnd"/>
            <w:r w:rsidRPr="001C231C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lastRenderedPageBreak/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80,0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Комплекс кадастровых работ с целью постановки на государственный кадастровый учет земельного участка под строительство спортивной площадки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7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6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0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3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4.2.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Cs/>
                <w:color w:val="000000"/>
                <w:sz w:val="20"/>
                <w:szCs w:val="20"/>
              </w:rPr>
              <w:t xml:space="preserve">Наличие </w:t>
            </w:r>
            <w:proofErr w:type="spellStart"/>
            <w:r w:rsidRPr="001C231C">
              <w:rPr>
                <w:bCs/>
                <w:color w:val="000000"/>
                <w:sz w:val="20"/>
                <w:szCs w:val="20"/>
              </w:rPr>
              <w:t>актулизированных</w:t>
            </w:r>
            <w:proofErr w:type="spellEnd"/>
            <w:r w:rsidRPr="001C231C">
              <w:rPr>
                <w:bCs/>
                <w:color w:val="000000"/>
                <w:sz w:val="20"/>
                <w:szCs w:val="20"/>
              </w:rPr>
              <w:t xml:space="preserve"> ,утвержденных документов территориального планирования и градостроительного зонирования.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20,0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8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5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Подпрограмма 5</w:t>
            </w:r>
          </w:p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 xml:space="preserve">Обеспечение комплексных мер безопасности на территории </w:t>
            </w:r>
            <w:proofErr w:type="spellStart"/>
            <w:r w:rsidRPr="001C231C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b/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65,1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12,5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52,6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5.1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63,1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10,5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52,6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7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5.1.1.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Опашка противопожарных минерализованных полос в населенных пунктах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30,9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spacing w:line="2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 xml:space="preserve">повышение уровня защиты населенного пункта и людей от чрезвычайных </w:t>
            </w:r>
            <w:r w:rsidRPr="001C231C">
              <w:rPr>
                <w:rFonts w:eastAsia="Calibri"/>
                <w:sz w:val="20"/>
                <w:szCs w:val="20"/>
                <w:lang w:eastAsia="en-US"/>
              </w:rPr>
              <w:lastRenderedPageBreak/>
              <w:t>ситуаций, связанных с пожарами;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7,2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23,7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  <w:highlight w:val="yellow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lastRenderedPageBreak/>
              <w:t>5.1.2.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Приобретение воздуходува, мотопомпы для обеспечения первичных мер пожарной безопасности на территории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</w:t>
            </w:r>
            <w:proofErr w:type="spellStart"/>
            <w:r w:rsidRPr="001C231C">
              <w:rPr>
                <w:sz w:val="20"/>
                <w:szCs w:val="20"/>
              </w:rPr>
              <w:t>поселе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29,2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spacing w:line="2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повышение уровня защиты населенного пункта и людей от чрезвычайных ситуаций, связанных с пожарами;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0,3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28,9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5.1.3.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Заправка огнетушителей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spacing w:line="2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1C231C">
              <w:rPr>
                <w:rFonts w:eastAsia="Calibri"/>
                <w:sz w:val="20"/>
                <w:szCs w:val="20"/>
                <w:lang w:eastAsia="en-US"/>
              </w:rPr>
              <w:t>повышение уровня защиты населенного пункта и людей от чрезвычайных ситуаций, связанных с пожарами;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5.2.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5.3.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Основное 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«Участие в профилактике 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Ведущий специалист администрации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>Подпрограмма 6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«</w:t>
            </w:r>
            <w:r w:rsidRPr="001C231C">
              <w:rPr>
                <w:b/>
                <w:sz w:val="20"/>
                <w:szCs w:val="20"/>
              </w:rPr>
              <w:t xml:space="preserve">Развитие сферы культуры и спорта на территории </w:t>
            </w:r>
            <w:proofErr w:type="spellStart"/>
            <w:r w:rsidRPr="001C231C">
              <w:rPr>
                <w:b/>
                <w:sz w:val="20"/>
                <w:szCs w:val="20"/>
              </w:rPr>
              <w:lastRenderedPageBreak/>
              <w:t>Евдокимовского</w:t>
            </w:r>
            <w:proofErr w:type="spellEnd"/>
            <w:r w:rsidRPr="001C231C">
              <w:rPr>
                <w:b/>
                <w:sz w:val="20"/>
                <w:szCs w:val="20"/>
              </w:rPr>
              <w:t xml:space="preserve"> сельского поселения</w:t>
            </w:r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lastRenderedPageBreak/>
              <w:t xml:space="preserve">МКУК  «КДЦ </w:t>
            </w:r>
            <w:proofErr w:type="spellStart"/>
            <w:r w:rsidRPr="001C231C">
              <w:rPr>
                <w:sz w:val="20"/>
                <w:szCs w:val="20"/>
              </w:rPr>
              <w:t>с.Бадар</w:t>
            </w:r>
            <w:proofErr w:type="spellEnd"/>
            <w:r w:rsidRPr="001C231C">
              <w:rPr>
                <w:sz w:val="20"/>
                <w:szCs w:val="20"/>
              </w:rPr>
              <w:t xml:space="preserve">» ,МКУК «КДЦ </w:t>
            </w:r>
            <w:proofErr w:type="spellStart"/>
            <w:r w:rsidRPr="001C231C">
              <w:rPr>
                <w:sz w:val="20"/>
                <w:szCs w:val="20"/>
              </w:rPr>
              <w:t>п.Евдокимовский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20"/>
                <w:szCs w:val="20"/>
                <w:highlight w:val="yellow"/>
              </w:rPr>
            </w:pPr>
            <w:r w:rsidRPr="001C231C">
              <w:rPr>
                <w:b/>
                <w:sz w:val="20"/>
                <w:szCs w:val="20"/>
              </w:rPr>
              <w:t>3593,1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3332,1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261,0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 xml:space="preserve">Основное мероприятие: </w:t>
            </w:r>
          </w:p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  обслуживания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МКУК  «КДЦ </w:t>
            </w:r>
            <w:proofErr w:type="spellStart"/>
            <w:r w:rsidRPr="001C231C">
              <w:rPr>
                <w:sz w:val="20"/>
                <w:szCs w:val="20"/>
              </w:rPr>
              <w:t>с.Бадар</w:t>
            </w:r>
            <w:proofErr w:type="spellEnd"/>
            <w:r w:rsidRPr="001C231C">
              <w:rPr>
                <w:sz w:val="20"/>
                <w:szCs w:val="20"/>
              </w:rPr>
              <w:t xml:space="preserve">» ,МКУК «КДЦ </w:t>
            </w:r>
            <w:proofErr w:type="spellStart"/>
            <w:r w:rsidRPr="001C231C">
              <w:rPr>
                <w:sz w:val="20"/>
                <w:szCs w:val="20"/>
              </w:rPr>
              <w:t>п.Евдокимовский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outlineLvl w:val="0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3591,1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Количество проведенных культурных, спортивных и </w:t>
            </w:r>
            <w:proofErr w:type="spellStart"/>
            <w:r w:rsidRPr="001C231C">
              <w:rPr>
                <w:sz w:val="20"/>
                <w:szCs w:val="20"/>
              </w:rPr>
              <w:t>физкультурно</w:t>
            </w:r>
            <w:proofErr w:type="spellEnd"/>
            <w:r w:rsidRPr="001C231C">
              <w:rPr>
                <w:sz w:val="20"/>
                <w:szCs w:val="20"/>
              </w:rPr>
              <w:t xml:space="preserve"> –массовых мероприятий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outlineLvl w:val="0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3330,1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261,0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6.1.1.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Выплаты по оплате труда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 начислениями персоналу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МКУК « КДЦ </w:t>
            </w:r>
            <w:proofErr w:type="spellStart"/>
            <w:r w:rsidRPr="001C231C">
              <w:rPr>
                <w:sz w:val="20"/>
                <w:szCs w:val="20"/>
              </w:rPr>
              <w:t>с.Бадар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МККУК «КДЦ </w:t>
            </w:r>
            <w:proofErr w:type="spellStart"/>
            <w:r w:rsidRPr="001C231C">
              <w:rPr>
                <w:sz w:val="20"/>
                <w:szCs w:val="20"/>
              </w:rPr>
              <w:t>с.Бадар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C231C">
              <w:rPr>
                <w:b/>
                <w:color w:val="000000"/>
                <w:sz w:val="20"/>
                <w:szCs w:val="20"/>
              </w:rPr>
              <w:t>1927,7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color w:val="000000"/>
                <w:sz w:val="20"/>
                <w:szCs w:val="20"/>
              </w:rPr>
            </w:pPr>
            <w:r w:rsidRPr="001C231C">
              <w:rPr>
                <w:color w:val="000000"/>
                <w:sz w:val="20"/>
                <w:szCs w:val="20"/>
              </w:rPr>
              <w:t>1927,7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color w:val="000000"/>
                <w:sz w:val="20"/>
                <w:szCs w:val="20"/>
              </w:rPr>
            </w:pPr>
            <w:r w:rsidRPr="001C23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color w:val="000000"/>
                <w:sz w:val="20"/>
                <w:szCs w:val="20"/>
              </w:rPr>
            </w:pPr>
            <w:r w:rsidRPr="001C23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color w:val="000000"/>
                <w:sz w:val="20"/>
                <w:szCs w:val="20"/>
              </w:rPr>
            </w:pPr>
            <w:r w:rsidRPr="001C23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3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color w:val="000000"/>
                <w:sz w:val="20"/>
                <w:szCs w:val="20"/>
              </w:rPr>
            </w:pPr>
            <w:r w:rsidRPr="001C231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6.1.2.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Выплаты по оплате труда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с начислениями персоналу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МКУК « КДЦ  </w:t>
            </w:r>
            <w:proofErr w:type="spellStart"/>
            <w:r w:rsidRPr="001C231C">
              <w:rPr>
                <w:sz w:val="20"/>
                <w:szCs w:val="20"/>
              </w:rPr>
              <w:t>п.Евдокимовский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МКУК «КДЦ </w:t>
            </w:r>
            <w:proofErr w:type="spellStart"/>
            <w:r w:rsidRPr="001C231C">
              <w:rPr>
                <w:sz w:val="20"/>
                <w:szCs w:val="20"/>
              </w:rPr>
              <w:t>п.Евдокимовский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1C231C">
              <w:rPr>
                <w:b/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color w:val="000000"/>
                <w:sz w:val="20"/>
                <w:szCs w:val="20"/>
              </w:rPr>
            </w:pPr>
            <w:r w:rsidRPr="001C231C">
              <w:rPr>
                <w:color w:val="000000"/>
                <w:sz w:val="20"/>
                <w:szCs w:val="20"/>
              </w:rPr>
              <w:t>892,0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8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6.1.3.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Закупка товаров, работ и услуг  для обеспечения функций  МКУК «КДЦ </w:t>
            </w:r>
            <w:proofErr w:type="spellStart"/>
            <w:r w:rsidRPr="001C231C">
              <w:rPr>
                <w:sz w:val="20"/>
                <w:szCs w:val="20"/>
              </w:rPr>
              <w:t>с.Бадар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МКУК «КДЦ </w:t>
            </w:r>
            <w:proofErr w:type="spellStart"/>
            <w:r w:rsidRPr="001C231C">
              <w:rPr>
                <w:sz w:val="20"/>
                <w:szCs w:val="20"/>
              </w:rPr>
              <w:t>с.Бадар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340,7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9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340,7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0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7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6.1.4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Замена решетчатого ограждения территории МКУК «КДЦ с.Бадар»ул.Перфиловская2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МКУК «КДЦ </w:t>
            </w:r>
            <w:proofErr w:type="spellStart"/>
            <w:r w:rsidRPr="001C231C">
              <w:rPr>
                <w:sz w:val="20"/>
                <w:szCs w:val="20"/>
              </w:rPr>
              <w:t>с.Бадар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163,7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1,7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162,0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5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6.1.5.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Закупка товаров, работ и услуг  для обеспечения функций  МКУК «КДЦ </w:t>
            </w:r>
            <w:proofErr w:type="spellStart"/>
            <w:r w:rsidRPr="001C231C">
              <w:rPr>
                <w:sz w:val="20"/>
                <w:szCs w:val="20"/>
              </w:rPr>
              <w:t>п.Евдокимовский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МКУК «КДЦ </w:t>
            </w:r>
            <w:proofErr w:type="spellStart"/>
            <w:r w:rsidRPr="001C231C">
              <w:rPr>
                <w:sz w:val="20"/>
                <w:szCs w:val="20"/>
              </w:rPr>
              <w:t>п.Евдокимовский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167,0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</w:tcPr>
          <w:p w:rsidR="001C231C" w:rsidRPr="001C231C" w:rsidRDefault="001C231C" w:rsidP="001C231C">
            <w:pPr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167,0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195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lastRenderedPageBreak/>
              <w:t>6.1.6.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  <w:u w:val="single"/>
              </w:rPr>
            </w:pPr>
            <w:r w:rsidRPr="001C231C">
              <w:rPr>
                <w:sz w:val="20"/>
                <w:szCs w:val="20"/>
                <w:u w:val="single"/>
              </w:rPr>
              <w:t>Мероприятие: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Приобретение оргтехники, спортинвентаря, мебели для МКУК «КДЦ </w:t>
            </w:r>
            <w:proofErr w:type="spellStart"/>
            <w:r w:rsidRPr="001C231C">
              <w:rPr>
                <w:sz w:val="20"/>
                <w:szCs w:val="20"/>
              </w:rPr>
              <w:t>п.Евдокимовский</w:t>
            </w:r>
            <w:proofErr w:type="spellEnd"/>
            <w:r w:rsidRPr="001C231C">
              <w:rPr>
                <w:sz w:val="20"/>
                <w:szCs w:val="20"/>
              </w:rPr>
              <w:t>» ул.Больничная9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МКУК «КДЦ </w:t>
            </w:r>
            <w:proofErr w:type="spellStart"/>
            <w:r w:rsidRPr="001C231C">
              <w:rPr>
                <w:sz w:val="20"/>
                <w:szCs w:val="20"/>
              </w:rPr>
              <w:t>п.Евдокимовский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100,0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1,0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99,0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6.2.</w:t>
            </w:r>
          </w:p>
        </w:tc>
        <w:tc>
          <w:tcPr>
            <w:tcW w:w="3006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b/>
                <w:sz w:val="20"/>
                <w:szCs w:val="20"/>
                <w:u w:val="single"/>
              </w:rPr>
            </w:pPr>
            <w:r w:rsidRPr="001C231C">
              <w:rPr>
                <w:b/>
                <w:sz w:val="20"/>
                <w:szCs w:val="20"/>
                <w:u w:val="single"/>
              </w:rPr>
              <w:t xml:space="preserve">Основное мероприятие: </w:t>
            </w:r>
          </w:p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МКУК «КДЦ </w:t>
            </w:r>
            <w:proofErr w:type="spellStart"/>
            <w:r w:rsidRPr="001C231C">
              <w:rPr>
                <w:sz w:val="20"/>
                <w:szCs w:val="20"/>
              </w:rPr>
              <w:t>с.Бадар</w:t>
            </w:r>
            <w:proofErr w:type="spellEnd"/>
            <w:r w:rsidRPr="001C231C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b/>
                <w:sz w:val="20"/>
                <w:szCs w:val="20"/>
              </w:rPr>
            </w:pPr>
            <w:r w:rsidRPr="001C231C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 xml:space="preserve">Доля численности лиц, систематически занимающихся физической культурой и спортом от общей численности жителей </w:t>
            </w:r>
            <w:proofErr w:type="spellStart"/>
            <w:r w:rsidRPr="001C231C">
              <w:rPr>
                <w:sz w:val="20"/>
                <w:szCs w:val="20"/>
              </w:rPr>
              <w:t>Евдокимовского</w:t>
            </w:r>
            <w:proofErr w:type="spellEnd"/>
            <w:r w:rsidRPr="001C231C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МБ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2,0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РБ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ОБ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ФБ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</w:tr>
      <w:tr w:rsidR="001C231C" w:rsidRPr="001C231C" w:rsidTr="001C231C">
        <w:trPr>
          <w:trHeight w:val="216"/>
        </w:trPr>
        <w:tc>
          <w:tcPr>
            <w:tcW w:w="851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31C" w:rsidRPr="001C231C" w:rsidRDefault="001C231C" w:rsidP="001C231C">
            <w:pPr>
              <w:spacing w:line="14" w:lineRule="atLeast"/>
              <w:jc w:val="center"/>
              <w:rPr>
                <w:sz w:val="20"/>
                <w:szCs w:val="20"/>
              </w:rPr>
            </w:pPr>
            <w:r w:rsidRPr="001C231C">
              <w:rPr>
                <w:sz w:val="20"/>
                <w:szCs w:val="20"/>
              </w:rPr>
              <w:t>0</w:t>
            </w:r>
          </w:p>
        </w:tc>
        <w:tc>
          <w:tcPr>
            <w:tcW w:w="1955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C231C" w:rsidRPr="001C231C" w:rsidRDefault="001C231C" w:rsidP="001C231C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C231C" w:rsidRPr="001C231C" w:rsidRDefault="001C231C" w:rsidP="001C231C">
      <w:pPr>
        <w:rPr>
          <w:sz w:val="20"/>
          <w:szCs w:val="20"/>
        </w:rPr>
      </w:pPr>
      <w:r w:rsidRPr="001C231C">
        <w:rPr>
          <w:sz w:val="20"/>
          <w:szCs w:val="20"/>
        </w:rPr>
        <w:t xml:space="preserve">  </w:t>
      </w:r>
    </w:p>
    <w:p w:rsidR="001C231C" w:rsidRPr="001C231C" w:rsidRDefault="001C231C" w:rsidP="001C23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231C" w:rsidRPr="001C231C" w:rsidRDefault="001C231C" w:rsidP="001C23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231C" w:rsidRPr="001C231C" w:rsidRDefault="001C231C" w:rsidP="001C231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C231C" w:rsidRPr="001C231C" w:rsidRDefault="001C231C" w:rsidP="003C1217">
      <w:pPr>
        <w:tabs>
          <w:tab w:val="center" w:pos="4677"/>
          <w:tab w:val="right" w:pos="9355"/>
        </w:tabs>
        <w:ind w:right="360"/>
        <w:rPr>
          <w:sz w:val="28"/>
          <w:szCs w:val="28"/>
        </w:rPr>
      </w:pPr>
    </w:p>
    <w:sectPr w:rsidR="001C231C" w:rsidRPr="001C231C" w:rsidSect="003C1217">
      <w:footerReference w:type="default" r:id="rId13"/>
      <w:pgSz w:w="16838" w:h="11906" w:orient="landscape"/>
      <w:pgMar w:top="1276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8A" w:rsidRDefault="00C43D8A">
      <w:r>
        <w:separator/>
      </w:r>
    </w:p>
  </w:endnote>
  <w:endnote w:type="continuationSeparator" w:id="0">
    <w:p w:rsidR="00C43D8A" w:rsidRDefault="00C4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3F" w:rsidRDefault="002C613F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1C" w:rsidRDefault="001C231C" w:rsidP="00682FBD">
    <w:pPr>
      <w:pStyle w:val="af3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C231C" w:rsidRDefault="001C231C" w:rsidP="00682FBD">
    <w:pPr>
      <w:pStyle w:val="af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31C" w:rsidRDefault="001C231C" w:rsidP="00682FBD">
    <w:pPr>
      <w:pStyle w:val="af3"/>
      <w:framePr w:wrap="around" w:vAnchor="text" w:hAnchor="margin" w:xAlign="right" w:y="1"/>
      <w:ind w:right="360"/>
      <w:jc w:val="right"/>
      <w:rPr>
        <w:rStyle w:val="af7"/>
      </w:rPr>
    </w:pPr>
  </w:p>
  <w:p w:rsidR="001C231C" w:rsidRPr="0078311B" w:rsidRDefault="001C231C" w:rsidP="00682FBD">
    <w:pPr>
      <w:pStyle w:val="af3"/>
      <w:ind w:right="360" w:firstLine="360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3F" w:rsidRDefault="002C613F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8A" w:rsidRDefault="00C43D8A">
      <w:r>
        <w:separator/>
      </w:r>
    </w:p>
  </w:footnote>
  <w:footnote w:type="continuationSeparator" w:id="0">
    <w:p w:rsidR="00C43D8A" w:rsidRDefault="00C43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6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5A70B1"/>
    <w:multiLevelType w:val="hybridMultilevel"/>
    <w:tmpl w:val="22B60518"/>
    <w:lvl w:ilvl="0" w:tplc="E23A75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D6A29694">
      <w:numFmt w:val="none"/>
      <w:lvlText w:val=""/>
      <w:lvlJc w:val="left"/>
      <w:pPr>
        <w:tabs>
          <w:tab w:val="num" w:pos="360"/>
        </w:tabs>
      </w:pPr>
    </w:lvl>
    <w:lvl w:ilvl="2" w:tplc="42AC1072">
      <w:numFmt w:val="none"/>
      <w:lvlText w:val=""/>
      <w:lvlJc w:val="left"/>
      <w:pPr>
        <w:tabs>
          <w:tab w:val="num" w:pos="360"/>
        </w:tabs>
      </w:pPr>
    </w:lvl>
    <w:lvl w:ilvl="3" w:tplc="52FE328A">
      <w:numFmt w:val="none"/>
      <w:lvlText w:val=""/>
      <w:lvlJc w:val="left"/>
      <w:pPr>
        <w:tabs>
          <w:tab w:val="num" w:pos="360"/>
        </w:tabs>
      </w:pPr>
    </w:lvl>
    <w:lvl w:ilvl="4" w:tplc="4BBA6DC2">
      <w:numFmt w:val="none"/>
      <w:lvlText w:val=""/>
      <w:lvlJc w:val="left"/>
      <w:pPr>
        <w:tabs>
          <w:tab w:val="num" w:pos="360"/>
        </w:tabs>
      </w:pPr>
    </w:lvl>
    <w:lvl w:ilvl="5" w:tplc="1A4C4862">
      <w:numFmt w:val="none"/>
      <w:lvlText w:val=""/>
      <w:lvlJc w:val="left"/>
      <w:pPr>
        <w:tabs>
          <w:tab w:val="num" w:pos="360"/>
        </w:tabs>
      </w:pPr>
    </w:lvl>
    <w:lvl w:ilvl="6" w:tplc="6F4889F6">
      <w:numFmt w:val="none"/>
      <w:lvlText w:val=""/>
      <w:lvlJc w:val="left"/>
      <w:pPr>
        <w:tabs>
          <w:tab w:val="num" w:pos="360"/>
        </w:tabs>
      </w:pPr>
    </w:lvl>
    <w:lvl w:ilvl="7" w:tplc="3496A77E">
      <w:numFmt w:val="none"/>
      <w:lvlText w:val=""/>
      <w:lvlJc w:val="left"/>
      <w:pPr>
        <w:tabs>
          <w:tab w:val="num" w:pos="360"/>
        </w:tabs>
      </w:pPr>
    </w:lvl>
    <w:lvl w:ilvl="8" w:tplc="2100418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DA38E2"/>
    <w:multiLevelType w:val="multilevel"/>
    <w:tmpl w:val="C56403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43F6B"/>
    <w:rsid w:val="00052FB8"/>
    <w:rsid w:val="000548F8"/>
    <w:rsid w:val="00094153"/>
    <w:rsid w:val="00097EFB"/>
    <w:rsid w:val="000F4A23"/>
    <w:rsid w:val="00140875"/>
    <w:rsid w:val="00167B7E"/>
    <w:rsid w:val="001812F9"/>
    <w:rsid w:val="00182650"/>
    <w:rsid w:val="00184680"/>
    <w:rsid w:val="001B20BF"/>
    <w:rsid w:val="001C231C"/>
    <w:rsid w:val="001D290A"/>
    <w:rsid w:val="002013AD"/>
    <w:rsid w:val="0022252E"/>
    <w:rsid w:val="00242E38"/>
    <w:rsid w:val="00280CEE"/>
    <w:rsid w:val="002A681B"/>
    <w:rsid w:val="002B7B40"/>
    <w:rsid w:val="002C613F"/>
    <w:rsid w:val="002E737C"/>
    <w:rsid w:val="00363193"/>
    <w:rsid w:val="003811AB"/>
    <w:rsid w:val="003C1217"/>
    <w:rsid w:val="003E1AC7"/>
    <w:rsid w:val="003F5A08"/>
    <w:rsid w:val="004016D4"/>
    <w:rsid w:val="00407C9C"/>
    <w:rsid w:val="004529FF"/>
    <w:rsid w:val="004551C9"/>
    <w:rsid w:val="00480498"/>
    <w:rsid w:val="004B1049"/>
    <w:rsid w:val="004C0561"/>
    <w:rsid w:val="00544D11"/>
    <w:rsid w:val="00551B7D"/>
    <w:rsid w:val="00583F68"/>
    <w:rsid w:val="005A677A"/>
    <w:rsid w:val="005F0B90"/>
    <w:rsid w:val="005F0E7B"/>
    <w:rsid w:val="00623551"/>
    <w:rsid w:val="00624B88"/>
    <w:rsid w:val="00650F76"/>
    <w:rsid w:val="00660BE2"/>
    <w:rsid w:val="0067035D"/>
    <w:rsid w:val="006721FC"/>
    <w:rsid w:val="00683A56"/>
    <w:rsid w:val="006B3670"/>
    <w:rsid w:val="006B7D64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904CBF"/>
    <w:rsid w:val="00905063"/>
    <w:rsid w:val="009203D6"/>
    <w:rsid w:val="00953649"/>
    <w:rsid w:val="009778EE"/>
    <w:rsid w:val="009A2FF2"/>
    <w:rsid w:val="009A5595"/>
    <w:rsid w:val="009A6B60"/>
    <w:rsid w:val="009E7074"/>
    <w:rsid w:val="00A22D87"/>
    <w:rsid w:val="00A23E88"/>
    <w:rsid w:val="00A24720"/>
    <w:rsid w:val="00A37129"/>
    <w:rsid w:val="00A75850"/>
    <w:rsid w:val="00AB2FA6"/>
    <w:rsid w:val="00AC591B"/>
    <w:rsid w:val="00AD485E"/>
    <w:rsid w:val="00AF5343"/>
    <w:rsid w:val="00B01092"/>
    <w:rsid w:val="00B3422D"/>
    <w:rsid w:val="00B35ED2"/>
    <w:rsid w:val="00B71C3B"/>
    <w:rsid w:val="00B91CF8"/>
    <w:rsid w:val="00BF4872"/>
    <w:rsid w:val="00C33ECE"/>
    <w:rsid w:val="00C421A2"/>
    <w:rsid w:val="00C43D8A"/>
    <w:rsid w:val="00C77259"/>
    <w:rsid w:val="00CC3941"/>
    <w:rsid w:val="00CD1D23"/>
    <w:rsid w:val="00CF0226"/>
    <w:rsid w:val="00D04B15"/>
    <w:rsid w:val="00D13F3A"/>
    <w:rsid w:val="00D56E33"/>
    <w:rsid w:val="00D72D27"/>
    <w:rsid w:val="00D7344A"/>
    <w:rsid w:val="00DB6EBB"/>
    <w:rsid w:val="00DD0FDE"/>
    <w:rsid w:val="00DF0F7A"/>
    <w:rsid w:val="00DF1A84"/>
    <w:rsid w:val="00DF288D"/>
    <w:rsid w:val="00DF428C"/>
    <w:rsid w:val="00E121F4"/>
    <w:rsid w:val="00E15793"/>
    <w:rsid w:val="00E500C6"/>
    <w:rsid w:val="00E61CF0"/>
    <w:rsid w:val="00E95546"/>
    <w:rsid w:val="00E972A0"/>
    <w:rsid w:val="00EB5CA5"/>
    <w:rsid w:val="00ED3903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DE25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uiPriority w:val="9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F958-6A6C-4907-8010-93402F36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66</cp:revision>
  <cp:lastPrinted>2019-04-03T02:11:00Z</cp:lastPrinted>
  <dcterms:created xsi:type="dcterms:W3CDTF">2018-07-19T00:30:00Z</dcterms:created>
  <dcterms:modified xsi:type="dcterms:W3CDTF">2019-04-03T02:43:00Z</dcterms:modified>
</cp:coreProperties>
</file>