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943D73" w:rsidRDefault="00943D73" w:rsidP="00FD1107">
                            <w:pPr>
                              <w:jc w:val="center"/>
                              <w:rPr>
                                <w:b/>
                                <w:color w:val="000000"/>
                                <w:sz w:val="28"/>
                                <w:szCs w:val="28"/>
                              </w:rPr>
                            </w:pPr>
                            <w:r>
                              <w:rPr>
                                <w:b/>
                                <w:color w:val="000000"/>
                                <w:sz w:val="28"/>
                                <w:szCs w:val="28"/>
                              </w:rPr>
                              <w:t>ноябрь</w:t>
                            </w:r>
                          </w:p>
                          <w:p w:rsidR="00943D73" w:rsidRDefault="00943D73" w:rsidP="00FA421C">
                            <w:pPr>
                              <w:jc w:val="center"/>
                              <w:rPr>
                                <w:b/>
                                <w:color w:val="000000"/>
                                <w:sz w:val="36"/>
                                <w:szCs w:val="36"/>
                              </w:rPr>
                            </w:pPr>
                            <w:r>
                              <w:rPr>
                                <w:b/>
                                <w:color w:val="000000"/>
                                <w:sz w:val="36"/>
                                <w:szCs w:val="36"/>
                              </w:rPr>
                              <w:t>№43</w:t>
                            </w:r>
                          </w:p>
                          <w:p w:rsidR="00943D73" w:rsidRDefault="00943D73" w:rsidP="00FA421C">
                            <w:pPr>
                              <w:jc w:val="center"/>
                              <w:rPr>
                                <w:b/>
                                <w:color w:val="000000"/>
                                <w:sz w:val="36"/>
                                <w:szCs w:val="36"/>
                              </w:rPr>
                            </w:pPr>
                            <w:r>
                              <w:rPr>
                                <w:b/>
                                <w:color w:val="000000"/>
                                <w:sz w:val="36"/>
                                <w:szCs w:val="36"/>
                              </w:rPr>
                              <w:t xml:space="preserve"> (436)</w:t>
                            </w:r>
                          </w:p>
                          <w:p w:rsidR="00943D73" w:rsidRDefault="00943D73" w:rsidP="00FA421C">
                            <w:pPr>
                              <w:rPr>
                                <w:b/>
                                <w:color w:val="000000"/>
                                <w:sz w:val="36"/>
                                <w:szCs w:val="36"/>
                              </w:rPr>
                            </w:pPr>
                            <w:r>
                              <w:rPr>
                                <w:b/>
                                <w:color w:val="000000"/>
                                <w:sz w:val="36"/>
                                <w:szCs w:val="36"/>
                              </w:rPr>
                              <w:t xml:space="preserve">        от</w:t>
                            </w:r>
                          </w:p>
                          <w:p w:rsidR="00943D73" w:rsidRDefault="00943D73" w:rsidP="00FA421C">
                            <w:pPr>
                              <w:rPr>
                                <w:b/>
                                <w:color w:val="000000"/>
                                <w:sz w:val="36"/>
                                <w:szCs w:val="36"/>
                              </w:rPr>
                            </w:pPr>
                            <w:r>
                              <w:rPr>
                                <w:b/>
                                <w:color w:val="000000"/>
                                <w:sz w:val="36"/>
                                <w:szCs w:val="36"/>
                              </w:rPr>
                              <w:t xml:space="preserve">  25.11.2020 гггггг        </w:t>
                            </w:r>
                          </w:p>
                          <w:p w:rsidR="00943D73" w:rsidRDefault="00943D73" w:rsidP="00FA421C">
                            <w:pPr>
                              <w:rPr>
                                <w:b/>
                                <w:color w:val="000000"/>
                                <w:sz w:val="36"/>
                                <w:szCs w:val="36"/>
                              </w:rPr>
                            </w:pPr>
                            <w:r>
                              <w:rPr>
                                <w:b/>
                                <w:color w:val="000000"/>
                                <w:sz w:val="36"/>
                                <w:szCs w:val="36"/>
                              </w:rPr>
                              <w:t xml:space="preserve"> 27.09.2013г33г</w:t>
                            </w:r>
                          </w:p>
                          <w:p w:rsidR="00943D73" w:rsidRDefault="00943D73"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943D73" w:rsidRDefault="00943D73" w:rsidP="00FD1107">
                      <w:pPr>
                        <w:jc w:val="center"/>
                        <w:rPr>
                          <w:b/>
                          <w:color w:val="000000"/>
                          <w:sz w:val="28"/>
                          <w:szCs w:val="28"/>
                        </w:rPr>
                      </w:pPr>
                      <w:r>
                        <w:rPr>
                          <w:b/>
                          <w:color w:val="000000"/>
                          <w:sz w:val="28"/>
                          <w:szCs w:val="28"/>
                        </w:rPr>
                        <w:t>ноябрь</w:t>
                      </w:r>
                    </w:p>
                    <w:p w:rsidR="00943D73" w:rsidRDefault="00943D73" w:rsidP="00FA421C">
                      <w:pPr>
                        <w:jc w:val="center"/>
                        <w:rPr>
                          <w:b/>
                          <w:color w:val="000000"/>
                          <w:sz w:val="36"/>
                          <w:szCs w:val="36"/>
                        </w:rPr>
                      </w:pPr>
                      <w:r>
                        <w:rPr>
                          <w:b/>
                          <w:color w:val="000000"/>
                          <w:sz w:val="36"/>
                          <w:szCs w:val="36"/>
                        </w:rPr>
                        <w:t>№43</w:t>
                      </w:r>
                    </w:p>
                    <w:p w:rsidR="00943D73" w:rsidRDefault="00943D73" w:rsidP="00FA421C">
                      <w:pPr>
                        <w:jc w:val="center"/>
                        <w:rPr>
                          <w:b/>
                          <w:color w:val="000000"/>
                          <w:sz w:val="36"/>
                          <w:szCs w:val="36"/>
                        </w:rPr>
                      </w:pPr>
                      <w:r>
                        <w:rPr>
                          <w:b/>
                          <w:color w:val="000000"/>
                          <w:sz w:val="36"/>
                          <w:szCs w:val="36"/>
                        </w:rPr>
                        <w:t xml:space="preserve"> (436)</w:t>
                      </w:r>
                    </w:p>
                    <w:p w:rsidR="00943D73" w:rsidRDefault="00943D73" w:rsidP="00FA421C">
                      <w:pPr>
                        <w:rPr>
                          <w:b/>
                          <w:color w:val="000000"/>
                          <w:sz w:val="36"/>
                          <w:szCs w:val="36"/>
                        </w:rPr>
                      </w:pPr>
                      <w:r>
                        <w:rPr>
                          <w:b/>
                          <w:color w:val="000000"/>
                          <w:sz w:val="36"/>
                          <w:szCs w:val="36"/>
                        </w:rPr>
                        <w:t xml:space="preserve">        от</w:t>
                      </w:r>
                    </w:p>
                    <w:p w:rsidR="00943D73" w:rsidRDefault="00943D73" w:rsidP="00FA421C">
                      <w:pPr>
                        <w:rPr>
                          <w:b/>
                          <w:color w:val="000000"/>
                          <w:sz w:val="36"/>
                          <w:szCs w:val="36"/>
                        </w:rPr>
                      </w:pPr>
                      <w:r>
                        <w:rPr>
                          <w:b/>
                          <w:color w:val="000000"/>
                          <w:sz w:val="36"/>
                          <w:szCs w:val="36"/>
                        </w:rPr>
                        <w:t xml:space="preserve">  25.11.2020 </w:t>
                      </w:r>
                      <w:proofErr w:type="spellStart"/>
                      <w:r>
                        <w:rPr>
                          <w:b/>
                          <w:color w:val="000000"/>
                          <w:sz w:val="36"/>
                          <w:szCs w:val="36"/>
                        </w:rPr>
                        <w:t>гггггг</w:t>
                      </w:r>
                      <w:proofErr w:type="spellEnd"/>
                      <w:r>
                        <w:rPr>
                          <w:b/>
                          <w:color w:val="000000"/>
                          <w:sz w:val="36"/>
                          <w:szCs w:val="36"/>
                        </w:rPr>
                        <w:t xml:space="preserve">        </w:t>
                      </w:r>
                    </w:p>
                    <w:p w:rsidR="00943D73" w:rsidRDefault="00943D73" w:rsidP="00FA421C">
                      <w:pPr>
                        <w:rPr>
                          <w:b/>
                          <w:color w:val="000000"/>
                          <w:sz w:val="36"/>
                          <w:szCs w:val="36"/>
                        </w:rPr>
                      </w:pPr>
                      <w:r>
                        <w:rPr>
                          <w:b/>
                          <w:color w:val="000000"/>
                          <w:sz w:val="36"/>
                          <w:szCs w:val="36"/>
                        </w:rPr>
                        <w:t xml:space="preserve"> 27.09.2013г33г</w:t>
                      </w:r>
                    </w:p>
                    <w:p w:rsidR="00943D73" w:rsidRDefault="00943D73"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FA421C">
        <w:rPr>
          <w:sz w:val="40"/>
          <w:szCs w:val="40"/>
        </w:rPr>
        <w:t xml:space="preserve">Копанев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Адрес: Иркутская область, Тулунский район, с.Бадар, ул.Перфиловская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 xml:space="preserve"> Объем номера:</w:t>
      </w:r>
      <w:r w:rsidR="00187E81">
        <w:rPr>
          <w:sz w:val="40"/>
          <w:szCs w:val="40"/>
        </w:rPr>
        <w:t xml:space="preserve">  </w:t>
      </w:r>
      <w:r w:rsidR="00FE0FF8">
        <w:rPr>
          <w:sz w:val="40"/>
          <w:szCs w:val="40"/>
        </w:rPr>
        <w:t>54</w:t>
      </w:r>
      <w:r w:rsidR="00EB4D76">
        <w:rPr>
          <w:sz w:val="40"/>
          <w:szCs w:val="40"/>
        </w:rPr>
        <w:t xml:space="preserve"> </w:t>
      </w:r>
      <w:r w:rsidR="000548F8">
        <w:rPr>
          <w:sz w:val="40"/>
          <w:szCs w:val="40"/>
        </w:rPr>
        <w:t>лист</w:t>
      </w:r>
      <w:r w:rsidR="00FE0FF8">
        <w:rPr>
          <w:sz w:val="40"/>
          <w:szCs w:val="40"/>
        </w:rPr>
        <w:t>а</w:t>
      </w:r>
      <w:bookmarkStart w:id="0" w:name="_GoBack"/>
      <w:bookmarkEnd w:id="0"/>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860528" w:rsidRDefault="00860528" w:rsidP="00946DD8">
      <w:pPr>
        <w:jc w:val="center"/>
        <w:rPr>
          <w:sz w:val="28"/>
          <w:szCs w:val="28"/>
        </w:rPr>
      </w:pPr>
    </w:p>
    <w:p w:rsidR="00860528" w:rsidRDefault="00860528" w:rsidP="00946DD8">
      <w:pPr>
        <w:jc w:val="center"/>
        <w:rPr>
          <w:sz w:val="28"/>
          <w:szCs w:val="28"/>
        </w:rPr>
      </w:pPr>
    </w:p>
    <w:p w:rsidR="00112BAD" w:rsidRDefault="00112BAD" w:rsidP="00946DD8">
      <w:pPr>
        <w:jc w:val="center"/>
        <w:rPr>
          <w:sz w:val="28"/>
          <w:szCs w:val="28"/>
        </w:rPr>
      </w:pPr>
    </w:p>
    <w:p w:rsidR="00112BAD" w:rsidRDefault="00112BAD" w:rsidP="00946DD8">
      <w:pPr>
        <w:jc w:val="center"/>
        <w:rPr>
          <w:sz w:val="28"/>
          <w:szCs w:val="28"/>
        </w:rPr>
      </w:pPr>
    </w:p>
    <w:p w:rsidR="00112BAD" w:rsidRDefault="00112BAD" w:rsidP="00946DD8">
      <w:pPr>
        <w:jc w:val="center"/>
        <w:rPr>
          <w:sz w:val="28"/>
          <w:szCs w:val="28"/>
        </w:rPr>
      </w:pPr>
    </w:p>
    <w:p w:rsidR="00775DE3" w:rsidRDefault="00946DD8" w:rsidP="00946DD8">
      <w:pPr>
        <w:jc w:val="center"/>
        <w:rPr>
          <w:sz w:val="28"/>
          <w:szCs w:val="28"/>
        </w:rPr>
      </w:pPr>
      <w:r>
        <w:rPr>
          <w:sz w:val="28"/>
          <w:szCs w:val="28"/>
        </w:rPr>
        <w:t>СЕГОДНЯ В НОМЕРЕ</w:t>
      </w:r>
    </w:p>
    <w:p w:rsidR="00251399" w:rsidRDefault="00187E81" w:rsidP="00117EBC">
      <w:pPr>
        <w:pStyle w:val="a5"/>
        <w:tabs>
          <w:tab w:val="left" w:pos="7426"/>
        </w:tabs>
        <w:jc w:val="both"/>
        <w:rPr>
          <w:rFonts w:ascii="Times New Roman" w:hAnsi="Times New Roman"/>
          <w:sz w:val="28"/>
          <w:szCs w:val="28"/>
        </w:rPr>
      </w:pPr>
      <w:r>
        <w:rPr>
          <w:sz w:val="28"/>
          <w:szCs w:val="28"/>
        </w:rPr>
        <w:t>1</w:t>
      </w:r>
      <w:r w:rsidRPr="00E20D9D">
        <w:rPr>
          <w:rFonts w:ascii="Times New Roman" w:hAnsi="Times New Roman"/>
          <w:sz w:val="28"/>
          <w:szCs w:val="28"/>
        </w:rPr>
        <w:t>.</w:t>
      </w:r>
      <w:r w:rsidR="00F26BBD" w:rsidRPr="00E20D9D">
        <w:rPr>
          <w:rFonts w:ascii="Times New Roman" w:hAnsi="Times New Roman"/>
          <w:sz w:val="28"/>
          <w:szCs w:val="28"/>
        </w:rPr>
        <w:t xml:space="preserve"> </w:t>
      </w:r>
      <w:r w:rsidR="00E20D9D" w:rsidRPr="00E20D9D">
        <w:rPr>
          <w:rFonts w:ascii="Times New Roman" w:hAnsi="Times New Roman"/>
          <w:sz w:val="28"/>
          <w:szCs w:val="28"/>
        </w:rPr>
        <w:t>Решение Думы Евдокимовского сельского поселения №98 от 23.11.2020г Об исполнении бюджета Евдокимовского муниципального образования за 9 месяцев 2020 года</w:t>
      </w:r>
    </w:p>
    <w:p w:rsidR="00E20D9D" w:rsidRDefault="00E20D9D" w:rsidP="00117EBC">
      <w:pPr>
        <w:pStyle w:val="a5"/>
        <w:tabs>
          <w:tab w:val="left" w:pos="7426"/>
        </w:tabs>
        <w:jc w:val="both"/>
        <w:rPr>
          <w:rFonts w:ascii="Times New Roman" w:hAnsi="Times New Roman"/>
          <w:sz w:val="28"/>
          <w:szCs w:val="28"/>
        </w:rPr>
      </w:pPr>
      <w:r>
        <w:rPr>
          <w:rFonts w:ascii="Times New Roman" w:hAnsi="Times New Roman"/>
          <w:sz w:val="28"/>
          <w:szCs w:val="28"/>
        </w:rPr>
        <w:t>2.Решение Думы Евдокимовского сельского поселения №99 от 23.11.2020г О внесении изменений в решение думы Евдокимовского сельского поселения от 20.10.2017 гю №2 «О налоге на имущество физических лиц»</w:t>
      </w:r>
      <w:r w:rsidR="00EB4D76">
        <w:rPr>
          <w:rFonts w:ascii="Times New Roman" w:hAnsi="Times New Roman"/>
          <w:sz w:val="28"/>
          <w:szCs w:val="28"/>
        </w:rPr>
        <w:t xml:space="preserve"> </w:t>
      </w:r>
      <w:r>
        <w:rPr>
          <w:rFonts w:ascii="Times New Roman" w:hAnsi="Times New Roman"/>
          <w:sz w:val="28"/>
          <w:szCs w:val="28"/>
        </w:rPr>
        <w:t>(в ред. от 31.07.2019г №66, от 27.11.2019г. №75).</w:t>
      </w:r>
    </w:p>
    <w:p w:rsidR="00E20D9D" w:rsidRDefault="00E20D9D" w:rsidP="00117EBC">
      <w:pPr>
        <w:pStyle w:val="a5"/>
        <w:tabs>
          <w:tab w:val="left" w:pos="7426"/>
        </w:tabs>
        <w:jc w:val="both"/>
        <w:rPr>
          <w:rFonts w:ascii="Times New Roman" w:hAnsi="Times New Roman"/>
          <w:sz w:val="28"/>
          <w:szCs w:val="28"/>
        </w:rPr>
      </w:pPr>
      <w:r>
        <w:rPr>
          <w:rFonts w:ascii="Times New Roman" w:hAnsi="Times New Roman"/>
          <w:sz w:val="28"/>
          <w:szCs w:val="28"/>
        </w:rPr>
        <w:t>3. Решение Думы Евд</w:t>
      </w:r>
      <w:r w:rsidR="00117EBC">
        <w:rPr>
          <w:rFonts w:ascii="Times New Roman" w:hAnsi="Times New Roman"/>
          <w:sz w:val="28"/>
          <w:szCs w:val="28"/>
        </w:rPr>
        <w:t>окимовского сельского поселения</w:t>
      </w:r>
      <w:r>
        <w:rPr>
          <w:rFonts w:ascii="Times New Roman" w:hAnsi="Times New Roman"/>
          <w:sz w:val="28"/>
          <w:szCs w:val="28"/>
        </w:rPr>
        <w:t xml:space="preserve"> №100 от 23.11.2020 года №100 О назначении публичных слушани</w:t>
      </w:r>
      <w:r w:rsidR="00117EBC">
        <w:rPr>
          <w:rFonts w:ascii="Times New Roman" w:hAnsi="Times New Roman"/>
          <w:sz w:val="28"/>
          <w:szCs w:val="28"/>
        </w:rPr>
        <w:t>й по проекту решения «О бюджете Евдокимовского муниципального образования на 2021 год и на плановый период 2022 и 2023 годов»</w:t>
      </w:r>
    </w:p>
    <w:p w:rsidR="00117EBC" w:rsidRDefault="00117EBC" w:rsidP="00117EBC">
      <w:pPr>
        <w:pStyle w:val="a5"/>
        <w:tabs>
          <w:tab w:val="left" w:pos="7426"/>
        </w:tabs>
        <w:jc w:val="both"/>
        <w:rPr>
          <w:rFonts w:ascii="Times New Roman" w:hAnsi="Times New Roman"/>
          <w:sz w:val="28"/>
          <w:szCs w:val="28"/>
        </w:rPr>
      </w:pPr>
      <w:r>
        <w:rPr>
          <w:rFonts w:ascii="Times New Roman" w:hAnsi="Times New Roman"/>
          <w:sz w:val="28"/>
          <w:szCs w:val="28"/>
        </w:rPr>
        <w:t>4.Решение Думы Евдокимовского сельского поселения №101 от 23.11.2020г Об утверждении структуры администрации Евдокимовского сельского поселения в новой редакции</w:t>
      </w:r>
    </w:p>
    <w:p w:rsidR="00EB4D76" w:rsidRPr="00251399" w:rsidRDefault="00117EBC" w:rsidP="00EB4D76">
      <w:pPr>
        <w:pStyle w:val="a5"/>
        <w:tabs>
          <w:tab w:val="left" w:pos="7426"/>
        </w:tabs>
        <w:jc w:val="both"/>
        <w:rPr>
          <w:rFonts w:ascii="Times New Roman" w:hAnsi="Times New Roman"/>
          <w:spacing w:val="20"/>
          <w:szCs w:val="24"/>
        </w:rPr>
      </w:pPr>
      <w:r>
        <w:rPr>
          <w:rFonts w:ascii="Times New Roman" w:hAnsi="Times New Roman"/>
          <w:sz w:val="28"/>
          <w:szCs w:val="28"/>
        </w:rPr>
        <w:t>5.</w:t>
      </w:r>
      <w:r w:rsidR="00EB4D76">
        <w:rPr>
          <w:rFonts w:ascii="Times New Roman" w:hAnsi="Times New Roman"/>
          <w:sz w:val="28"/>
          <w:szCs w:val="28"/>
        </w:rPr>
        <w:t xml:space="preserve">Постановление администрации Евдокимовского сельского поселения №49 от 24.11.2020г </w:t>
      </w:r>
      <w:r w:rsidR="00EB4D76" w:rsidRPr="00251399">
        <w:rPr>
          <w:rFonts w:ascii="Times New Roman" w:hAnsi="Times New Roman"/>
          <w:szCs w:val="24"/>
        </w:rPr>
        <w:t xml:space="preserve"> </w:t>
      </w:r>
      <w:r w:rsidR="00EB4D76" w:rsidRPr="00251399">
        <w:rPr>
          <w:rFonts w:ascii="Times New Roman" w:hAnsi="Times New Roman"/>
          <w:spacing w:val="20"/>
          <w:szCs w:val="24"/>
        </w:rPr>
        <w:t>О внесении изменений в муниципальную программу «Социально-экономическое</w:t>
      </w:r>
      <w:r w:rsidR="00EB4D76">
        <w:rPr>
          <w:rFonts w:ascii="Times New Roman" w:hAnsi="Times New Roman"/>
          <w:spacing w:val="20"/>
          <w:szCs w:val="24"/>
        </w:rPr>
        <w:t xml:space="preserve"> </w:t>
      </w:r>
      <w:r w:rsidR="00EB4D76" w:rsidRPr="00251399">
        <w:rPr>
          <w:rFonts w:ascii="Times New Roman" w:hAnsi="Times New Roman"/>
          <w:spacing w:val="20"/>
          <w:szCs w:val="24"/>
        </w:rPr>
        <w:t>развитие территории сельского поселения» на 2018-2022 годы,</w:t>
      </w:r>
      <w:r w:rsidR="00EB4D76">
        <w:rPr>
          <w:rFonts w:ascii="Times New Roman" w:hAnsi="Times New Roman"/>
          <w:spacing w:val="20"/>
          <w:szCs w:val="24"/>
        </w:rPr>
        <w:t xml:space="preserve"> </w:t>
      </w:r>
      <w:r w:rsidR="00EB4D76" w:rsidRPr="00251399">
        <w:rPr>
          <w:rFonts w:ascii="Times New Roman" w:hAnsi="Times New Roman"/>
          <w:spacing w:val="20"/>
          <w:szCs w:val="24"/>
        </w:rPr>
        <w:t>утвержденную постановлением администрации Евдокимовского сельского</w:t>
      </w:r>
      <w:r w:rsidR="00EB4D76">
        <w:rPr>
          <w:rFonts w:ascii="Times New Roman" w:hAnsi="Times New Roman"/>
          <w:spacing w:val="20"/>
          <w:szCs w:val="24"/>
        </w:rPr>
        <w:t xml:space="preserve"> </w:t>
      </w:r>
      <w:r w:rsidR="00EB4D76" w:rsidRPr="00251399">
        <w:rPr>
          <w:rFonts w:ascii="Times New Roman" w:hAnsi="Times New Roman"/>
          <w:spacing w:val="20"/>
          <w:szCs w:val="24"/>
        </w:rPr>
        <w:t>поселения 15.11.2017г №61 (с изменениями</w:t>
      </w:r>
      <w:r w:rsidR="00EB4D76">
        <w:rPr>
          <w:rFonts w:ascii="Times New Roman" w:hAnsi="Times New Roman"/>
          <w:spacing w:val="20"/>
          <w:szCs w:val="24"/>
        </w:rPr>
        <w:t xml:space="preserve">) </w:t>
      </w:r>
      <w:r w:rsidR="00EB4D76" w:rsidRPr="00251399">
        <w:rPr>
          <w:rFonts w:ascii="Times New Roman" w:hAnsi="Times New Roman"/>
          <w:spacing w:val="20"/>
          <w:szCs w:val="24"/>
        </w:rPr>
        <w:t>от 31.01.2018г №4,от 26.02.2018г №12а,от 07.03.2018г №14,от 23.04.2018г №21, от 25.05.2018г №28,от 29.10.2018 №49, от 24.12.2018г №60,от 10.01.2019г №1,от 08.02.2019г №7, от 22.02.2019г №14, от 22.04.2019г №27,от 29.04.2019г №29, от 03.06.2019г №34,от 24.06.2019г №36,от 25.07.2019г №42,от 05.08.2019г №43, от 09.08.2019г №46, от 09.09.2019 №50,от 09.10.2019г №55, №58 от 11.10.2019г, №59 от 25.10.2019г, от 08.11.2019г №62, № 66 от 22.11.2019г,от 09.12.2019 №68а, от 24.12.2019г №71 , от 26.12.2019г №73, от 17.01.2020г №1,от 27.01.2020г №6а,от 04.02.2020г №9, от 21.02.2020г №16, от 20.03.2020г №19б, от 08.04.2020г №22, от 22.05.2020г №23а, от 03.06.2020г №24а,от 08.06.2020г №26, от 26.06.2020г №28,от 08.09.2020г №36, от 28.09.2020 №40</w:t>
      </w:r>
      <w:r w:rsidR="00EB4D76">
        <w:rPr>
          <w:rFonts w:ascii="Times New Roman" w:hAnsi="Times New Roman"/>
          <w:spacing w:val="20"/>
          <w:szCs w:val="24"/>
        </w:rPr>
        <w:t>, от 09.11.2020г №48</w:t>
      </w:r>
      <w:r w:rsidR="00EB4D76" w:rsidRPr="00251399">
        <w:rPr>
          <w:rFonts w:ascii="Times New Roman" w:hAnsi="Times New Roman"/>
          <w:spacing w:val="20"/>
          <w:szCs w:val="24"/>
        </w:rPr>
        <w:t>)</w:t>
      </w:r>
    </w:p>
    <w:p w:rsidR="00117EBC" w:rsidRPr="00E20D9D" w:rsidRDefault="00117EBC" w:rsidP="00EB4D76">
      <w:pPr>
        <w:pStyle w:val="a5"/>
        <w:tabs>
          <w:tab w:val="left" w:pos="7426"/>
        </w:tabs>
        <w:jc w:val="both"/>
        <w:rPr>
          <w:rFonts w:ascii="Times New Roman" w:hAnsi="Times New Roman"/>
          <w:spacing w:val="20"/>
          <w:szCs w:val="24"/>
        </w:rPr>
      </w:pPr>
    </w:p>
    <w:p w:rsidR="00112BAD" w:rsidRPr="00E20D9D" w:rsidRDefault="00112BAD" w:rsidP="00251399">
      <w:pPr>
        <w:jc w:val="both"/>
      </w:pPr>
    </w:p>
    <w:p w:rsidR="003200E1" w:rsidRDefault="003200E1" w:rsidP="00C63427">
      <w:pPr>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tbl>
      <w:tblPr>
        <w:tblW w:w="9485" w:type="dxa"/>
        <w:tblLook w:val="01E0" w:firstRow="1" w:lastRow="1" w:firstColumn="1" w:lastColumn="1" w:noHBand="0" w:noVBand="0"/>
      </w:tblPr>
      <w:tblGrid>
        <w:gridCol w:w="9485"/>
      </w:tblGrid>
      <w:tr w:rsidR="00EB4D76" w:rsidRPr="00EB4D76" w:rsidTr="00EB4D76">
        <w:tc>
          <w:tcPr>
            <w:tcW w:w="9485" w:type="dxa"/>
          </w:tcPr>
          <w:p w:rsidR="00B53557" w:rsidRDefault="00B53557" w:rsidP="00EB4D76">
            <w:pPr>
              <w:overflowPunct w:val="0"/>
              <w:autoSpaceDE w:val="0"/>
              <w:autoSpaceDN w:val="0"/>
              <w:adjustRightInd w:val="0"/>
              <w:ind w:right="-271"/>
              <w:jc w:val="center"/>
              <w:textAlignment w:val="baseline"/>
              <w:rPr>
                <w:b/>
                <w:spacing w:val="20"/>
                <w:sz w:val="28"/>
                <w:szCs w:val="20"/>
              </w:rPr>
            </w:pPr>
          </w:p>
          <w:p w:rsidR="00B53557" w:rsidRDefault="00B53557" w:rsidP="00EB4D76">
            <w:pPr>
              <w:overflowPunct w:val="0"/>
              <w:autoSpaceDE w:val="0"/>
              <w:autoSpaceDN w:val="0"/>
              <w:adjustRightInd w:val="0"/>
              <w:ind w:right="-271"/>
              <w:jc w:val="center"/>
              <w:textAlignment w:val="baseline"/>
              <w:rPr>
                <w:b/>
                <w:spacing w:val="20"/>
                <w:sz w:val="28"/>
                <w:szCs w:val="20"/>
              </w:rPr>
            </w:pPr>
          </w:p>
          <w:p w:rsidR="00EB4D76" w:rsidRPr="00EB4D76" w:rsidRDefault="00EB4D76" w:rsidP="00EB4D76">
            <w:pPr>
              <w:overflowPunct w:val="0"/>
              <w:autoSpaceDE w:val="0"/>
              <w:autoSpaceDN w:val="0"/>
              <w:adjustRightInd w:val="0"/>
              <w:ind w:right="-271"/>
              <w:jc w:val="center"/>
              <w:textAlignment w:val="baseline"/>
              <w:rPr>
                <w:b/>
                <w:spacing w:val="20"/>
                <w:sz w:val="28"/>
                <w:szCs w:val="20"/>
              </w:rPr>
            </w:pPr>
            <w:r w:rsidRPr="00EB4D76">
              <w:rPr>
                <w:b/>
                <w:spacing w:val="20"/>
                <w:sz w:val="28"/>
                <w:szCs w:val="20"/>
              </w:rPr>
              <w:lastRenderedPageBreak/>
              <w:t>ИРКУТСКАЯ ОБЛАСТЬ</w:t>
            </w:r>
          </w:p>
        </w:tc>
      </w:tr>
      <w:tr w:rsidR="00EB4D76" w:rsidRPr="00EB4D76" w:rsidTr="00EB4D76">
        <w:tc>
          <w:tcPr>
            <w:tcW w:w="9485" w:type="dxa"/>
          </w:tcPr>
          <w:p w:rsidR="00EB4D76" w:rsidRPr="00EB4D76" w:rsidRDefault="00EB4D76" w:rsidP="00EB4D76">
            <w:pPr>
              <w:overflowPunct w:val="0"/>
              <w:autoSpaceDE w:val="0"/>
              <w:autoSpaceDN w:val="0"/>
              <w:adjustRightInd w:val="0"/>
              <w:ind w:right="-271"/>
              <w:jc w:val="center"/>
              <w:textAlignment w:val="baseline"/>
              <w:rPr>
                <w:b/>
                <w:spacing w:val="20"/>
                <w:sz w:val="28"/>
                <w:szCs w:val="20"/>
              </w:rPr>
            </w:pPr>
            <w:r w:rsidRPr="00EB4D76">
              <w:rPr>
                <w:b/>
                <w:spacing w:val="20"/>
                <w:sz w:val="28"/>
                <w:szCs w:val="20"/>
              </w:rPr>
              <w:lastRenderedPageBreak/>
              <w:t>Тулунский район</w:t>
            </w:r>
          </w:p>
        </w:tc>
      </w:tr>
      <w:tr w:rsidR="00EB4D76" w:rsidRPr="00EB4D76" w:rsidTr="00EB4D76">
        <w:tc>
          <w:tcPr>
            <w:tcW w:w="9485" w:type="dxa"/>
          </w:tcPr>
          <w:p w:rsidR="00EB4D76" w:rsidRPr="00EB4D76" w:rsidRDefault="00EB4D76" w:rsidP="00EB4D76">
            <w:pPr>
              <w:overflowPunct w:val="0"/>
              <w:autoSpaceDE w:val="0"/>
              <w:autoSpaceDN w:val="0"/>
              <w:adjustRightInd w:val="0"/>
              <w:ind w:right="-271"/>
              <w:jc w:val="center"/>
              <w:textAlignment w:val="baseline"/>
              <w:rPr>
                <w:spacing w:val="20"/>
                <w:sz w:val="28"/>
                <w:szCs w:val="20"/>
              </w:rPr>
            </w:pPr>
          </w:p>
        </w:tc>
      </w:tr>
      <w:tr w:rsidR="00EB4D76" w:rsidRPr="00EB4D76" w:rsidTr="00EB4D76">
        <w:tc>
          <w:tcPr>
            <w:tcW w:w="9485" w:type="dxa"/>
          </w:tcPr>
          <w:p w:rsidR="00EB4D76" w:rsidRPr="00EB4D76" w:rsidRDefault="00EB4D76" w:rsidP="00EB4D76">
            <w:pPr>
              <w:overflowPunct w:val="0"/>
              <w:autoSpaceDE w:val="0"/>
              <w:autoSpaceDN w:val="0"/>
              <w:adjustRightInd w:val="0"/>
              <w:ind w:right="-271"/>
              <w:jc w:val="center"/>
              <w:textAlignment w:val="baseline"/>
              <w:rPr>
                <w:b/>
                <w:spacing w:val="20"/>
                <w:sz w:val="28"/>
                <w:szCs w:val="20"/>
              </w:rPr>
            </w:pPr>
            <w:r w:rsidRPr="00EB4D76">
              <w:rPr>
                <w:b/>
                <w:spacing w:val="20"/>
                <w:sz w:val="28"/>
                <w:szCs w:val="20"/>
              </w:rPr>
              <w:t>Д У М А</w:t>
            </w:r>
          </w:p>
          <w:p w:rsidR="00EB4D76" w:rsidRPr="00EB4D76" w:rsidRDefault="00EB4D76" w:rsidP="00EB4D76">
            <w:pPr>
              <w:overflowPunct w:val="0"/>
              <w:autoSpaceDE w:val="0"/>
              <w:autoSpaceDN w:val="0"/>
              <w:adjustRightInd w:val="0"/>
              <w:ind w:right="-271"/>
              <w:jc w:val="center"/>
              <w:textAlignment w:val="baseline"/>
              <w:rPr>
                <w:b/>
                <w:spacing w:val="20"/>
                <w:sz w:val="28"/>
                <w:szCs w:val="20"/>
              </w:rPr>
            </w:pPr>
            <w:r w:rsidRPr="00EB4D76">
              <w:rPr>
                <w:b/>
                <w:spacing w:val="20"/>
                <w:sz w:val="28"/>
                <w:szCs w:val="20"/>
              </w:rPr>
              <w:t xml:space="preserve"> ЕВДОКИМОВСКОГО СЕЛЬСКОГО ПОСЕЛЕНИЯ</w:t>
            </w:r>
          </w:p>
        </w:tc>
      </w:tr>
      <w:tr w:rsidR="00EB4D76" w:rsidRPr="00EB4D76" w:rsidTr="00EB4D76">
        <w:tc>
          <w:tcPr>
            <w:tcW w:w="9485" w:type="dxa"/>
          </w:tcPr>
          <w:p w:rsidR="00EB4D76" w:rsidRPr="00EB4D76" w:rsidRDefault="00EB4D76" w:rsidP="00EB4D76">
            <w:pPr>
              <w:overflowPunct w:val="0"/>
              <w:autoSpaceDE w:val="0"/>
              <w:autoSpaceDN w:val="0"/>
              <w:adjustRightInd w:val="0"/>
              <w:ind w:right="-271"/>
              <w:jc w:val="center"/>
              <w:textAlignment w:val="baseline"/>
              <w:rPr>
                <w:b/>
                <w:spacing w:val="20"/>
                <w:sz w:val="28"/>
                <w:szCs w:val="20"/>
              </w:rPr>
            </w:pPr>
          </w:p>
        </w:tc>
      </w:tr>
      <w:tr w:rsidR="00EB4D76" w:rsidRPr="00EB4D76" w:rsidTr="00EB4D76">
        <w:tc>
          <w:tcPr>
            <w:tcW w:w="9485" w:type="dxa"/>
          </w:tcPr>
          <w:p w:rsidR="00EB4D76" w:rsidRPr="00EB4D76" w:rsidRDefault="00EB4D76" w:rsidP="00EB4D76">
            <w:pPr>
              <w:overflowPunct w:val="0"/>
              <w:autoSpaceDE w:val="0"/>
              <w:autoSpaceDN w:val="0"/>
              <w:adjustRightInd w:val="0"/>
              <w:ind w:right="-271"/>
              <w:jc w:val="center"/>
              <w:textAlignment w:val="baseline"/>
              <w:rPr>
                <w:b/>
                <w:spacing w:val="20"/>
                <w:sz w:val="28"/>
                <w:szCs w:val="20"/>
              </w:rPr>
            </w:pPr>
            <w:r w:rsidRPr="00EB4D76">
              <w:rPr>
                <w:b/>
                <w:spacing w:val="20"/>
                <w:sz w:val="28"/>
                <w:szCs w:val="20"/>
              </w:rPr>
              <w:t>РЕШЕНИЕ</w:t>
            </w:r>
          </w:p>
        </w:tc>
      </w:tr>
      <w:tr w:rsidR="00EB4D76" w:rsidRPr="00EB4D76" w:rsidTr="00EB4D76">
        <w:tc>
          <w:tcPr>
            <w:tcW w:w="9485" w:type="dxa"/>
          </w:tcPr>
          <w:p w:rsidR="00EB4D76" w:rsidRPr="00EB4D76" w:rsidRDefault="00EB4D76" w:rsidP="00EB4D76">
            <w:pPr>
              <w:overflowPunct w:val="0"/>
              <w:autoSpaceDE w:val="0"/>
              <w:autoSpaceDN w:val="0"/>
              <w:adjustRightInd w:val="0"/>
              <w:ind w:left="142" w:right="-271"/>
              <w:jc w:val="center"/>
              <w:textAlignment w:val="baseline"/>
              <w:rPr>
                <w:spacing w:val="20"/>
                <w:sz w:val="28"/>
                <w:szCs w:val="20"/>
              </w:rPr>
            </w:pPr>
          </w:p>
        </w:tc>
      </w:tr>
      <w:tr w:rsidR="00EB4D76" w:rsidRPr="00EB4D76" w:rsidTr="00EB4D76">
        <w:tc>
          <w:tcPr>
            <w:tcW w:w="9485" w:type="dxa"/>
          </w:tcPr>
          <w:p w:rsidR="00EB4D76" w:rsidRPr="00EB4D76" w:rsidRDefault="00EB4D76" w:rsidP="00EB4D76">
            <w:pPr>
              <w:overflowPunct w:val="0"/>
              <w:autoSpaceDE w:val="0"/>
              <w:autoSpaceDN w:val="0"/>
              <w:adjustRightInd w:val="0"/>
              <w:ind w:left="142" w:right="-271"/>
              <w:textAlignment w:val="baseline"/>
              <w:rPr>
                <w:spacing w:val="20"/>
                <w:sz w:val="28"/>
                <w:szCs w:val="20"/>
              </w:rPr>
            </w:pPr>
            <w:r w:rsidRPr="00EB4D76">
              <w:rPr>
                <w:b/>
                <w:spacing w:val="20"/>
                <w:sz w:val="28"/>
                <w:szCs w:val="20"/>
              </w:rPr>
              <w:t>«23» ноября 2020 г</w:t>
            </w:r>
            <w:r w:rsidRPr="00EB4D76">
              <w:rPr>
                <w:spacing w:val="20"/>
                <w:sz w:val="28"/>
                <w:szCs w:val="20"/>
              </w:rPr>
              <w:t>.                                          №98</w:t>
            </w:r>
          </w:p>
        </w:tc>
      </w:tr>
      <w:tr w:rsidR="00EB4D76" w:rsidRPr="00EB4D76" w:rsidTr="00EB4D76">
        <w:tc>
          <w:tcPr>
            <w:tcW w:w="9485" w:type="dxa"/>
          </w:tcPr>
          <w:p w:rsidR="00EB4D76" w:rsidRPr="00EB4D76" w:rsidRDefault="00EB4D76" w:rsidP="00EB4D76">
            <w:pPr>
              <w:overflowPunct w:val="0"/>
              <w:autoSpaceDE w:val="0"/>
              <w:autoSpaceDN w:val="0"/>
              <w:adjustRightInd w:val="0"/>
              <w:ind w:right="-271"/>
              <w:jc w:val="center"/>
              <w:textAlignment w:val="baseline"/>
              <w:rPr>
                <w:b/>
                <w:spacing w:val="20"/>
                <w:sz w:val="28"/>
                <w:szCs w:val="20"/>
              </w:rPr>
            </w:pPr>
            <w:r w:rsidRPr="00EB4D76">
              <w:rPr>
                <w:b/>
                <w:spacing w:val="20"/>
                <w:sz w:val="28"/>
                <w:szCs w:val="20"/>
              </w:rPr>
              <w:t>с. Бадар</w:t>
            </w:r>
          </w:p>
        </w:tc>
      </w:tr>
    </w:tbl>
    <w:p w:rsidR="00EB4D76" w:rsidRPr="00EB4D76" w:rsidRDefault="00EB4D76" w:rsidP="00EB4D76"/>
    <w:p w:rsidR="00EB4D76" w:rsidRPr="00EB4D76" w:rsidRDefault="00EB4D76" w:rsidP="00EB4D76">
      <w:pPr>
        <w:ind w:left="5664"/>
        <w:jc w:val="both"/>
      </w:pPr>
    </w:p>
    <w:p w:rsidR="00EB4D76" w:rsidRPr="00EB4D76" w:rsidRDefault="00EB4D76" w:rsidP="00EB4D76">
      <w:pPr>
        <w:ind w:hanging="540"/>
        <w:jc w:val="both"/>
        <w:outlineLvl w:val="0"/>
        <w:rPr>
          <w:b/>
          <w:i/>
          <w:sz w:val="28"/>
          <w:szCs w:val="28"/>
        </w:rPr>
      </w:pPr>
      <w:r w:rsidRPr="00EB4D76">
        <w:rPr>
          <w:b/>
          <w:sz w:val="28"/>
          <w:szCs w:val="28"/>
        </w:rPr>
        <w:t xml:space="preserve">         </w:t>
      </w:r>
      <w:r w:rsidRPr="00EB4D76">
        <w:rPr>
          <w:b/>
          <w:i/>
          <w:sz w:val="28"/>
          <w:szCs w:val="28"/>
        </w:rPr>
        <w:t>Об исполнении бюджета</w:t>
      </w:r>
    </w:p>
    <w:p w:rsidR="00EB4D76" w:rsidRPr="00EB4D76" w:rsidRDefault="00EB4D76" w:rsidP="00EB4D76">
      <w:pPr>
        <w:ind w:hanging="540"/>
        <w:jc w:val="both"/>
        <w:outlineLvl w:val="0"/>
        <w:rPr>
          <w:b/>
          <w:i/>
          <w:sz w:val="28"/>
          <w:szCs w:val="28"/>
        </w:rPr>
      </w:pPr>
      <w:r w:rsidRPr="00EB4D76">
        <w:rPr>
          <w:b/>
          <w:i/>
          <w:sz w:val="28"/>
          <w:szCs w:val="28"/>
        </w:rPr>
        <w:t xml:space="preserve">         Евдокимовского муниципального образования</w:t>
      </w:r>
    </w:p>
    <w:p w:rsidR="00EB4D76" w:rsidRPr="00EB4D76" w:rsidRDefault="00EB4D76" w:rsidP="00EB4D76">
      <w:pPr>
        <w:ind w:hanging="540"/>
        <w:jc w:val="both"/>
        <w:outlineLvl w:val="0"/>
        <w:rPr>
          <w:b/>
          <w:sz w:val="28"/>
          <w:szCs w:val="28"/>
        </w:rPr>
      </w:pPr>
      <w:r w:rsidRPr="00EB4D76">
        <w:rPr>
          <w:b/>
          <w:i/>
          <w:sz w:val="28"/>
          <w:szCs w:val="28"/>
        </w:rPr>
        <w:t xml:space="preserve">         за 9 месяцев 2020 года</w:t>
      </w:r>
    </w:p>
    <w:p w:rsidR="00EB4D76" w:rsidRPr="00EB4D76" w:rsidRDefault="00EB4D76" w:rsidP="00EB4D76">
      <w:pPr>
        <w:jc w:val="both"/>
        <w:outlineLvl w:val="0"/>
        <w:rPr>
          <w:b/>
          <w:sz w:val="28"/>
          <w:szCs w:val="28"/>
        </w:rPr>
      </w:pPr>
    </w:p>
    <w:p w:rsidR="00EB4D76" w:rsidRPr="00EB4D76" w:rsidRDefault="00EB4D76" w:rsidP="00EB4D76">
      <w:pPr>
        <w:ind w:hanging="540"/>
        <w:jc w:val="both"/>
        <w:outlineLvl w:val="0"/>
      </w:pPr>
      <w:r w:rsidRPr="00EB4D76">
        <w:t xml:space="preserve">             </w:t>
      </w:r>
    </w:p>
    <w:p w:rsidR="00EB4D76" w:rsidRPr="00EB4D76" w:rsidRDefault="00EB4D76" w:rsidP="00EB4D76">
      <w:pPr>
        <w:ind w:firstLine="567"/>
        <w:jc w:val="both"/>
        <w:outlineLvl w:val="0"/>
        <w:rPr>
          <w:sz w:val="28"/>
          <w:szCs w:val="28"/>
        </w:rPr>
      </w:pPr>
      <w:r w:rsidRPr="00EB4D76">
        <w:rPr>
          <w:sz w:val="28"/>
          <w:szCs w:val="28"/>
        </w:rPr>
        <w:t>Заслушав информацию главы Евдокимовского сельского поселения Копанева В.Н. «Об исполнении бюджета Евдокимовского муниципального образования  за 9 месяцев 2020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EB4D76">
        <w:rPr>
          <w:sz w:val="28"/>
        </w:rPr>
        <w:t xml:space="preserve"> законом Иркутской области </w:t>
      </w:r>
      <w:r w:rsidRPr="00EB4D76">
        <w:rPr>
          <w:sz w:val="28"/>
          <w:szCs w:val="28"/>
        </w:rPr>
        <w:t>«Об областном бюджете на 2020 год и на плановый период 2021 и 2022 годов»</w:t>
      </w:r>
      <w:r w:rsidRPr="00EB4D76">
        <w:rPr>
          <w:sz w:val="28"/>
        </w:rPr>
        <w:t xml:space="preserve">, </w:t>
      </w:r>
      <w:r w:rsidRPr="00EB4D76">
        <w:rPr>
          <w:sz w:val="28"/>
          <w:szCs w:val="28"/>
        </w:rPr>
        <w:t>Положением «О бюджетном процессе в Евдокимовском муниципальном образовании», ст. 33, 48 Устава Евдокимовского муниципального образования, Дума Евдокимовского сельского поселения</w:t>
      </w:r>
    </w:p>
    <w:p w:rsidR="00EB4D76" w:rsidRPr="00EB4D76" w:rsidRDefault="00EB4D76" w:rsidP="00EB4D76">
      <w:pPr>
        <w:ind w:left="360" w:firstLine="567"/>
        <w:jc w:val="both"/>
        <w:rPr>
          <w:sz w:val="28"/>
          <w:szCs w:val="28"/>
        </w:rPr>
      </w:pPr>
      <w:r w:rsidRPr="00EB4D76">
        <w:rPr>
          <w:sz w:val="28"/>
          <w:szCs w:val="28"/>
        </w:rPr>
        <w:t xml:space="preserve"> </w:t>
      </w:r>
    </w:p>
    <w:p w:rsidR="00EB4D76" w:rsidRPr="00EB4D76" w:rsidRDefault="00EB4D76" w:rsidP="00EB4D76">
      <w:pPr>
        <w:ind w:left="360" w:firstLine="567"/>
        <w:jc w:val="center"/>
        <w:rPr>
          <w:sz w:val="28"/>
          <w:szCs w:val="28"/>
        </w:rPr>
      </w:pPr>
      <w:r w:rsidRPr="00EB4D76">
        <w:rPr>
          <w:sz w:val="28"/>
          <w:szCs w:val="28"/>
        </w:rPr>
        <w:t>Р Е Ш И Л А :</w:t>
      </w:r>
    </w:p>
    <w:p w:rsidR="00EB4D76" w:rsidRPr="00EB4D76" w:rsidRDefault="00EB4D76" w:rsidP="00EB4D76">
      <w:pPr>
        <w:ind w:left="360" w:firstLine="567"/>
        <w:jc w:val="both"/>
        <w:rPr>
          <w:sz w:val="28"/>
          <w:szCs w:val="28"/>
        </w:rPr>
      </w:pPr>
    </w:p>
    <w:p w:rsidR="00EB4D76" w:rsidRPr="00EB4D76" w:rsidRDefault="00EB4D76" w:rsidP="00EB4D76">
      <w:pPr>
        <w:ind w:firstLine="567"/>
        <w:jc w:val="both"/>
        <w:rPr>
          <w:sz w:val="28"/>
          <w:szCs w:val="28"/>
        </w:rPr>
      </w:pPr>
      <w:r w:rsidRPr="00EB4D76">
        <w:rPr>
          <w:sz w:val="28"/>
          <w:szCs w:val="28"/>
        </w:rPr>
        <w:t>Информацию главы  Евдокимовского  сельского поселения Копанева В.Н. «Об исполнении бюджета Евдокимовского  муниципального образования за 9 месяцев 2020 года» (прилагается) принять к сведению.</w:t>
      </w:r>
    </w:p>
    <w:p w:rsidR="00EB4D76" w:rsidRPr="00EB4D76" w:rsidRDefault="00EB4D76" w:rsidP="00EB4D76">
      <w:pPr>
        <w:ind w:left="360" w:hanging="360"/>
        <w:jc w:val="both"/>
        <w:rPr>
          <w:sz w:val="28"/>
          <w:szCs w:val="28"/>
        </w:rPr>
      </w:pPr>
      <w:r w:rsidRPr="00EB4D76">
        <w:rPr>
          <w:sz w:val="28"/>
          <w:szCs w:val="28"/>
        </w:rPr>
        <w:t xml:space="preserve">  </w:t>
      </w: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jc w:val="both"/>
        <w:rPr>
          <w:sz w:val="28"/>
          <w:szCs w:val="28"/>
        </w:rPr>
      </w:pPr>
      <w:r w:rsidRPr="00EB4D76">
        <w:rPr>
          <w:sz w:val="28"/>
          <w:szCs w:val="28"/>
        </w:rPr>
        <w:t>Глава Евдокимовского сельского поселения                                  В.Н. Копанев</w:t>
      </w: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tbl>
      <w:tblPr>
        <w:tblW w:w="7287" w:type="dxa"/>
        <w:tblInd w:w="108" w:type="dxa"/>
        <w:tblLook w:val="04A0" w:firstRow="1" w:lastRow="0" w:firstColumn="1" w:lastColumn="0" w:noHBand="0" w:noVBand="1"/>
      </w:tblPr>
      <w:tblGrid>
        <w:gridCol w:w="222"/>
        <w:gridCol w:w="1620"/>
        <w:gridCol w:w="1200"/>
        <w:gridCol w:w="4431"/>
      </w:tblGrid>
      <w:tr w:rsidR="00EB4D76" w:rsidRPr="00EB4D76" w:rsidTr="00EB4D76">
        <w:trPr>
          <w:trHeight w:val="259"/>
        </w:trPr>
        <w:tc>
          <w:tcPr>
            <w:tcW w:w="36" w:type="dxa"/>
            <w:tcBorders>
              <w:top w:val="nil"/>
              <w:left w:val="nil"/>
              <w:bottom w:val="nil"/>
              <w:right w:val="nil"/>
            </w:tcBorders>
            <w:shd w:val="clear" w:color="auto" w:fill="auto"/>
            <w:vAlign w:val="bottom"/>
            <w:hideMark/>
          </w:tcPr>
          <w:p w:rsidR="00EB4D76" w:rsidRPr="00EB4D76" w:rsidRDefault="00EB4D76" w:rsidP="00EB4D76">
            <w:pPr>
              <w:rPr>
                <w:sz w:val="20"/>
                <w:szCs w:val="20"/>
              </w:rPr>
            </w:pPr>
          </w:p>
        </w:tc>
        <w:tc>
          <w:tcPr>
            <w:tcW w:w="162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20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4431" w:type="dxa"/>
            <w:tcBorders>
              <w:top w:val="nil"/>
              <w:left w:val="nil"/>
              <w:bottom w:val="nil"/>
              <w:right w:val="nil"/>
            </w:tcBorders>
            <w:shd w:val="clear" w:color="auto" w:fill="auto"/>
            <w:noWrap/>
            <w:vAlign w:val="bottom"/>
            <w:hideMark/>
          </w:tcPr>
          <w:p w:rsidR="00EB4D76" w:rsidRPr="00EB4D76" w:rsidRDefault="00EB4D76" w:rsidP="00EB4D76">
            <w:pPr>
              <w:ind w:left="819" w:hanging="819"/>
              <w:jc w:val="right"/>
              <w:rPr>
                <w:sz w:val="22"/>
                <w:szCs w:val="22"/>
              </w:rPr>
            </w:pPr>
            <w:r w:rsidRPr="00EB4D76">
              <w:rPr>
                <w:sz w:val="22"/>
                <w:szCs w:val="22"/>
              </w:rPr>
              <w:t xml:space="preserve"> Приложение №1</w:t>
            </w:r>
          </w:p>
        </w:tc>
      </w:tr>
      <w:tr w:rsidR="00EB4D76" w:rsidRPr="00EB4D76" w:rsidTr="00EB4D76">
        <w:trPr>
          <w:trHeight w:val="300"/>
        </w:trPr>
        <w:tc>
          <w:tcPr>
            <w:tcW w:w="36" w:type="dxa"/>
            <w:tcBorders>
              <w:top w:val="nil"/>
              <w:left w:val="nil"/>
              <w:bottom w:val="nil"/>
              <w:right w:val="nil"/>
            </w:tcBorders>
            <w:shd w:val="clear" w:color="auto" w:fill="auto"/>
            <w:vAlign w:val="bottom"/>
            <w:hideMark/>
          </w:tcPr>
          <w:p w:rsidR="00EB4D76" w:rsidRPr="00EB4D76" w:rsidRDefault="00EB4D76" w:rsidP="00EB4D76">
            <w:pPr>
              <w:jc w:val="right"/>
              <w:rPr>
                <w:sz w:val="22"/>
                <w:szCs w:val="22"/>
              </w:rPr>
            </w:pPr>
          </w:p>
        </w:tc>
        <w:tc>
          <w:tcPr>
            <w:tcW w:w="162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20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4431" w:type="dxa"/>
            <w:tcBorders>
              <w:top w:val="nil"/>
              <w:left w:val="nil"/>
              <w:bottom w:val="nil"/>
              <w:right w:val="nil"/>
            </w:tcBorders>
            <w:shd w:val="clear" w:color="auto" w:fill="auto"/>
            <w:noWrap/>
            <w:vAlign w:val="bottom"/>
            <w:hideMark/>
          </w:tcPr>
          <w:p w:rsidR="00EB4D76" w:rsidRPr="00EB4D76" w:rsidRDefault="00EB4D76" w:rsidP="00EB4D76">
            <w:pPr>
              <w:ind w:left="819" w:hanging="819"/>
              <w:jc w:val="right"/>
              <w:rPr>
                <w:sz w:val="22"/>
                <w:szCs w:val="22"/>
              </w:rPr>
            </w:pPr>
            <w:r w:rsidRPr="00EB4D76">
              <w:rPr>
                <w:sz w:val="22"/>
                <w:szCs w:val="22"/>
              </w:rPr>
              <w:t>к информации об исполнении бюджета</w:t>
            </w:r>
          </w:p>
        </w:tc>
      </w:tr>
      <w:tr w:rsidR="00EB4D76" w:rsidRPr="00EB4D76" w:rsidTr="00EB4D76">
        <w:trPr>
          <w:trHeight w:val="300"/>
        </w:trPr>
        <w:tc>
          <w:tcPr>
            <w:tcW w:w="36" w:type="dxa"/>
            <w:tcBorders>
              <w:top w:val="nil"/>
              <w:left w:val="nil"/>
              <w:bottom w:val="nil"/>
              <w:right w:val="nil"/>
            </w:tcBorders>
            <w:shd w:val="clear" w:color="auto" w:fill="auto"/>
            <w:vAlign w:val="bottom"/>
            <w:hideMark/>
          </w:tcPr>
          <w:p w:rsidR="00EB4D76" w:rsidRPr="00EB4D76" w:rsidRDefault="00EB4D76" w:rsidP="00EB4D76">
            <w:pPr>
              <w:jc w:val="right"/>
              <w:rPr>
                <w:sz w:val="22"/>
                <w:szCs w:val="22"/>
              </w:rPr>
            </w:pPr>
          </w:p>
        </w:tc>
        <w:tc>
          <w:tcPr>
            <w:tcW w:w="162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20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4431" w:type="dxa"/>
            <w:tcBorders>
              <w:top w:val="nil"/>
              <w:left w:val="nil"/>
              <w:bottom w:val="nil"/>
              <w:right w:val="nil"/>
            </w:tcBorders>
            <w:shd w:val="clear" w:color="auto" w:fill="auto"/>
            <w:noWrap/>
            <w:vAlign w:val="bottom"/>
            <w:hideMark/>
          </w:tcPr>
          <w:p w:rsidR="00EB4D76" w:rsidRPr="00EB4D76" w:rsidRDefault="00EB4D76" w:rsidP="00EB4D76">
            <w:pPr>
              <w:ind w:left="819" w:hanging="819"/>
              <w:jc w:val="right"/>
              <w:rPr>
                <w:sz w:val="22"/>
                <w:szCs w:val="22"/>
              </w:rPr>
            </w:pPr>
            <w:r w:rsidRPr="00EB4D76">
              <w:rPr>
                <w:sz w:val="22"/>
                <w:szCs w:val="22"/>
              </w:rPr>
              <w:t>Евдокимовского муниципального образования</w:t>
            </w:r>
          </w:p>
        </w:tc>
      </w:tr>
      <w:tr w:rsidR="00EB4D76" w:rsidRPr="00EB4D76" w:rsidTr="00EB4D76">
        <w:trPr>
          <w:trHeight w:val="300"/>
        </w:trPr>
        <w:tc>
          <w:tcPr>
            <w:tcW w:w="36" w:type="dxa"/>
            <w:tcBorders>
              <w:top w:val="nil"/>
              <w:left w:val="nil"/>
              <w:bottom w:val="nil"/>
              <w:right w:val="nil"/>
            </w:tcBorders>
            <w:shd w:val="clear" w:color="auto" w:fill="auto"/>
            <w:vAlign w:val="bottom"/>
            <w:hideMark/>
          </w:tcPr>
          <w:p w:rsidR="00EB4D76" w:rsidRPr="00EB4D76" w:rsidRDefault="00EB4D76" w:rsidP="00EB4D76">
            <w:pPr>
              <w:jc w:val="right"/>
              <w:rPr>
                <w:sz w:val="22"/>
                <w:szCs w:val="22"/>
              </w:rPr>
            </w:pPr>
          </w:p>
        </w:tc>
        <w:tc>
          <w:tcPr>
            <w:tcW w:w="162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20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4431" w:type="dxa"/>
            <w:tcBorders>
              <w:top w:val="nil"/>
              <w:left w:val="nil"/>
              <w:bottom w:val="nil"/>
              <w:right w:val="nil"/>
            </w:tcBorders>
            <w:shd w:val="clear" w:color="auto" w:fill="auto"/>
            <w:noWrap/>
            <w:vAlign w:val="bottom"/>
            <w:hideMark/>
          </w:tcPr>
          <w:p w:rsidR="00EB4D76" w:rsidRPr="00EB4D76" w:rsidRDefault="00EB4D76" w:rsidP="00EB4D76">
            <w:pPr>
              <w:ind w:left="819" w:hanging="819"/>
              <w:jc w:val="right"/>
              <w:rPr>
                <w:sz w:val="22"/>
                <w:szCs w:val="22"/>
              </w:rPr>
            </w:pPr>
            <w:r w:rsidRPr="00EB4D76">
              <w:rPr>
                <w:sz w:val="22"/>
                <w:szCs w:val="22"/>
              </w:rPr>
              <w:t>за 9 месяцев 2020 года</w:t>
            </w:r>
          </w:p>
        </w:tc>
      </w:tr>
      <w:tr w:rsidR="00EB4D76" w:rsidRPr="00EB4D76" w:rsidTr="00EB4D76">
        <w:trPr>
          <w:trHeight w:val="300"/>
        </w:trPr>
        <w:tc>
          <w:tcPr>
            <w:tcW w:w="36" w:type="dxa"/>
            <w:tcBorders>
              <w:top w:val="nil"/>
              <w:left w:val="nil"/>
              <w:bottom w:val="nil"/>
              <w:right w:val="nil"/>
            </w:tcBorders>
            <w:shd w:val="clear" w:color="auto" w:fill="auto"/>
            <w:vAlign w:val="bottom"/>
            <w:hideMark/>
          </w:tcPr>
          <w:p w:rsidR="00EB4D76" w:rsidRPr="00EB4D76" w:rsidRDefault="00EB4D76" w:rsidP="00EB4D76">
            <w:pPr>
              <w:jc w:val="right"/>
              <w:rPr>
                <w:sz w:val="22"/>
                <w:szCs w:val="22"/>
              </w:rPr>
            </w:pPr>
          </w:p>
        </w:tc>
        <w:tc>
          <w:tcPr>
            <w:tcW w:w="162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20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4431" w:type="dxa"/>
            <w:tcBorders>
              <w:top w:val="nil"/>
              <w:left w:val="nil"/>
              <w:bottom w:val="nil"/>
              <w:right w:val="nil"/>
            </w:tcBorders>
            <w:shd w:val="clear" w:color="auto" w:fill="auto"/>
            <w:noWrap/>
            <w:vAlign w:val="bottom"/>
            <w:hideMark/>
          </w:tcPr>
          <w:p w:rsidR="00EB4D76" w:rsidRPr="00EB4D76" w:rsidRDefault="00EB4D76" w:rsidP="00EB4D76">
            <w:pPr>
              <w:jc w:val="right"/>
              <w:rPr>
                <w:sz w:val="20"/>
                <w:szCs w:val="20"/>
              </w:rPr>
            </w:pPr>
          </w:p>
        </w:tc>
      </w:tr>
    </w:tbl>
    <w:p w:rsidR="00EB4D76" w:rsidRPr="00EB4D76" w:rsidRDefault="00EB4D76" w:rsidP="00EB4D76">
      <w:pPr>
        <w:ind w:left="360" w:hanging="360"/>
        <w:jc w:val="both"/>
        <w:rPr>
          <w:sz w:val="28"/>
          <w:szCs w:val="28"/>
        </w:rPr>
      </w:pPr>
    </w:p>
    <w:p w:rsidR="00EB4D76" w:rsidRPr="00EB4D76" w:rsidRDefault="00EB4D76" w:rsidP="00EB4D76">
      <w:pPr>
        <w:jc w:val="both"/>
        <w:rPr>
          <w:b/>
          <w:bCs/>
        </w:rPr>
      </w:pPr>
      <w:r w:rsidRPr="00EB4D76">
        <w:rPr>
          <w:b/>
          <w:bCs/>
        </w:rPr>
        <w:t xml:space="preserve">              Отчет об исполнении бюджета Евдокимовского муниципального образования по доходам за 9 месяцев 2020 года</w:t>
      </w:r>
    </w:p>
    <w:p w:rsidR="00EB4D76" w:rsidRPr="00EB4D76" w:rsidRDefault="00EB4D76" w:rsidP="00EB4D76">
      <w:pPr>
        <w:ind w:left="360" w:hanging="360"/>
        <w:jc w:val="right"/>
        <w:rPr>
          <w:sz w:val="18"/>
          <w:szCs w:val="18"/>
        </w:rPr>
      </w:pPr>
      <w:r w:rsidRPr="00EB4D76">
        <w:rPr>
          <w:sz w:val="18"/>
          <w:szCs w:val="18"/>
        </w:rPr>
        <w:t>тыс.руб</w:t>
      </w:r>
    </w:p>
    <w:tbl>
      <w:tblPr>
        <w:tblW w:w="9776" w:type="dxa"/>
        <w:tblInd w:w="113" w:type="dxa"/>
        <w:tblLook w:val="04A0" w:firstRow="1" w:lastRow="0" w:firstColumn="1" w:lastColumn="0" w:noHBand="0" w:noVBand="1"/>
      </w:tblPr>
      <w:tblGrid>
        <w:gridCol w:w="1639"/>
        <w:gridCol w:w="2325"/>
        <w:gridCol w:w="993"/>
        <w:gridCol w:w="1134"/>
        <w:gridCol w:w="1289"/>
        <w:gridCol w:w="1227"/>
        <w:gridCol w:w="1169"/>
      </w:tblGrid>
      <w:tr w:rsidR="00EB4D76" w:rsidRPr="00EB4D76" w:rsidTr="00EB4D76">
        <w:trPr>
          <w:trHeight w:val="420"/>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w:hAnsi="Arial" w:cs="Arial"/>
                <w:b/>
                <w:bCs/>
                <w:sz w:val="18"/>
                <w:szCs w:val="18"/>
              </w:rPr>
            </w:pPr>
            <w:r w:rsidRPr="00EB4D76">
              <w:rPr>
                <w:rFonts w:ascii="Arial" w:hAnsi="Arial" w:cs="Arial"/>
                <w:b/>
                <w:bCs/>
                <w:sz w:val="18"/>
                <w:szCs w:val="18"/>
              </w:rPr>
              <w:t>КВД</w:t>
            </w:r>
          </w:p>
        </w:tc>
        <w:tc>
          <w:tcPr>
            <w:tcW w:w="2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w:hAnsi="Arial" w:cs="Arial"/>
                <w:b/>
                <w:bCs/>
                <w:sz w:val="18"/>
                <w:szCs w:val="18"/>
              </w:rPr>
            </w:pPr>
            <w:r w:rsidRPr="00EB4D76">
              <w:rPr>
                <w:rFonts w:ascii="Arial" w:hAnsi="Arial" w:cs="Arial"/>
                <w:b/>
                <w:bCs/>
                <w:sz w:val="18"/>
                <w:szCs w:val="18"/>
              </w:rPr>
              <w:t>Наименование КВД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w:hAnsi="Arial" w:cs="Arial"/>
                <w:b/>
                <w:bCs/>
                <w:sz w:val="18"/>
                <w:szCs w:val="18"/>
              </w:rPr>
            </w:pPr>
            <w:r w:rsidRPr="00EB4D76">
              <w:rPr>
                <w:rFonts w:ascii="Arial" w:hAnsi="Arial" w:cs="Arial"/>
                <w:b/>
                <w:bCs/>
                <w:sz w:val="18"/>
                <w:szCs w:val="18"/>
              </w:rPr>
              <w:t>план 2020г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w:hAnsi="Arial" w:cs="Arial"/>
                <w:b/>
                <w:bCs/>
                <w:sz w:val="18"/>
                <w:szCs w:val="18"/>
              </w:rPr>
            </w:pPr>
            <w:r w:rsidRPr="00EB4D76">
              <w:rPr>
                <w:rFonts w:ascii="Arial" w:hAnsi="Arial" w:cs="Arial"/>
                <w:b/>
                <w:bCs/>
                <w:sz w:val="18"/>
                <w:szCs w:val="18"/>
              </w:rPr>
              <w:t>план 9 месяцев 2020г</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w:hAnsi="Arial" w:cs="Arial"/>
                <w:b/>
                <w:bCs/>
                <w:sz w:val="18"/>
                <w:szCs w:val="18"/>
              </w:rPr>
            </w:pPr>
            <w:r w:rsidRPr="00EB4D76">
              <w:rPr>
                <w:rFonts w:ascii="Arial" w:hAnsi="Arial" w:cs="Arial"/>
                <w:b/>
                <w:bCs/>
                <w:sz w:val="18"/>
                <w:szCs w:val="18"/>
              </w:rPr>
              <w:t>кассовое исполнение на 01.10.2020</w:t>
            </w:r>
          </w:p>
        </w:tc>
        <w:tc>
          <w:tcPr>
            <w:tcW w:w="2396" w:type="dxa"/>
            <w:gridSpan w:val="2"/>
            <w:tcBorders>
              <w:top w:val="single" w:sz="4" w:space="0" w:color="auto"/>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rFonts w:ascii="Arial" w:hAnsi="Arial" w:cs="Arial"/>
                <w:b/>
                <w:bCs/>
                <w:sz w:val="18"/>
                <w:szCs w:val="18"/>
              </w:rPr>
            </w:pPr>
            <w:r w:rsidRPr="00EB4D76">
              <w:rPr>
                <w:rFonts w:ascii="Arial" w:hAnsi="Arial" w:cs="Arial"/>
                <w:b/>
                <w:bCs/>
                <w:sz w:val="18"/>
                <w:szCs w:val="18"/>
              </w:rPr>
              <w:t>выполнение плана в %</w:t>
            </w:r>
          </w:p>
        </w:tc>
      </w:tr>
      <w:tr w:rsidR="00EB4D76" w:rsidRPr="00EB4D76" w:rsidTr="00EB4D76">
        <w:trPr>
          <w:trHeight w:val="255"/>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rPr>
                <w:rFonts w:ascii="Arial" w:hAnsi="Arial" w:cs="Arial"/>
                <w:b/>
                <w:bCs/>
                <w:sz w:val="18"/>
                <w:szCs w:val="18"/>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rPr>
                <w:rFonts w:ascii="Arial" w:hAnsi="Arial" w:cs="Arial"/>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rPr>
                <w:rFonts w:ascii="Arial"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rPr>
                <w:rFonts w:ascii="Arial" w:hAnsi="Arial" w:cs="Arial"/>
                <w:b/>
                <w:bCs/>
                <w:sz w:val="18"/>
                <w:szCs w:val="18"/>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rPr>
                <w:rFonts w:ascii="Arial" w:hAnsi="Arial" w:cs="Arial"/>
                <w:b/>
                <w:bCs/>
                <w:sz w:val="18"/>
                <w:szCs w:val="18"/>
              </w:rPr>
            </w:pPr>
          </w:p>
        </w:tc>
        <w:tc>
          <w:tcPr>
            <w:tcW w:w="1227" w:type="dxa"/>
            <w:tcBorders>
              <w:top w:val="nil"/>
              <w:left w:val="nil"/>
              <w:bottom w:val="single" w:sz="4" w:space="0" w:color="auto"/>
              <w:right w:val="single" w:sz="4" w:space="0" w:color="auto"/>
            </w:tcBorders>
            <w:shd w:val="clear" w:color="auto" w:fill="auto"/>
            <w:noWrap/>
            <w:vAlign w:val="bottom"/>
            <w:hideMark/>
          </w:tcPr>
          <w:p w:rsidR="00EB4D76" w:rsidRPr="00EB4D76" w:rsidRDefault="00EB4D76" w:rsidP="00EB4D76">
            <w:pPr>
              <w:rPr>
                <w:rFonts w:ascii="Arial" w:hAnsi="Arial" w:cs="Arial"/>
                <w:b/>
                <w:bCs/>
                <w:sz w:val="18"/>
                <w:szCs w:val="18"/>
              </w:rPr>
            </w:pPr>
            <w:r w:rsidRPr="00EB4D76">
              <w:rPr>
                <w:rFonts w:ascii="Arial" w:hAnsi="Arial" w:cs="Arial"/>
                <w:b/>
                <w:bCs/>
                <w:sz w:val="18"/>
                <w:szCs w:val="18"/>
              </w:rPr>
              <w:t>к год.назнач.</w:t>
            </w:r>
          </w:p>
        </w:tc>
        <w:tc>
          <w:tcPr>
            <w:tcW w:w="1169" w:type="dxa"/>
            <w:tcBorders>
              <w:top w:val="nil"/>
              <w:left w:val="nil"/>
              <w:bottom w:val="single" w:sz="4" w:space="0" w:color="auto"/>
              <w:right w:val="single" w:sz="4" w:space="0" w:color="auto"/>
            </w:tcBorders>
            <w:shd w:val="clear" w:color="auto" w:fill="auto"/>
            <w:noWrap/>
            <w:vAlign w:val="bottom"/>
            <w:hideMark/>
          </w:tcPr>
          <w:p w:rsidR="00EB4D76" w:rsidRPr="00EB4D76" w:rsidRDefault="00EB4D76" w:rsidP="00EB4D76">
            <w:pPr>
              <w:rPr>
                <w:rFonts w:ascii="Arial" w:hAnsi="Arial" w:cs="Arial"/>
                <w:b/>
                <w:bCs/>
                <w:sz w:val="18"/>
                <w:szCs w:val="18"/>
              </w:rPr>
            </w:pPr>
            <w:r w:rsidRPr="00EB4D76">
              <w:rPr>
                <w:rFonts w:ascii="Arial" w:hAnsi="Arial" w:cs="Arial"/>
                <w:b/>
                <w:bCs/>
                <w:sz w:val="18"/>
                <w:szCs w:val="18"/>
              </w:rPr>
              <w:t>к кв.назнач.</w:t>
            </w:r>
          </w:p>
        </w:tc>
      </w:tr>
      <w:tr w:rsidR="00EB4D76" w:rsidRPr="00EB4D76" w:rsidTr="00EB4D76">
        <w:trPr>
          <w:trHeight w:val="259"/>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Narrow" w:hAnsi="Arial Narrow" w:cs="Arial"/>
                <w:b/>
                <w:bCs/>
                <w:sz w:val="16"/>
                <w:szCs w:val="16"/>
              </w:rPr>
            </w:pPr>
            <w:r w:rsidRPr="00EB4D76">
              <w:rPr>
                <w:rFonts w:ascii="Arial Narrow" w:hAnsi="Arial Narrow" w:cs="Arial"/>
                <w:b/>
                <w:bCs/>
                <w:sz w:val="16"/>
                <w:szCs w:val="16"/>
              </w:rPr>
              <w:t>НАЛОГОВЫЕ И НЕНАЛОГОВЫЕ ДОХОДЫ</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 xml:space="preserve">               3 498 675,85 </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 xml:space="preserve">               2 386 175,85 </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 xml:space="preserve">               2 386 671,11 </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68,2</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Narrow" w:hAnsi="Arial Narrow" w:cs="Arial"/>
                <w:b/>
                <w:bCs/>
                <w:sz w:val="16"/>
                <w:szCs w:val="16"/>
              </w:rPr>
            </w:pPr>
            <w:r w:rsidRPr="00EB4D76">
              <w:rPr>
                <w:rFonts w:ascii="Arial Narrow" w:hAnsi="Arial Narrow" w:cs="Arial"/>
                <w:b/>
                <w:bCs/>
                <w:sz w:val="16"/>
                <w:szCs w:val="16"/>
              </w:rPr>
              <w:t>1.01.02000.01.0000.110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rPr>
                <w:rFonts w:ascii="Arial Narrow" w:hAnsi="Arial Narrow" w:cs="Arial"/>
                <w:b/>
                <w:bCs/>
                <w:sz w:val="16"/>
                <w:szCs w:val="16"/>
              </w:rPr>
            </w:pPr>
            <w:r w:rsidRPr="00EB4D76">
              <w:rPr>
                <w:rFonts w:ascii="Arial Narrow" w:hAnsi="Arial Narrow" w:cs="Arial"/>
                <w:b/>
                <w:bCs/>
                <w:sz w:val="16"/>
                <w:szCs w:val="16"/>
              </w:rPr>
              <w:t>Налог на доходы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430 200,00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315 400,00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315 641,41</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73,4</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100,1</w:t>
            </w:r>
          </w:p>
        </w:tc>
      </w:tr>
      <w:tr w:rsidR="00EB4D76" w:rsidRPr="00EB4D76" w:rsidTr="00EB4D76">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1.01.02010.01.0000.110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387 000,00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272 200,00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272 240,93</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70,3</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 xml:space="preserve">                      100,0</w:t>
            </w:r>
          </w:p>
        </w:tc>
      </w:tr>
      <w:tr w:rsidR="00EB4D76" w:rsidRPr="00EB4D76" w:rsidTr="00EB4D76">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1.01.02030.01.0000.110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43 200,00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43 200,00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43 400,48</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100,5</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100,5</w:t>
            </w:r>
          </w:p>
        </w:tc>
      </w:tr>
      <w:tr w:rsidR="00EB4D76" w:rsidRPr="00EB4D76" w:rsidTr="00EB4D76">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Narrow" w:hAnsi="Arial Narrow" w:cs="Arial"/>
                <w:b/>
                <w:bCs/>
                <w:sz w:val="16"/>
                <w:szCs w:val="16"/>
              </w:rPr>
            </w:pPr>
            <w:r w:rsidRPr="00EB4D76">
              <w:rPr>
                <w:rFonts w:ascii="Arial Narrow" w:hAnsi="Arial Narrow" w:cs="Arial"/>
                <w:b/>
                <w:bCs/>
                <w:sz w:val="16"/>
                <w:szCs w:val="16"/>
              </w:rPr>
              <w:t>1.03.02000.01.0000.110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rPr>
                <w:rFonts w:ascii="Arial Narrow" w:hAnsi="Arial Narrow" w:cs="Arial"/>
                <w:b/>
                <w:bCs/>
                <w:sz w:val="16"/>
                <w:szCs w:val="16"/>
              </w:rPr>
            </w:pPr>
            <w:r w:rsidRPr="00EB4D76">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2 695 100,00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1 778 200,00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1 778 272,49</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66,0</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1.03.02230.01.0000.110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1 221 400,00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829 000,00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829 044,44</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67,9</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1.03.02240.01.0000.110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9 200,00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5 700,00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5 723,38</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62,2</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100,4</w:t>
            </w:r>
          </w:p>
        </w:tc>
      </w:tr>
      <w:tr w:rsidR="00EB4D76" w:rsidRPr="00EB4D76" w:rsidTr="00EB4D76">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1.03.02250.01.0000.110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1 660 700,00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1 105 400,00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1 105 439,93</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66,6</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1.03.02260.01.0000.110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-196 200,00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-161 900,00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-161 935,26</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82,5</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Narrow" w:hAnsi="Arial Narrow" w:cs="Arial"/>
                <w:b/>
                <w:bCs/>
                <w:sz w:val="16"/>
                <w:szCs w:val="16"/>
              </w:rPr>
            </w:pPr>
            <w:bookmarkStart w:id="1" w:name="RANGE!A20:I21"/>
            <w:bookmarkStart w:id="2" w:name="RANGE!A20"/>
            <w:bookmarkEnd w:id="1"/>
            <w:r w:rsidRPr="00EB4D76">
              <w:rPr>
                <w:rFonts w:ascii="Arial Narrow" w:hAnsi="Arial Narrow" w:cs="Arial"/>
                <w:b/>
                <w:bCs/>
                <w:sz w:val="16"/>
                <w:szCs w:val="16"/>
              </w:rPr>
              <w:t>1.05.03000.01.0000.110</w:t>
            </w:r>
            <w:bookmarkEnd w:id="2"/>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rPr>
                <w:rFonts w:ascii="Arial Narrow" w:hAnsi="Arial Narrow" w:cs="Arial"/>
                <w:b/>
                <w:bCs/>
                <w:sz w:val="16"/>
                <w:szCs w:val="16"/>
              </w:rPr>
            </w:pPr>
            <w:r w:rsidRPr="00EB4D76">
              <w:rPr>
                <w:rFonts w:ascii="Arial Narrow" w:hAnsi="Arial Narrow" w:cs="Arial"/>
                <w:b/>
                <w:bCs/>
                <w:sz w:val="16"/>
                <w:szCs w:val="16"/>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28 000,00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28 000,00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28 046,50</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100,2</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100,2</w:t>
            </w:r>
          </w:p>
        </w:tc>
      </w:tr>
      <w:tr w:rsidR="00EB4D76" w:rsidRPr="00EB4D76" w:rsidTr="00EB4D7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lastRenderedPageBreak/>
              <w:t>1.05.03010.01.0000.110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28 000,00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28 000,00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28 046,50</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100,2</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100,2</w:t>
            </w:r>
          </w:p>
        </w:tc>
      </w:tr>
      <w:tr w:rsidR="00EB4D76" w:rsidRPr="00EB4D76" w:rsidTr="00EB4D7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Narrow" w:hAnsi="Arial Narrow" w:cs="Arial"/>
                <w:b/>
                <w:bCs/>
                <w:sz w:val="16"/>
                <w:szCs w:val="16"/>
              </w:rPr>
            </w:pPr>
            <w:r w:rsidRPr="00EB4D76">
              <w:rPr>
                <w:rFonts w:ascii="Arial Narrow" w:hAnsi="Arial Narrow" w:cs="Arial"/>
                <w:b/>
                <w:bCs/>
                <w:sz w:val="16"/>
                <w:szCs w:val="16"/>
              </w:rPr>
              <w:t>1.06.01000.00.0000.110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rPr>
                <w:rFonts w:ascii="Arial Narrow" w:hAnsi="Arial Narrow" w:cs="Arial"/>
                <w:b/>
                <w:bCs/>
                <w:sz w:val="16"/>
                <w:szCs w:val="16"/>
              </w:rPr>
            </w:pPr>
            <w:r w:rsidRPr="00EB4D76">
              <w:rPr>
                <w:rFonts w:ascii="Arial Narrow" w:hAnsi="Arial Narrow" w:cs="Arial"/>
                <w:b/>
                <w:bCs/>
                <w:sz w:val="16"/>
                <w:szCs w:val="16"/>
              </w:rPr>
              <w:t>Налог на имущество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17 000,00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11 700,00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11 746,47</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69,1</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100,4</w:t>
            </w:r>
          </w:p>
        </w:tc>
      </w:tr>
      <w:tr w:rsidR="00EB4D76" w:rsidRPr="00EB4D76" w:rsidTr="00EB4D76">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1.06.01030.10.0000.110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17 000,00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11 700,00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11 746,47</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69,1</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100,4</w:t>
            </w:r>
          </w:p>
        </w:tc>
      </w:tr>
      <w:tr w:rsidR="00EB4D76" w:rsidRPr="00EB4D76" w:rsidTr="00EB4D7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Narrow" w:hAnsi="Arial Narrow" w:cs="Arial"/>
                <w:b/>
                <w:bCs/>
                <w:sz w:val="16"/>
                <w:szCs w:val="16"/>
              </w:rPr>
            </w:pPr>
            <w:r w:rsidRPr="00EB4D76">
              <w:rPr>
                <w:rFonts w:ascii="Arial Narrow" w:hAnsi="Arial Narrow" w:cs="Arial"/>
                <w:b/>
                <w:bCs/>
                <w:sz w:val="16"/>
                <w:szCs w:val="16"/>
              </w:rPr>
              <w:t>1.06.06000.00.0000.110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rPr>
                <w:rFonts w:ascii="Arial Narrow" w:hAnsi="Arial Narrow" w:cs="Arial"/>
                <w:b/>
                <w:bCs/>
                <w:sz w:val="16"/>
                <w:szCs w:val="16"/>
              </w:rPr>
            </w:pPr>
            <w:r w:rsidRPr="00EB4D76">
              <w:rPr>
                <w:rFonts w:ascii="Arial Narrow" w:hAnsi="Arial Narrow" w:cs="Arial"/>
                <w:b/>
                <w:bCs/>
                <w:sz w:val="16"/>
                <w:szCs w:val="16"/>
              </w:rPr>
              <w:t>Земельный налог</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162 000,00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125 600,00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125 688,39</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77,6</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100,1</w:t>
            </w:r>
          </w:p>
        </w:tc>
      </w:tr>
      <w:tr w:rsidR="00EB4D76" w:rsidRPr="00EB4D76" w:rsidTr="00EB4D7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1.06.06030.00.0000.110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Земельный налог с организаций</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125 000,00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105 500,00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105 552,33</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84,4</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1.06.06040.00.0000.110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Земельный налог с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37 000,00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20 100,00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20 136,06</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54,4</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100,2</w:t>
            </w:r>
          </w:p>
        </w:tc>
      </w:tr>
      <w:tr w:rsidR="00EB4D76" w:rsidRPr="00EB4D76" w:rsidTr="00EB4D76">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Narrow" w:hAnsi="Arial Narrow" w:cs="Arial"/>
                <w:b/>
                <w:bCs/>
                <w:sz w:val="16"/>
                <w:szCs w:val="16"/>
              </w:rPr>
            </w:pPr>
            <w:r w:rsidRPr="00EB4D76">
              <w:rPr>
                <w:rFonts w:ascii="Arial Narrow" w:hAnsi="Arial Narrow" w:cs="Arial"/>
                <w:b/>
                <w:bCs/>
                <w:sz w:val="16"/>
                <w:szCs w:val="16"/>
              </w:rPr>
              <w:t>1.08.04000.01.0000.110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rPr>
                <w:rFonts w:ascii="Arial Narrow" w:hAnsi="Arial Narrow" w:cs="Arial"/>
                <w:b/>
                <w:bCs/>
                <w:sz w:val="16"/>
                <w:szCs w:val="16"/>
              </w:rPr>
            </w:pPr>
            <w:r w:rsidRPr="00EB4D76">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3 000,00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1 300,00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1 300,00</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43,3</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1.08.04020.01.0000.110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3 000,00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1 300,00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1 300,00</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43,3</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Narrow" w:hAnsi="Arial Narrow" w:cs="Arial"/>
                <w:b/>
                <w:bCs/>
                <w:sz w:val="16"/>
                <w:szCs w:val="16"/>
              </w:rPr>
            </w:pPr>
            <w:r w:rsidRPr="00EB4D76">
              <w:rPr>
                <w:rFonts w:ascii="Arial Narrow" w:hAnsi="Arial Narrow" w:cs="Arial"/>
                <w:b/>
                <w:bCs/>
                <w:sz w:val="16"/>
                <w:szCs w:val="16"/>
              </w:rPr>
              <w:t>1.11.05000.00.0000.120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rPr>
                <w:rFonts w:ascii="Arial Narrow" w:hAnsi="Arial Narrow" w:cs="Arial"/>
                <w:b/>
                <w:bCs/>
                <w:sz w:val="16"/>
                <w:szCs w:val="16"/>
              </w:rPr>
            </w:pPr>
            <w:r w:rsidRPr="00EB4D76">
              <w:rPr>
                <w:rFonts w:ascii="Arial Narrow" w:hAnsi="Arial Narrow" w:cs="Arial"/>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8 600,00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8 600,00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8 600,00</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100,0</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1.11.05020.00.0000.120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8 600,00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8 600,00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8 600,00</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Narrow" w:hAnsi="Arial Narrow" w:cs="Arial"/>
                <w:b/>
                <w:bCs/>
                <w:sz w:val="16"/>
                <w:szCs w:val="16"/>
              </w:rPr>
            </w:pPr>
            <w:r w:rsidRPr="00EB4D76">
              <w:rPr>
                <w:rFonts w:ascii="Arial Narrow" w:hAnsi="Arial Narrow" w:cs="Arial"/>
                <w:b/>
                <w:bCs/>
                <w:sz w:val="16"/>
                <w:szCs w:val="16"/>
              </w:rPr>
              <w:t>1.13.01000.00.0000.130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rPr>
                <w:rFonts w:ascii="Arial Narrow" w:hAnsi="Arial Narrow" w:cs="Arial"/>
                <w:b/>
                <w:bCs/>
                <w:sz w:val="16"/>
                <w:szCs w:val="16"/>
              </w:rPr>
            </w:pPr>
            <w:r w:rsidRPr="00EB4D76">
              <w:rPr>
                <w:rFonts w:ascii="Arial Narrow" w:hAnsi="Arial Narrow" w:cs="Arial"/>
                <w:b/>
                <w:bCs/>
                <w:sz w:val="16"/>
                <w:szCs w:val="16"/>
              </w:rPr>
              <w:t>Доходы от оказания платных услуг (работ)</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58 000,00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20 600,00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20 600,00</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35,5</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1.13.01990.00.0000.130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Прочие доходы от оказания платных услуг (работ)</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58 000,00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20 600,00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20 600,00</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35,5</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Narrow" w:hAnsi="Arial Narrow" w:cs="Arial"/>
                <w:b/>
                <w:bCs/>
                <w:sz w:val="16"/>
                <w:szCs w:val="16"/>
              </w:rPr>
            </w:pPr>
            <w:r w:rsidRPr="00EB4D76">
              <w:rPr>
                <w:rFonts w:ascii="Arial Narrow" w:hAnsi="Arial Narrow" w:cs="Arial"/>
                <w:b/>
                <w:bCs/>
                <w:sz w:val="16"/>
                <w:szCs w:val="16"/>
              </w:rPr>
              <w:t>1.13.02000.00.0000.130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rPr>
                <w:rFonts w:ascii="Arial Narrow" w:hAnsi="Arial Narrow" w:cs="Arial"/>
                <w:b/>
                <w:bCs/>
                <w:sz w:val="16"/>
                <w:szCs w:val="16"/>
              </w:rPr>
            </w:pPr>
            <w:r w:rsidRPr="00EB4D76">
              <w:rPr>
                <w:rFonts w:ascii="Arial Narrow" w:hAnsi="Arial Narrow" w:cs="Arial"/>
                <w:b/>
                <w:bCs/>
                <w:sz w:val="16"/>
                <w:szCs w:val="16"/>
              </w:rPr>
              <w:t>Доходы от компенсации затрат государства</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3 822,38</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3 822,38</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3 822,38</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100,0</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1.13.02990.00.0000.130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Прочие доходы от компенсации затрат государства</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3 822,38</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3 822,38</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3 822,38</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Narrow" w:hAnsi="Arial Narrow" w:cs="Arial"/>
                <w:b/>
                <w:bCs/>
                <w:sz w:val="16"/>
                <w:szCs w:val="16"/>
              </w:rPr>
            </w:pPr>
            <w:r w:rsidRPr="00EB4D76">
              <w:rPr>
                <w:rFonts w:ascii="Arial Narrow" w:hAnsi="Arial Narrow" w:cs="Arial"/>
                <w:b/>
                <w:bCs/>
                <w:sz w:val="16"/>
                <w:szCs w:val="16"/>
              </w:rPr>
              <w:t>1.14.06000.00.0000.430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rPr>
                <w:rFonts w:ascii="Arial Narrow" w:hAnsi="Arial Narrow" w:cs="Arial"/>
                <w:b/>
                <w:bCs/>
                <w:sz w:val="16"/>
                <w:szCs w:val="16"/>
              </w:rPr>
            </w:pPr>
            <w:r w:rsidRPr="00EB4D76">
              <w:rPr>
                <w:rFonts w:ascii="Arial Narrow" w:hAnsi="Arial Narrow" w:cs="Arial"/>
                <w:b/>
                <w:bCs/>
                <w:sz w:val="16"/>
                <w:szCs w:val="16"/>
              </w:rPr>
              <w:t>Доходы от продажи земельных участков, находящихся в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92 953,47</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92 953,47</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92 953,47</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100,0</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1.14.06020.00.0000.430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92 953,47</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92 953,47</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92 953,47</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259"/>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b/>
                <w:bCs/>
                <w:sz w:val="16"/>
                <w:szCs w:val="16"/>
              </w:rPr>
            </w:pPr>
            <w:r w:rsidRPr="00EB4D76">
              <w:rPr>
                <w:rFonts w:ascii="Arial Narrow" w:hAnsi="Arial Narrow" w:cs="Arial"/>
                <w:b/>
                <w:bCs/>
                <w:sz w:val="16"/>
                <w:szCs w:val="16"/>
              </w:rPr>
              <w:t>БЕЗВОЗМЕЗДНЫЕ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 xml:space="preserve">             20 789 510,84 </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 xml:space="preserve">             13 811 765,15 </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 xml:space="preserve">             13 811 765,15 </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66,4</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b/>
                <w:bCs/>
                <w:sz w:val="16"/>
                <w:szCs w:val="16"/>
              </w:rPr>
            </w:pPr>
            <w:r w:rsidRPr="00EB4D76">
              <w:rPr>
                <w:rFonts w:ascii="Arial Narrow" w:hAnsi="Arial Narrow" w:cs="Arial"/>
                <w:b/>
                <w:bCs/>
                <w:sz w:val="16"/>
                <w:szCs w:val="16"/>
              </w:rPr>
              <w:t>2.02.00000.00.0000.000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Безвозмездные поступления от других бюджетов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20 789 510,84</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13 811 765,15</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13 811 765,15</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66,4</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Narrow" w:hAnsi="Arial Narrow" w:cs="Arial"/>
                <w:b/>
                <w:bCs/>
                <w:sz w:val="16"/>
                <w:szCs w:val="16"/>
              </w:rPr>
            </w:pPr>
            <w:r w:rsidRPr="00EB4D76">
              <w:rPr>
                <w:rFonts w:ascii="Arial Narrow" w:hAnsi="Arial Narrow" w:cs="Arial"/>
                <w:b/>
                <w:bCs/>
                <w:sz w:val="16"/>
                <w:szCs w:val="16"/>
              </w:rPr>
              <w:t>2.02.10000.00.0000.150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rPr>
                <w:rFonts w:ascii="Arial Narrow" w:hAnsi="Arial Narrow" w:cs="Arial"/>
                <w:b/>
                <w:bCs/>
                <w:sz w:val="16"/>
                <w:szCs w:val="16"/>
              </w:rPr>
            </w:pPr>
            <w:r w:rsidRPr="00EB4D76">
              <w:rPr>
                <w:rFonts w:ascii="Arial Narrow" w:hAnsi="Arial Narrow" w:cs="Arial"/>
                <w:b/>
                <w:bCs/>
                <w:sz w:val="16"/>
                <w:szCs w:val="16"/>
              </w:rPr>
              <w:t>Дотации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11 211 600,00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7 922 354,32</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7 922 354,32</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70,7</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2.02.15001.00.0000.150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Дотации на выравнивание бюджетной обеспеченности</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11 211 600,00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7 922 354,32</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7 922 354,32</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70,7</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Narrow" w:hAnsi="Arial Narrow" w:cs="Arial"/>
                <w:b/>
                <w:bCs/>
                <w:sz w:val="16"/>
                <w:szCs w:val="16"/>
              </w:rPr>
            </w:pPr>
            <w:r w:rsidRPr="00EB4D76">
              <w:rPr>
                <w:rFonts w:ascii="Arial Narrow" w:hAnsi="Arial Narrow" w:cs="Arial"/>
                <w:b/>
                <w:bCs/>
                <w:sz w:val="16"/>
                <w:szCs w:val="16"/>
              </w:rPr>
              <w:t>2.02.20000.00.0000.150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rPr>
                <w:rFonts w:ascii="Arial Narrow" w:hAnsi="Arial Narrow" w:cs="Arial"/>
                <w:b/>
                <w:bCs/>
                <w:sz w:val="16"/>
                <w:szCs w:val="16"/>
              </w:rPr>
            </w:pPr>
            <w:r w:rsidRPr="00EB4D76">
              <w:rPr>
                <w:rFonts w:ascii="Arial Narrow" w:hAnsi="Arial Narrow" w:cs="Arial"/>
                <w:b/>
                <w:bCs/>
                <w:sz w:val="16"/>
                <w:szCs w:val="16"/>
              </w:rPr>
              <w:t xml:space="preserve">Субсидии бюджетам бюджетной системы </w:t>
            </w:r>
            <w:r w:rsidRPr="00EB4D76">
              <w:rPr>
                <w:rFonts w:ascii="Arial Narrow" w:hAnsi="Arial Narrow" w:cs="Arial"/>
                <w:b/>
                <w:bCs/>
                <w:sz w:val="16"/>
                <w:szCs w:val="16"/>
              </w:rPr>
              <w:lastRenderedPageBreak/>
              <w:t>Российской Федерации (межбюджетные субсидии)</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lastRenderedPageBreak/>
              <w:t>8 682 800,00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5 530 299,99</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5 530 299,99</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63,7</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lastRenderedPageBreak/>
              <w:t>2.02.29999.00.0000.150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Прочие субсидии</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8 682 800,00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5 530 299,99</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5 530 299,99</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63,7</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Narrow" w:hAnsi="Arial Narrow" w:cs="Arial"/>
                <w:b/>
                <w:bCs/>
                <w:sz w:val="16"/>
                <w:szCs w:val="16"/>
              </w:rPr>
            </w:pPr>
            <w:r w:rsidRPr="00EB4D76">
              <w:rPr>
                <w:rFonts w:ascii="Arial Narrow" w:hAnsi="Arial Narrow" w:cs="Arial"/>
                <w:b/>
                <w:bCs/>
                <w:sz w:val="16"/>
                <w:szCs w:val="16"/>
              </w:rPr>
              <w:t>2.02.30000.00.0000.150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rPr>
                <w:rFonts w:ascii="Arial Narrow" w:hAnsi="Arial Narrow" w:cs="Arial"/>
                <w:b/>
                <w:bCs/>
                <w:sz w:val="16"/>
                <w:szCs w:val="16"/>
              </w:rPr>
            </w:pPr>
            <w:r w:rsidRPr="00EB4D76">
              <w:rPr>
                <w:rFonts w:ascii="Arial Narrow" w:hAnsi="Arial Narrow" w:cs="Arial"/>
                <w:b/>
                <w:bCs/>
                <w:sz w:val="16"/>
                <w:szCs w:val="16"/>
              </w:rPr>
              <w:t>Субвенции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134 800,00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80 800,00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80 800,00</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59,9</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2.02.30024.00.0000.150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700,00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outlineLvl w:val="0"/>
              <w:rPr>
                <w:rFonts w:ascii="Arial Narrow" w:hAnsi="Arial Narrow" w:cs="Arial"/>
                <w:b/>
                <w:bCs/>
                <w:sz w:val="16"/>
                <w:szCs w:val="16"/>
              </w:rPr>
            </w:pPr>
            <w:r w:rsidRPr="00EB4D76">
              <w:rPr>
                <w:rFonts w:ascii="Arial Narrow" w:hAnsi="Arial Narrow" w:cs="Arial"/>
                <w:b/>
                <w:bCs/>
                <w:sz w:val="16"/>
                <w:szCs w:val="16"/>
              </w:rPr>
              <w:t> </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outlineLvl w:val="0"/>
              <w:rPr>
                <w:rFonts w:ascii="Arial Narrow" w:hAnsi="Arial Narrow" w:cs="Arial"/>
                <w:b/>
                <w:bCs/>
                <w:sz w:val="16"/>
                <w:szCs w:val="16"/>
              </w:rPr>
            </w:pPr>
            <w:r w:rsidRPr="00EB4D76">
              <w:rPr>
                <w:rFonts w:ascii="Arial Narrow" w:hAnsi="Arial Narrow" w:cs="Arial"/>
                <w:b/>
                <w:bCs/>
                <w:sz w:val="16"/>
                <w:szCs w:val="16"/>
              </w:rPr>
              <w:t> </w:t>
            </w:r>
          </w:p>
        </w:tc>
      </w:tr>
      <w:tr w:rsidR="00EB4D76" w:rsidRPr="00EB4D76" w:rsidTr="00EB4D76">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2.02.35118.00.0000.150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134 100,00</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80 800,00</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80 800,00</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60,3</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rFonts w:ascii="Arial Narrow" w:hAnsi="Arial Narrow" w:cs="Arial"/>
                <w:b/>
                <w:bCs/>
                <w:sz w:val="16"/>
                <w:szCs w:val="16"/>
              </w:rPr>
            </w:pPr>
            <w:r w:rsidRPr="00EB4D76">
              <w:rPr>
                <w:rFonts w:ascii="Arial Narrow" w:hAnsi="Arial Narrow" w:cs="Arial"/>
                <w:b/>
                <w:bCs/>
                <w:sz w:val="16"/>
                <w:szCs w:val="16"/>
              </w:rPr>
              <w:t>2.02.40000.00.0000.150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rPr>
                <w:rFonts w:ascii="Arial Narrow" w:hAnsi="Arial Narrow" w:cs="Arial"/>
                <w:b/>
                <w:bCs/>
                <w:sz w:val="16"/>
                <w:szCs w:val="16"/>
              </w:rPr>
            </w:pPr>
            <w:r w:rsidRPr="00EB4D76">
              <w:rPr>
                <w:rFonts w:ascii="Arial Narrow" w:hAnsi="Arial Narrow" w:cs="Arial"/>
                <w:b/>
                <w:bCs/>
                <w:sz w:val="16"/>
                <w:szCs w:val="16"/>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760 310,84</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278 310,84</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278 310,84</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36,6</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outlineLvl w:val="0"/>
              <w:rPr>
                <w:rFonts w:ascii="Arial Narrow" w:hAnsi="Arial Narrow" w:cs="Arial"/>
                <w:sz w:val="16"/>
                <w:szCs w:val="16"/>
              </w:rPr>
            </w:pPr>
            <w:r w:rsidRPr="00EB4D76">
              <w:rPr>
                <w:rFonts w:ascii="Arial Narrow" w:hAnsi="Arial Narrow" w:cs="Arial"/>
                <w:sz w:val="16"/>
                <w:szCs w:val="16"/>
              </w:rPr>
              <w:t>2.02.49999.00.0000.150</w:t>
            </w:r>
          </w:p>
        </w:tc>
        <w:tc>
          <w:tcPr>
            <w:tcW w:w="232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outlineLvl w:val="0"/>
              <w:rPr>
                <w:rFonts w:ascii="Arial Narrow" w:hAnsi="Arial Narrow" w:cs="Arial"/>
                <w:sz w:val="16"/>
                <w:szCs w:val="16"/>
              </w:rPr>
            </w:pPr>
            <w:r w:rsidRPr="00EB4D76">
              <w:rPr>
                <w:rFonts w:ascii="Arial Narrow" w:hAnsi="Arial Narrow" w:cs="Arial"/>
                <w:sz w:val="16"/>
                <w:szCs w:val="16"/>
              </w:rPr>
              <w:t>Прочие межбюджетные трансферты, передаваемые бюджетам</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760 310,84</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278 310,84</w:t>
            </w:r>
          </w:p>
        </w:tc>
        <w:tc>
          <w:tcPr>
            <w:tcW w:w="128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right"/>
              <w:outlineLvl w:val="0"/>
              <w:rPr>
                <w:rFonts w:ascii="Arial Narrow" w:hAnsi="Arial Narrow" w:cs="Arial"/>
                <w:sz w:val="16"/>
                <w:szCs w:val="16"/>
              </w:rPr>
            </w:pPr>
            <w:r w:rsidRPr="00EB4D76">
              <w:rPr>
                <w:rFonts w:ascii="Arial Narrow" w:hAnsi="Arial Narrow" w:cs="Arial"/>
                <w:sz w:val="16"/>
                <w:szCs w:val="16"/>
              </w:rPr>
              <w:t>278 310,84</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36,6</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outlineLvl w:val="0"/>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EB4D76" w:rsidRPr="00EB4D76" w:rsidRDefault="00EB4D76" w:rsidP="00EB4D76">
            <w:pPr>
              <w:jc w:val="center"/>
              <w:rPr>
                <w:rFonts w:ascii="MS Sans Serif" w:hAnsi="MS Sans Serif" w:cs="Arial"/>
                <w:b/>
                <w:bCs/>
                <w:sz w:val="16"/>
                <w:szCs w:val="16"/>
              </w:rPr>
            </w:pPr>
            <w:r w:rsidRPr="00EB4D76">
              <w:rPr>
                <w:rFonts w:ascii="MS Sans Serif" w:hAnsi="MS Sans Serif" w:cs="Arial"/>
                <w:b/>
                <w:bCs/>
                <w:sz w:val="16"/>
                <w:szCs w:val="16"/>
              </w:rPr>
              <w:t>Итого</w:t>
            </w:r>
          </w:p>
        </w:tc>
        <w:tc>
          <w:tcPr>
            <w:tcW w:w="2325" w:type="dxa"/>
            <w:tcBorders>
              <w:top w:val="nil"/>
              <w:left w:val="nil"/>
              <w:bottom w:val="single" w:sz="4" w:space="0" w:color="auto"/>
              <w:right w:val="single" w:sz="4" w:space="0" w:color="auto"/>
            </w:tcBorders>
            <w:shd w:val="clear" w:color="auto" w:fill="auto"/>
            <w:noWrap/>
            <w:vAlign w:val="bottom"/>
            <w:hideMark/>
          </w:tcPr>
          <w:p w:rsidR="00EB4D76" w:rsidRPr="00EB4D76" w:rsidRDefault="00EB4D76" w:rsidP="00EB4D76">
            <w:pPr>
              <w:rPr>
                <w:rFonts w:ascii="Arial Narrow" w:hAnsi="Arial Narrow" w:cs="Arial"/>
                <w:b/>
                <w:bCs/>
                <w:sz w:val="16"/>
                <w:szCs w:val="16"/>
              </w:rPr>
            </w:pPr>
            <w:r w:rsidRPr="00EB4D76">
              <w:rPr>
                <w:rFonts w:ascii="Arial Narrow" w:hAnsi="Arial Narrow" w:cs="Arial"/>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24 288 186,69</w:t>
            </w:r>
          </w:p>
        </w:tc>
        <w:tc>
          <w:tcPr>
            <w:tcW w:w="1134" w:type="dxa"/>
            <w:tcBorders>
              <w:top w:val="nil"/>
              <w:left w:val="nil"/>
              <w:bottom w:val="single" w:sz="4" w:space="0" w:color="auto"/>
              <w:right w:val="single" w:sz="4" w:space="0" w:color="auto"/>
            </w:tcBorders>
            <w:shd w:val="clear" w:color="auto" w:fill="auto"/>
            <w:noWrap/>
            <w:vAlign w:val="bottom"/>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16 197 941,00</w:t>
            </w:r>
          </w:p>
        </w:tc>
        <w:tc>
          <w:tcPr>
            <w:tcW w:w="1289" w:type="dxa"/>
            <w:tcBorders>
              <w:top w:val="nil"/>
              <w:left w:val="nil"/>
              <w:bottom w:val="single" w:sz="4" w:space="0" w:color="auto"/>
              <w:right w:val="single" w:sz="4" w:space="0" w:color="auto"/>
            </w:tcBorders>
            <w:shd w:val="clear" w:color="auto" w:fill="auto"/>
            <w:noWrap/>
            <w:vAlign w:val="bottom"/>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16 198 436,26</w:t>
            </w:r>
          </w:p>
        </w:tc>
        <w:tc>
          <w:tcPr>
            <w:tcW w:w="122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66,7</w:t>
            </w:r>
          </w:p>
        </w:tc>
        <w:tc>
          <w:tcPr>
            <w:tcW w:w="116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right"/>
              <w:rPr>
                <w:rFonts w:ascii="Arial Narrow" w:hAnsi="Arial Narrow" w:cs="Arial"/>
                <w:b/>
                <w:bCs/>
                <w:sz w:val="16"/>
                <w:szCs w:val="16"/>
              </w:rPr>
            </w:pPr>
            <w:r w:rsidRPr="00EB4D76">
              <w:rPr>
                <w:rFonts w:ascii="Arial Narrow" w:hAnsi="Arial Narrow" w:cs="Arial"/>
                <w:b/>
                <w:bCs/>
                <w:sz w:val="16"/>
                <w:szCs w:val="16"/>
              </w:rPr>
              <w:t>100,0</w:t>
            </w:r>
          </w:p>
        </w:tc>
      </w:tr>
      <w:tr w:rsidR="00EB4D76" w:rsidRPr="00EB4D76" w:rsidTr="00EB4D76">
        <w:trPr>
          <w:trHeight w:val="259"/>
        </w:trPr>
        <w:tc>
          <w:tcPr>
            <w:tcW w:w="1639" w:type="dxa"/>
            <w:tcBorders>
              <w:top w:val="nil"/>
              <w:left w:val="nil"/>
              <w:bottom w:val="nil"/>
              <w:right w:val="nil"/>
            </w:tcBorders>
            <w:shd w:val="clear" w:color="auto" w:fill="auto"/>
            <w:noWrap/>
            <w:vAlign w:val="bottom"/>
            <w:hideMark/>
          </w:tcPr>
          <w:p w:rsidR="00EB4D76" w:rsidRPr="00EB4D76" w:rsidRDefault="00EB4D76" w:rsidP="00EB4D76">
            <w:pPr>
              <w:jc w:val="right"/>
              <w:rPr>
                <w:rFonts w:ascii="Arial Narrow" w:hAnsi="Arial Narrow" w:cs="Arial"/>
                <w:b/>
                <w:bCs/>
                <w:sz w:val="16"/>
                <w:szCs w:val="16"/>
              </w:rPr>
            </w:pPr>
          </w:p>
        </w:tc>
        <w:tc>
          <w:tcPr>
            <w:tcW w:w="2325"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993"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134"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289"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227"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169"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r>
    </w:tbl>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tbl>
      <w:tblPr>
        <w:tblW w:w="14360" w:type="dxa"/>
        <w:tblInd w:w="108" w:type="dxa"/>
        <w:tblLook w:val="04A0" w:firstRow="1" w:lastRow="0" w:firstColumn="1" w:lastColumn="0" w:noHBand="0" w:noVBand="1"/>
      </w:tblPr>
      <w:tblGrid>
        <w:gridCol w:w="14360"/>
      </w:tblGrid>
      <w:tr w:rsidR="00EB4D76" w:rsidRPr="00EB4D76" w:rsidTr="00EB4D76">
        <w:trPr>
          <w:trHeight w:val="398"/>
        </w:trPr>
        <w:tc>
          <w:tcPr>
            <w:tcW w:w="14360" w:type="dxa"/>
            <w:tcBorders>
              <w:top w:val="nil"/>
              <w:left w:val="nil"/>
              <w:bottom w:val="nil"/>
              <w:right w:val="nil"/>
            </w:tcBorders>
            <w:shd w:val="clear" w:color="auto" w:fill="auto"/>
            <w:noWrap/>
            <w:vAlign w:val="bottom"/>
            <w:hideMark/>
          </w:tcPr>
          <w:p w:rsidR="00EB4D76" w:rsidRPr="00EB4D76" w:rsidRDefault="00EB4D76" w:rsidP="00EB4D76">
            <w:pPr>
              <w:rPr>
                <w:b/>
                <w:bCs/>
                <w:sz w:val="28"/>
                <w:szCs w:val="28"/>
              </w:rPr>
            </w:pPr>
            <w:r w:rsidRPr="00EB4D76">
              <w:rPr>
                <w:b/>
                <w:bCs/>
                <w:sz w:val="28"/>
                <w:szCs w:val="28"/>
              </w:rPr>
              <w:t xml:space="preserve"> </w:t>
            </w:r>
          </w:p>
          <w:tbl>
            <w:tblPr>
              <w:tblW w:w="6731" w:type="dxa"/>
              <w:tblLook w:val="04A0" w:firstRow="1" w:lastRow="0" w:firstColumn="1" w:lastColumn="0" w:noHBand="0" w:noVBand="1"/>
            </w:tblPr>
            <w:tblGrid>
              <w:gridCol w:w="1040"/>
              <w:gridCol w:w="1020"/>
              <w:gridCol w:w="1040"/>
              <w:gridCol w:w="3631"/>
            </w:tblGrid>
            <w:tr w:rsidR="00EB4D76" w:rsidRPr="00EB4D76" w:rsidTr="00EB4D76">
              <w:trPr>
                <w:trHeight w:val="270"/>
              </w:trPr>
              <w:tc>
                <w:tcPr>
                  <w:tcW w:w="104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02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04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3631" w:type="dxa"/>
                  <w:tcBorders>
                    <w:top w:val="nil"/>
                    <w:left w:val="nil"/>
                    <w:bottom w:val="nil"/>
                    <w:right w:val="nil"/>
                  </w:tcBorders>
                  <w:shd w:val="clear" w:color="auto" w:fill="auto"/>
                  <w:noWrap/>
                  <w:vAlign w:val="bottom"/>
                  <w:hideMark/>
                </w:tcPr>
                <w:p w:rsidR="00EB4D76" w:rsidRPr="00EB4D76" w:rsidRDefault="00EB4D76" w:rsidP="00EB4D76">
                  <w:pPr>
                    <w:jc w:val="right"/>
                    <w:rPr>
                      <w:sz w:val="18"/>
                      <w:szCs w:val="18"/>
                    </w:rPr>
                  </w:pPr>
                  <w:r w:rsidRPr="00EB4D76">
                    <w:rPr>
                      <w:sz w:val="18"/>
                      <w:szCs w:val="18"/>
                    </w:rPr>
                    <w:t>Приложение № 2</w:t>
                  </w:r>
                </w:p>
              </w:tc>
            </w:tr>
            <w:tr w:rsidR="00EB4D76" w:rsidRPr="00EB4D76" w:rsidTr="00EB4D76">
              <w:trPr>
                <w:trHeight w:val="270"/>
              </w:trPr>
              <w:tc>
                <w:tcPr>
                  <w:tcW w:w="1040" w:type="dxa"/>
                  <w:tcBorders>
                    <w:top w:val="nil"/>
                    <w:left w:val="nil"/>
                    <w:bottom w:val="nil"/>
                    <w:right w:val="nil"/>
                  </w:tcBorders>
                  <w:shd w:val="clear" w:color="auto" w:fill="auto"/>
                  <w:noWrap/>
                  <w:vAlign w:val="bottom"/>
                  <w:hideMark/>
                </w:tcPr>
                <w:p w:rsidR="00EB4D76" w:rsidRPr="00EB4D76" w:rsidRDefault="00EB4D76" w:rsidP="00EB4D76">
                  <w:pPr>
                    <w:jc w:val="right"/>
                    <w:rPr>
                      <w:sz w:val="18"/>
                      <w:szCs w:val="18"/>
                    </w:rPr>
                  </w:pPr>
                </w:p>
              </w:tc>
              <w:tc>
                <w:tcPr>
                  <w:tcW w:w="102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04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3631" w:type="dxa"/>
                  <w:tcBorders>
                    <w:top w:val="nil"/>
                    <w:left w:val="nil"/>
                    <w:bottom w:val="nil"/>
                    <w:right w:val="nil"/>
                  </w:tcBorders>
                  <w:shd w:val="clear" w:color="auto" w:fill="auto"/>
                  <w:noWrap/>
                  <w:vAlign w:val="bottom"/>
                  <w:hideMark/>
                </w:tcPr>
                <w:p w:rsidR="00EB4D76" w:rsidRPr="00EB4D76" w:rsidRDefault="00EB4D76" w:rsidP="00EB4D76">
                  <w:pPr>
                    <w:jc w:val="right"/>
                    <w:rPr>
                      <w:sz w:val="18"/>
                      <w:szCs w:val="18"/>
                    </w:rPr>
                  </w:pPr>
                  <w:r w:rsidRPr="00EB4D76">
                    <w:rPr>
                      <w:sz w:val="18"/>
                      <w:szCs w:val="18"/>
                    </w:rPr>
                    <w:t>к информации об исполнении бюджета</w:t>
                  </w:r>
                </w:p>
              </w:tc>
            </w:tr>
            <w:tr w:rsidR="00EB4D76" w:rsidRPr="00EB4D76" w:rsidTr="00EB4D76">
              <w:trPr>
                <w:trHeight w:val="270"/>
              </w:trPr>
              <w:tc>
                <w:tcPr>
                  <w:tcW w:w="1040" w:type="dxa"/>
                  <w:tcBorders>
                    <w:top w:val="nil"/>
                    <w:left w:val="nil"/>
                    <w:bottom w:val="nil"/>
                    <w:right w:val="nil"/>
                  </w:tcBorders>
                  <w:shd w:val="clear" w:color="auto" w:fill="auto"/>
                  <w:noWrap/>
                  <w:vAlign w:val="bottom"/>
                  <w:hideMark/>
                </w:tcPr>
                <w:p w:rsidR="00EB4D76" w:rsidRPr="00EB4D76" w:rsidRDefault="00EB4D76" w:rsidP="00EB4D76">
                  <w:pPr>
                    <w:jc w:val="right"/>
                    <w:rPr>
                      <w:sz w:val="18"/>
                      <w:szCs w:val="18"/>
                    </w:rPr>
                  </w:pPr>
                </w:p>
              </w:tc>
              <w:tc>
                <w:tcPr>
                  <w:tcW w:w="102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04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3631" w:type="dxa"/>
                  <w:tcBorders>
                    <w:top w:val="nil"/>
                    <w:left w:val="nil"/>
                    <w:bottom w:val="nil"/>
                    <w:right w:val="nil"/>
                  </w:tcBorders>
                  <w:shd w:val="clear" w:color="auto" w:fill="auto"/>
                  <w:noWrap/>
                  <w:vAlign w:val="bottom"/>
                  <w:hideMark/>
                </w:tcPr>
                <w:p w:rsidR="00EB4D76" w:rsidRPr="00EB4D76" w:rsidRDefault="00EB4D76" w:rsidP="00EB4D76">
                  <w:pPr>
                    <w:jc w:val="right"/>
                    <w:rPr>
                      <w:sz w:val="18"/>
                      <w:szCs w:val="18"/>
                    </w:rPr>
                  </w:pPr>
                  <w:r w:rsidRPr="00EB4D76">
                    <w:rPr>
                      <w:sz w:val="18"/>
                      <w:szCs w:val="18"/>
                    </w:rPr>
                    <w:t>Евдокимовского муниципального образования</w:t>
                  </w:r>
                </w:p>
              </w:tc>
            </w:tr>
            <w:tr w:rsidR="00EB4D76" w:rsidRPr="00EB4D76" w:rsidTr="00EB4D76">
              <w:trPr>
                <w:trHeight w:val="270"/>
              </w:trPr>
              <w:tc>
                <w:tcPr>
                  <w:tcW w:w="1040" w:type="dxa"/>
                  <w:tcBorders>
                    <w:top w:val="nil"/>
                    <w:left w:val="nil"/>
                    <w:bottom w:val="nil"/>
                    <w:right w:val="nil"/>
                  </w:tcBorders>
                  <w:shd w:val="clear" w:color="auto" w:fill="auto"/>
                  <w:noWrap/>
                  <w:vAlign w:val="bottom"/>
                  <w:hideMark/>
                </w:tcPr>
                <w:p w:rsidR="00EB4D76" w:rsidRPr="00EB4D76" w:rsidRDefault="00EB4D76" w:rsidP="00EB4D76">
                  <w:pPr>
                    <w:jc w:val="right"/>
                    <w:rPr>
                      <w:sz w:val="18"/>
                      <w:szCs w:val="18"/>
                    </w:rPr>
                  </w:pPr>
                </w:p>
              </w:tc>
              <w:tc>
                <w:tcPr>
                  <w:tcW w:w="102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04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3631" w:type="dxa"/>
                  <w:tcBorders>
                    <w:top w:val="nil"/>
                    <w:left w:val="nil"/>
                    <w:bottom w:val="nil"/>
                    <w:right w:val="nil"/>
                  </w:tcBorders>
                  <w:shd w:val="clear" w:color="auto" w:fill="auto"/>
                  <w:noWrap/>
                  <w:vAlign w:val="bottom"/>
                  <w:hideMark/>
                </w:tcPr>
                <w:p w:rsidR="00EB4D76" w:rsidRPr="00EB4D76" w:rsidRDefault="00EB4D76" w:rsidP="00EB4D76">
                  <w:pPr>
                    <w:jc w:val="right"/>
                    <w:rPr>
                      <w:sz w:val="18"/>
                      <w:szCs w:val="18"/>
                    </w:rPr>
                  </w:pPr>
                  <w:r w:rsidRPr="00EB4D76">
                    <w:rPr>
                      <w:sz w:val="18"/>
                      <w:szCs w:val="18"/>
                    </w:rPr>
                    <w:t>за 9 месяцев 2020 года</w:t>
                  </w:r>
                </w:p>
              </w:tc>
            </w:tr>
          </w:tbl>
          <w:p w:rsidR="00EB4D76" w:rsidRPr="00EB4D76" w:rsidRDefault="00EB4D76" w:rsidP="00EB4D76">
            <w:pPr>
              <w:rPr>
                <w:b/>
                <w:bCs/>
                <w:sz w:val="28"/>
                <w:szCs w:val="28"/>
              </w:rPr>
            </w:pPr>
          </w:p>
          <w:p w:rsidR="00EB4D76" w:rsidRPr="00EB4D76" w:rsidRDefault="00EB4D76" w:rsidP="00EB4D76">
            <w:pPr>
              <w:rPr>
                <w:b/>
                <w:bCs/>
                <w:sz w:val="28"/>
                <w:szCs w:val="28"/>
              </w:rPr>
            </w:pPr>
            <w:r w:rsidRPr="00EB4D76">
              <w:rPr>
                <w:b/>
                <w:bCs/>
                <w:sz w:val="28"/>
                <w:szCs w:val="28"/>
              </w:rPr>
              <w:lastRenderedPageBreak/>
              <w:t xml:space="preserve">                                                               ОТЧЁТ</w:t>
            </w:r>
          </w:p>
        </w:tc>
      </w:tr>
      <w:tr w:rsidR="00EB4D76" w:rsidRPr="00EB4D76" w:rsidTr="00EB4D76">
        <w:trPr>
          <w:trHeight w:val="270"/>
        </w:trPr>
        <w:tc>
          <w:tcPr>
            <w:tcW w:w="14360" w:type="dxa"/>
            <w:tcBorders>
              <w:top w:val="nil"/>
              <w:left w:val="nil"/>
              <w:bottom w:val="nil"/>
              <w:right w:val="nil"/>
            </w:tcBorders>
            <w:shd w:val="clear" w:color="auto" w:fill="auto"/>
            <w:noWrap/>
            <w:vAlign w:val="bottom"/>
            <w:hideMark/>
          </w:tcPr>
          <w:p w:rsidR="00EB4D76" w:rsidRPr="00EB4D76" w:rsidRDefault="00EB4D76" w:rsidP="00EB4D76">
            <w:pPr>
              <w:rPr>
                <w:b/>
                <w:bCs/>
                <w:sz w:val="28"/>
                <w:szCs w:val="28"/>
              </w:rPr>
            </w:pPr>
            <w:r w:rsidRPr="00EB4D76">
              <w:rPr>
                <w:b/>
                <w:bCs/>
                <w:sz w:val="28"/>
                <w:szCs w:val="28"/>
              </w:rPr>
              <w:lastRenderedPageBreak/>
              <w:t>об исполнении бюджета Евдокимовского муниципального</w:t>
            </w:r>
          </w:p>
          <w:p w:rsidR="00EB4D76" w:rsidRPr="00EB4D76" w:rsidRDefault="00EB4D76" w:rsidP="00EB4D76">
            <w:pPr>
              <w:rPr>
                <w:b/>
                <w:bCs/>
                <w:sz w:val="28"/>
                <w:szCs w:val="28"/>
              </w:rPr>
            </w:pPr>
            <w:r w:rsidRPr="00EB4D76">
              <w:rPr>
                <w:b/>
                <w:bCs/>
                <w:sz w:val="28"/>
                <w:szCs w:val="28"/>
              </w:rPr>
              <w:t>образования по состоянию на 01 октября 2020 года по расходам</w:t>
            </w:r>
          </w:p>
        </w:tc>
      </w:tr>
      <w:tr w:rsidR="00EB4D76" w:rsidRPr="00EB4D76" w:rsidTr="00EB4D76">
        <w:trPr>
          <w:trHeight w:val="270"/>
        </w:trPr>
        <w:tc>
          <w:tcPr>
            <w:tcW w:w="14360" w:type="dxa"/>
            <w:tcBorders>
              <w:top w:val="nil"/>
              <w:left w:val="nil"/>
              <w:bottom w:val="nil"/>
              <w:right w:val="nil"/>
            </w:tcBorders>
            <w:shd w:val="clear" w:color="auto" w:fill="auto"/>
            <w:noWrap/>
            <w:vAlign w:val="bottom"/>
            <w:hideMark/>
          </w:tcPr>
          <w:p w:rsidR="00EB4D76" w:rsidRPr="00EB4D76" w:rsidRDefault="00EB4D76" w:rsidP="00EB4D76">
            <w:pPr>
              <w:rPr>
                <w:b/>
                <w:bCs/>
                <w:sz w:val="28"/>
                <w:szCs w:val="28"/>
              </w:rPr>
            </w:pPr>
          </w:p>
        </w:tc>
      </w:tr>
    </w:tbl>
    <w:p w:rsidR="00EB4D76" w:rsidRPr="00EB4D76" w:rsidRDefault="00EB4D76" w:rsidP="00EB4D76">
      <w:pPr>
        <w:ind w:left="360" w:hanging="360"/>
        <w:rPr>
          <w:sz w:val="28"/>
          <w:szCs w:val="28"/>
        </w:rPr>
      </w:pPr>
    </w:p>
    <w:tbl>
      <w:tblPr>
        <w:tblW w:w="10201" w:type="dxa"/>
        <w:tblInd w:w="113" w:type="dxa"/>
        <w:tblLayout w:type="fixed"/>
        <w:tblLook w:val="04A0" w:firstRow="1" w:lastRow="0" w:firstColumn="1" w:lastColumn="0" w:noHBand="0" w:noVBand="1"/>
      </w:tblPr>
      <w:tblGrid>
        <w:gridCol w:w="660"/>
        <w:gridCol w:w="1745"/>
        <w:gridCol w:w="1134"/>
        <w:gridCol w:w="992"/>
        <w:gridCol w:w="993"/>
        <w:gridCol w:w="1275"/>
        <w:gridCol w:w="1134"/>
        <w:gridCol w:w="851"/>
        <w:gridCol w:w="850"/>
        <w:gridCol w:w="567"/>
      </w:tblGrid>
      <w:tr w:rsidR="00EB4D76" w:rsidRPr="00EB4D76" w:rsidTr="00EB4D76">
        <w:trPr>
          <w:trHeight w:val="259"/>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8"/>
                <w:szCs w:val="18"/>
              </w:rPr>
            </w:pPr>
            <w:r w:rsidRPr="00EB4D76">
              <w:rPr>
                <w:b/>
                <w:bCs/>
                <w:sz w:val="18"/>
                <w:szCs w:val="18"/>
              </w:rPr>
              <w:t>РзПР</w:t>
            </w:r>
          </w:p>
        </w:tc>
        <w:tc>
          <w:tcPr>
            <w:tcW w:w="17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4D76" w:rsidRPr="00EB4D76" w:rsidRDefault="00EB4D76" w:rsidP="00EB4D76">
            <w:pPr>
              <w:jc w:val="center"/>
              <w:rPr>
                <w:b/>
                <w:bCs/>
                <w:sz w:val="18"/>
                <w:szCs w:val="18"/>
              </w:rPr>
            </w:pPr>
            <w:r w:rsidRPr="00EB4D76">
              <w:rPr>
                <w:b/>
                <w:bCs/>
                <w:sz w:val="18"/>
                <w:szCs w:val="18"/>
              </w:rPr>
              <w:t>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4D76" w:rsidRPr="00EB4D76" w:rsidRDefault="00EB4D76" w:rsidP="00EB4D76">
            <w:pPr>
              <w:jc w:val="center"/>
              <w:rPr>
                <w:b/>
                <w:bCs/>
                <w:sz w:val="18"/>
                <w:szCs w:val="18"/>
              </w:rPr>
            </w:pPr>
            <w:r w:rsidRPr="00EB4D76">
              <w:rPr>
                <w:b/>
                <w:bCs/>
                <w:sz w:val="18"/>
                <w:szCs w:val="18"/>
              </w:rPr>
              <w:t>Уточненный  план год,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b/>
                <w:bCs/>
                <w:sz w:val="18"/>
                <w:szCs w:val="18"/>
              </w:rPr>
            </w:pPr>
            <w:r w:rsidRPr="00EB4D76">
              <w:rPr>
                <w:b/>
                <w:bCs/>
                <w:sz w:val="18"/>
                <w:szCs w:val="18"/>
              </w:rPr>
              <w:t>Уточненный план на 01.10.2020г.,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b/>
                <w:bCs/>
                <w:sz w:val="18"/>
                <w:szCs w:val="18"/>
              </w:rPr>
            </w:pPr>
            <w:r w:rsidRPr="00EB4D76">
              <w:rPr>
                <w:b/>
                <w:bCs/>
                <w:sz w:val="18"/>
                <w:szCs w:val="18"/>
              </w:rPr>
              <w:t>Исполнено на 01.10.2020г., руб.</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sz w:val="18"/>
                <w:szCs w:val="18"/>
              </w:rPr>
            </w:pPr>
            <w:r w:rsidRPr="00EB4D76">
              <w:rPr>
                <w:b/>
                <w:bCs/>
                <w:sz w:val="18"/>
                <w:szCs w:val="18"/>
              </w:rPr>
              <w:t>% выполнения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b/>
                <w:bCs/>
                <w:sz w:val="18"/>
                <w:szCs w:val="18"/>
              </w:rPr>
            </w:pPr>
            <w:r w:rsidRPr="00EB4D76">
              <w:rPr>
                <w:b/>
                <w:bCs/>
                <w:sz w:val="18"/>
                <w:szCs w:val="18"/>
              </w:rPr>
              <w:t>Структура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b/>
                <w:bCs/>
                <w:sz w:val="18"/>
                <w:szCs w:val="18"/>
              </w:rPr>
            </w:pPr>
            <w:r w:rsidRPr="00EB4D76">
              <w:rPr>
                <w:b/>
                <w:bCs/>
                <w:sz w:val="18"/>
                <w:szCs w:val="18"/>
              </w:rPr>
              <w:t>% от общего расхода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4D76" w:rsidRPr="00EB4D76" w:rsidRDefault="00EB4D76" w:rsidP="00EB4D76">
            <w:pPr>
              <w:jc w:val="center"/>
              <w:rPr>
                <w:b/>
                <w:bCs/>
                <w:sz w:val="18"/>
                <w:szCs w:val="18"/>
              </w:rPr>
            </w:pPr>
            <w:r w:rsidRPr="00EB4D76">
              <w:rPr>
                <w:b/>
                <w:bCs/>
                <w:sz w:val="18"/>
                <w:szCs w:val="18"/>
              </w:rPr>
              <w:t>Отклонение, руб.</w:t>
            </w:r>
          </w:p>
        </w:tc>
      </w:tr>
      <w:tr w:rsidR="00EB4D76" w:rsidRPr="00EB4D76" w:rsidTr="00EB4D76">
        <w:trPr>
          <w:trHeight w:val="110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rPr>
                <w:b/>
                <w:bCs/>
                <w:sz w:val="18"/>
                <w:szCs w:val="18"/>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rPr>
                <w:b/>
                <w:bCs/>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sz w:val="18"/>
                <w:szCs w:val="18"/>
              </w:rPr>
            </w:pPr>
            <w:r w:rsidRPr="00EB4D76">
              <w:rPr>
                <w:b/>
                <w:bCs/>
                <w:sz w:val="18"/>
                <w:szCs w:val="18"/>
              </w:rPr>
              <w:t>к годовому назначению</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sz w:val="18"/>
                <w:szCs w:val="18"/>
              </w:rPr>
            </w:pPr>
            <w:r w:rsidRPr="00EB4D76">
              <w:rPr>
                <w:b/>
                <w:bCs/>
                <w:sz w:val="18"/>
                <w:szCs w:val="18"/>
              </w:rPr>
              <w:t>к квартальному назначению</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rPr>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rPr>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rPr>
                <w:b/>
                <w:bCs/>
                <w:sz w:val="18"/>
                <w:szCs w:val="18"/>
              </w:rPr>
            </w:pP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8"/>
                <w:szCs w:val="18"/>
              </w:rPr>
            </w:pPr>
            <w:r w:rsidRPr="00EB4D76">
              <w:rPr>
                <w:b/>
                <w:bCs/>
                <w:sz w:val="18"/>
                <w:szCs w:val="18"/>
              </w:rPr>
              <w:t>0100</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b/>
                <w:bCs/>
                <w:sz w:val="18"/>
                <w:szCs w:val="18"/>
              </w:rPr>
            </w:pPr>
            <w:r w:rsidRPr="00EB4D76">
              <w:rPr>
                <w:b/>
                <w:bCs/>
                <w:sz w:val="18"/>
                <w:szCs w:val="18"/>
              </w:rPr>
              <w:t>Гос.управ.и органы мест.управ.</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4 554 818,40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3 642 892,43</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3 642 892,43</w:t>
            </w:r>
          </w:p>
        </w:tc>
        <w:tc>
          <w:tcPr>
            <w:tcW w:w="1275"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1" w:type="dxa"/>
            <w:tcBorders>
              <w:top w:val="nil"/>
              <w:left w:val="nil"/>
              <w:bottom w:val="single" w:sz="4" w:space="0" w:color="auto"/>
              <w:right w:val="nil"/>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16"/>
                <w:szCs w:val="16"/>
              </w:rPr>
            </w:pPr>
            <w:r w:rsidRPr="00EB4D76">
              <w:rPr>
                <w:b/>
                <w:bCs/>
                <w:color w:val="000000"/>
                <w:sz w:val="16"/>
                <w:szCs w:val="16"/>
              </w:rPr>
              <w:t>21,9</w:t>
            </w:r>
          </w:p>
        </w:tc>
        <w:tc>
          <w:tcPr>
            <w:tcW w:w="56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8"/>
                <w:szCs w:val="18"/>
              </w:rPr>
            </w:pPr>
            <w:r w:rsidRPr="00EB4D76">
              <w:rPr>
                <w:b/>
                <w:bCs/>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b/>
                <w:bCs/>
                <w:i/>
                <w:iCs/>
                <w:sz w:val="18"/>
                <w:szCs w:val="18"/>
              </w:rPr>
            </w:pPr>
            <w:r w:rsidRPr="00EB4D76">
              <w:rPr>
                <w:b/>
                <w:bCs/>
                <w:i/>
                <w:iCs/>
                <w:sz w:val="18"/>
                <w:szCs w:val="18"/>
              </w:rPr>
              <w:t>зарплата с начислениями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i/>
                <w:iCs/>
                <w:sz w:val="16"/>
                <w:szCs w:val="16"/>
              </w:rPr>
            </w:pPr>
            <w:r w:rsidRPr="00EB4D76">
              <w:rPr>
                <w:b/>
                <w:bCs/>
                <w:i/>
                <w:iCs/>
                <w:sz w:val="16"/>
                <w:szCs w:val="16"/>
              </w:rPr>
              <w:t>3 969 525,99</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i/>
                <w:iCs/>
                <w:sz w:val="16"/>
                <w:szCs w:val="16"/>
              </w:rPr>
            </w:pPr>
            <w:r w:rsidRPr="00EB4D76">
              <w:rPr>
                <w:b/>
                <w:bCs/>
                <w:i/>
                <w:iCs/>
                <w:sz w:val="16"/>
                <w:szCs w:val="16"/>
              </w:rPr>
              <w:t>3 312 760,83</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i/>
                <w:iCs/>
                <w:sz w:val="16"/>
                <w:szCs w:val="16"/>
              </w:rPr>
            </w:pPr>
            <w:r w:rsidRPr="00EB4D76">
              <w:rPr>
                <w:b/>
                <w:bCs/>
                <w:i/>
                <w:iCs/>
                <w:sz w:val="16"/>
                <w:szCs w:val="16"/>
              </w:rPr>
              <w:t>3 312 760,83</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83,5</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90,9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i/>
                <w:iCs/>
                <w:sz w:val="16"/>
                <w:szCs w:val="16"/>
              </w:rPr>
            </w:pPr>
            <w:r w:rsidRPr="00EB4D76">
              <w:rPr>
                <w:b/>
                <w:bCs/>
                <w:i/>
                <w:iCs/>
                <w:sz w:val="16"/>
                <w:szCs w:val="16"/>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8"/>
                <w:szCs w:val="18"/>
              </w:rPr>
            </w:pPr>
            <w:r w:rsidRPr="00EB4D76">
              <w:rPr>
                <w:b/>
                <w:bCs/>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b/>
                <w:bCs/>
                <w:i/>
                <w:iCs/>
                <w:sz w:val="18"/>
                <w:szCs w:val="18"/>
              </w:rPr>
            </w:pPr>
            <w:r w:rsidRPr="00EB4D76">
              <w:rPr>
                <w:b/>
                <w:bCs/>
                <w:i/>
                <w:iCs/>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i/>
                <w:iCs/>
                <w:sz w:val="16"/>
                <w:szCs w:val="16"/>
              </w:rPr>
            </w:pPr>
            <w:r w:rsidRPr="00EB4D76">
              <w:rPr>
                <w:b/>
                <w:bCs/>
                <w:i/>
                <w:iCs/>
                <w:sz w:val="16"/>
                <w:szCs w:val="16"/>
              </w:rPr>
              <w:t>3 083 849,74</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i/>
                <w:iCs/>
                <w:sz w:val="16"/>
                <w:szCs w:val="16"/>
              </w:rPr>
            </w:pPr>
            <w:r w:rsidRPr="00EB4D76">
              <w:rPr>
                <w:b/>
                <w:bCs/>
                <w:i/>
                <w:iCs/>
                <w:sz w:val="16"/>
                <w:szCs w:val="16"/>
              </w:rPr>
              <w:t>2 596 163,10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i/>
                <w:iCs/>
                <w:sz w:val="16"/>
                <w:szCs w:val="16"/>
              </w:rPr>
            </w:pPr>
            <w:r w:rsidRPr="00EB4D76">
              <w:rPr>
                <w:b/>
                <w:bCs/>
                <w:i/>
                <w:iCs/>
                <w:sz w:val="16"/>
                <w:szCs w:val="16"/>
              </w:rPr>
              <w:t>2 596 163,10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84,2</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71,3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i/>
                <w:iCs/>
                <w:sz w:val="16"/>
                <w:szCs w:val="16"/>
              </w:rPr>
            </w:pPr>
            <w:r w:rsidRPr="00EB4D76">
              <w:rPr>
                <w:b/>
                <w:bCs/>
                <w:i/>
                <w:iCs/>
                <w:sz w:val="16"/>
                <w:szCs w:val="16"/>
              </w:rPr>
              <w:t>15,6</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8"/>
                <w:szCs w:val="18"/>
              </w:rPr>
            </w:pPr>
            <w:r w:rsidRPr="00EB4D76">
              <w:rPr>
                <w:b/>
                <w:bCs/>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b/>
                <w:bCs/>
                <w:i/>
                <w:iCs/>
                <w:sz w:val="18"/>
                <w:szCs w:val="18"/>
              </w:rPr>
            </w:pPr>
            <w:r w:rsidRPr="00EB4D76">
              <w:rPr>
                <w:b/>
                <w:bCs/>
                <w:i/>
                <w:iCs/>
                <w:sz w:val="18"/>
                <w:szCs w:val="18"/>
              </w:rPr>
              <w:t xml:space="preserve">                   начисления  </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i/>
                <w:iCs/>
                <w:sz w:val="16"/>
                <w:szCs w:val="16"/>
              </w:rPr>
            </w:pPr>
            <w:r w:rsidRPr="00EB4D76">
              <w:rPr>
                <w:b/>
                <w:bCs/>
                <w:i/>
                <w:iCs/>
                <w:sz w:val="16"/>
                <w:szCs w:val="16"/>
              </w:rPr>
              <w:t>885 676,25</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i/>
                <w:iCs/>
                <w:sz w:val="16"/>
                <w:szCs w:val="16"/>
              </w:rPr>
            </w:pPr>
            <w:r w:rsidRPr="00EB4D76">
              <w:rPr>
                <w:b/>
                <w:bCs/>
                <w:i/>
                <w:iCs/>
                <w:sz w:val="16"/>
                <w:szCs w:val="16"/>
              </w:rPr>
              <w:t>716 597,73</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i/>
                <w:iCs/>
                <w:sz w:val="16"/>
                <w:szCs w:val="16"/>
              </w:rPr>
            </w:pPr>
            <w:r w:rsidRPr="00EB4D76">
              <w:rPr>
                <w:b/>
                <w:bCs/>
                <w:i/>
                <w:iCs/>
                <w:sz w:val="16"/>
                <w:szCs w:val="16"/>
              </w:rPr>
              <w:t>716 597,73</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80,9</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19,7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i/>
                <w:iCs/>
                <w:sz w:val="16"/>
                <w:szCs w:val="16"/>
              </w:rPr>
            </w:pPr>
            <w:r w:rsidRPr="00EB4D76">
              <w:rPr>
                <w:b/>
                <w:bCs/>
                <w:i/>
                <w:iCs/>
                <w:sz w:val="16"/>
                <w:szCs w:val="16"/>
              </w:rPr>
              <w:t>4,3</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0102</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i/>
                <w:iCs/>
                <w:sz w:val="18"/>
                <w:szCs w:val="18"/>
              </w:rPr>
            </w:pPr>
            <w:r w:rsidRPr="00EB4D76">
              <w:rPr>
                <w:i/>
                <w:iCs/>
                <w:sz w:val="18"/>
                <w:szCs w:val="18"/>
              </w:rPr>
              <w:t>Глава администрации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933 327,12</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769 879,40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769 879,40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82,5</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21,1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4,6</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8"/>
                <w:szCs w:val="18"/>
              </w:rPr>
            </w:pPr>
            <w:r w:rsidRPr="00EB4D76">
              <w:rPr>
                <w:sz w:val="18"/>
                <w:szCs w:val="18"/>
              </w:rPr>
              <w:t xml:space="preserve">зарплата с начислениями </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933 327,12</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769 879,40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769 879,40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82,5</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21,1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4,6</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8"/>
                <w:szCs w:val="18"/>
              </w:rPr>
            </w:pPr>
            <w:r w:rsidRPr="00EB4D76">
              <w:rPr>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716 841,11</w:t>
            </w:r>
          </w:p>
        </w:tc>
        <w:tc>
          <w:tcPr>
            <w:tcW w:w="99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596 730,79</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596 730,79</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83,2</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16,4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3,6</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8"/>
                <w:szCs w:val="18"/>
              </w:rPr>
            </w:pPr>
            <w:r w:rsidRPr="00EB4D76">
              <w:rPr>
                <w:sz w:val="18"/>
                <w:szCs w:val="18"/>
              </w:rPr>
              <w:t xml:space="preserve">                     начисления  </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216 486,01</w:t>
            </w:r>
          </w:p>
        </w:tc>
        <w:tc>
          <w:tcPr>
            <w:tcW w:w="99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173 148,61</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173 148,61</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80,0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4,8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0104</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i/>
                <w:iCs/>
                <w:sz w:val="18"/>
                <w:szCs w:val="18"/>
              </w:rPr>
            </w:pPr>
            <w:r w:rsidRPr="00EB4D76">
              <w:rPr>
                <w:i/>
                <w:iCs/>
                <w:sz w:val="18"/>
                <w:szCs w:val="18"/>
              </w:rPr>
              <w:t>Центральный аппарат</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3 597 791,28</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2 870 149,03</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2 870 149,03</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79,8</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78,8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17,3</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8"/>
                <w:szCs w:val="18"/>
              </w:rPr>
            </w:pPr>
            <w:r w:rsidRPr="00EB4D76">
              <w:rPr>
                <w:sz w:val="18"/>
                <w:szCs w:val="18"/>
              </w:rPr>
              <w:t>зарплата с начислениями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3 036 198,87</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2 542 881,43</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2 542 881,43</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83,8</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69,8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15,3</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8"/>
                <w:szCs w:val="18"/>
              </w:rPr>
            </w:pPr>
            <w:r w:rsidRPr="00EB4D76">
              <w:rPr>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2 367 008,63</w:t>
            </w:r>
          </w:p>
        </w:tc>
        <w:tc>
          <w:tcPr>
            <w:tcW w:w="99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1 999 432,31</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1 999 432,31</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84,5</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54,9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12,1</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8"/>
                <w:szCs w:val="18"/>
              </w:rPr>
            </w:pPr>
            <w:r w:rsidRPr="00EB4D76">
              <w:rPr>
                <w:sz w:val="18"/>
                <w:szCs w:val="18"/>
              </w:rPr>
              <w:t xml:space="preserve">                    начисления</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669 190,24</w:t>
            </w:r>
          </w:p>
        </w:tc>
        <w:tc>
          <w:tcPr>
            <w:tcW w:w="99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543 449,12</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543 449,12</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81,2</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14,9</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3,3</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0107</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8"/>
                <w:szCs w:val="18"/>
              </w:rPr>
            </w:pPr>
            <w:r w:rsidRPr="00EB4D76">
              <w:rPr>
                <w:sz w:val="18"/>
                <w:szCs w:val="18"/>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1" w:type="dxa"/>
            <w:tcBorders>
              <w:top w:val="nil"/>
              <w:left w:val="nil"/>
              <w:bottom w:val="single" w:sz="4" w:space="0" w:color="auto"/>
              <w:right w:val="nil"/>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0111</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i/>
                <w:iCs/>
                <w:sz w:val="18"/>
                <w:szCs w:val="18"/>
              </w:rPr>
            </w:pPr>
            <w:r w:rsidRPr="00EB4D76">
              <w:rPr>
                <w:i/>
                <w:iCs/>
                <w:sz w:val="18"/>
                <w:szCs w:val="18"/>
              </w:rPr>
              <w:t>Резервный фонд</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20 000,00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1" w:type="dxa"/>
            <w:tcBorders>
              <w:top w:val="nil"/>
              <w:left w:val="nil"/>
              <w:bottom w:val="single" w:sz="4" w:space="0" w:color="auto"/>
              <w:right w:val="nil"/>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0113</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8"/>
                <w:szCs w:val="18"/>
              </w:rPr>
            </w:pPr>
            <w:r w:rsidRPr="00EB4D76">
              <w:rPr>
                <w:sz w:val="18"/>
                <w:szCs w:val="18"/>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3 700,00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2 864,00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2 864,00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77,4</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1" w:type="dxa"/>
            <w:tcBorders>
              <w:top w:val="nil"/>
              <w:left w:val="nil"/>
              <w:bottom w:val="single" w:sz="4" w:space="0" w:color="auto"/>
              <w:right w:val="nil"/>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8"/>
                <w:szCs w:val="18"/>
              </w:rPr>
            </w:pPr>
            <w:r w:rsidRPr="00EB4D76">
              <w:rPr>
                <w:b/>
                <w:bCs/>
                <w:sz w:val="18"/>
                <w:szCs w:val="18"/>
              </w:rPr>
              <w:t>0200</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b/>
                <w:bCs/>
                <w:sz w:val="18"/>
                <w:szCs w:val="18"/>
              </w:rPr>
            </w:pPr>
            <w:r w:rsidRPr="00EB4D76">
              <w:rPr>
                <w:b/>
                <w:bCs/>
                <w:sz w:val="18"/>
                <w:szCs w:val="18"/>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134 100,00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80 800,00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80 800,00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60,3</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0203</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8"/>
                <w:szCs w:val="18"/>
              </w:rPr>
            </w:pPr>
            <w:r w:rsidRPr="00EB4D76">
              <w:rPr>
                <w:sz w:val="18"/>
                <w:szCs w:val="18"/>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134 100,00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80 800,00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80 800,00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60,3</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8"/>
                <w:szCs w:val="18"/>
              </w:rPr>
            </w:pPr>
            <w:r w:rsidRPr="00EB4D76">
              <w:rPr>
                <w:sz w:val="18"/>
                <w:szCs w:val="18"/>
              </w:rPr>
              <w:t>Зарплата с начислениями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121 300,00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80 800,00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80 800,00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66,6</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8"/>
                <w:szCs w:val="18"/>
              </w:rPr>
            </w:pPr>
            <w:r w:rsidRPr="00EB4D76">
              <w:rPr>
                <w:sz w:val="18"/>
                <w:szCs w:val="18"/>
              </w:rPr>
              <w:t xml:space="preserve">           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93 164,36</w:t>
            </w:r>
          </w:p>
        </w:tc>
        <w:tc>
          <w:tcPr>
            <w:tcW w:w="99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63 043,53</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63 043,53</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67,7</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78,0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8"/>
                <w:szCs w:val="18"/>
              </w:rPr>
            </w:pPr>
            <w:r w:rsidRPr="00EB4D76">
              <w:rPr>
                <w:sz w:val="18"/>
                <w:szCs w:val="18"/>
              </w:rPr>
              <w:t xml:space="preserve">                       начисления на опл. труда</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28 135,64</w:t>
            </w:r>
          </w:p>
        </w:tc>
        <w:tc>
          <w:tcPr>
            <w:tcW w:w="99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17 756,47</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17 756,47</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63,1</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22,0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8"/>
                <w:szCs w:val="18"/>
              </w:rPr>
            </w:pPr>
            <w:r w:rsidRPr="00EB4D76">
              <w:rPr>
                <w:b/>
                <w:bCs/>
                <w:sz w:val="18"/>
                <w:szCs w:val="18"/>
              </w:rPr>
              <w:t>0300</w:t>
            </w:r>
          </w:p>
        </w:tc>
        <w:tc>
          <w:tcPr>
            <w:tcW w:w="1745" w:type="dxa"/>
            <w:tcBorders>
              <w:top w:val="nil"/>
              <w:left w:val="nil"/>
              <w:bottom w:val="single" w:sz="4" w:space="0" w:color="auto"/>
              <w:right w:val="single" w:sz="4" w:space="0" w:color="auto"/>
            </w:tcBorders>
            <w:shd w:val="clear" w:color="000000" w:fill="FFFFFF"/>
            <w:vAlign w:val="center"/>
            <w:hideMark/>
          </w:tcPr>
          <w:p w:rsidR="00EB4D76" w:rsidRPr="00EB4D76" w:rsidRDefault="00EB4D76" w:rsidP="00EB4D76">
            <w:pPr>
              <w:rPr>
                <w:b/>
                <w:bCs/>
                <w:sz w:val="18"/>
                <w:szCs w:val="18"/>
              </w:rPr>
            </w:pPr>
            <w:r w:rsidRPr="00EB4D76">
              <w:rPr>
                <w:b/>
                <w:bCs/>
                <w:sz w:val="18"/>
                <w:szCs w:val="18"/>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16 000,00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0,00</w:t>
            </w:r>
          </w:p>
        </w:tc>
      </w:tr>
      <w:tr w:rsidR="00EB4D76" w:rsidRPr="00EB4D76" w:rsidTr="00EB4D76">
        <w:trPr>
          <w:trHeight w:val="73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0309</w:t>
            </w:r>
          </w:p>
        </w:tc>
        <w:tc>
          <w:tcPr>
            <w:tcW w:w="1745" w:type="dxa"/>
            <w:tcBorders>
              <w:top w:val="nil"/>
              <w:left w:val="nil"/>
              <w:bottom w:val="single" w:sz="4" w:space="0" w:color="auto"/>
              <w:right w:val="single" w:sz="4" w:space="0" w:color="auto"/>
            </w:tcBorders>
            <w:shd w:val="clear" w:color="000000" w:fill="FFFFFF"/>
            <w:vAlign w:val="center"/>
            <w:hideMark/>
          </w:tcPr>
          <w:p w:rsidR="00EB4D76" w:rsidRPr="00EB4D76" w:rsidRDefault="00EB4D76" w:rsidP="00EB4D76">
            <w:pPr>
              <w:rPr>
                <w:sz w:val="18"/>
                <w:szCs w:val="18"/>
              </w:rPr>
            </w:pPr>
            <w:r w:rsidRPr="00EB4D76">
              <w:rPr>
                <w:sz w:val="18"/>
                <w:szCs w:val="18"/>
              </w:rPr>
              <w:t xml:space="preserve">Защита населения и территории от последствий чрезвычайных ситуаций природного и техногенного </w:t>
            </w:r>
            <w:r w:rsidRPr="00EB4D76">
              <w:rPr>
                <w:sz w:val="18"/>
                <w:szCs w:val="18"/>
              </w:rPr>
              <w:lastRenderedPageBreak/>
              <w:t>характера,гражданская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lastRenderedPageBreak/>
              <w:t>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lastRenderedPageBreak/>
              <w:t>0314</w:t>
            </w:r>
          </w:p>
        </w:tc>
        <w:tc>
          <w:tcPr>
            <w:tcW w:w="1745" w:type="dxa"/>
            <w:tcBorders>
              <w:top w:val="nil"/>
              <w:left w:val="nil"/>
              <w:bottom w:val="single" w:sz="4" w:space="0" w:color="auto"/>
              <w:right w:val="single" w:sz="4" w:space="0" w:color="auto"/>
            </w:tcBorders>
            <w:shd w:val="clear" w:color="000000" w:fill="FFFFFF"/>
            <w:vAlign w:val="center"/>
            <w:hideMark/>
          </w:tcPr>
          <w:p w:rsidR="00EB4D76" w:rsidRPr="00EB4D76" w:rsidRDefault="00EB4D76" w:rsidP="00EB4D76">
            <w:pPr>
              <w:rPr>
                <w:sz w:val="18"/>
                <w:szCs w:val="18"/>
              </w:rPr>
            </w:pPr>
            <w:r w:rsidRPr="00EB4D76">
              <w:rPr>
                <w:sz w:val="18"/>
                <w:szCs w:val="18"/>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16 000,00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8"/>
                <w:szCs w:val="18"/>
              </w:rPr>
            </w:pPr>
            <w:r w:rsidRPr="00EB4D76">
              <w:rPr>
                <w:b/>
                <w:bCs/>
                <w:sz w:val="18"/>
                <w:szCs w:val="18"/>
              </w:rPr>
              <w:t>0400</w:t>
            </w:r>
          </w:p>
        </w:tc>
        <w:tc>
          <w:tcPr>
            <w:tcW w:w="1745" w:type="dxa"/>
            <w:tcBorders>
              <w:top w:val="nil"/>
              <w:left w:val="nil"/>
              <w:bottom w:val="single" w:sz="4" w:space="0" w:color="auto"/>
              <w:right w:val="single" w:sz="4" w:space="0" w:color="auto"/>
            </w:tcBorders>
            <w:shd w:val="clear" w:color="000000" w:fill="FFFFFF"/>
            <w:vAlign w:val="center"/>
            <w:hideMark/>
          </w:tcPr>
          <w:p w:rsidR="00EB4D76" w:rsidRPr="00EB4D76" w:rsidRDefault="00EB4D76" w:rsidP="00EB4D76">
            <w:pPr>
              <w:rPr>
                <w:b/>
                <w:bCs/>
                <w:sz w:val="18"/>
                <w:szCs w:val="18"/>
              </w:rPr>
            </w:pPr>
            <w:r w:rsidRPr="00EB4D76">
              <w:rPr>
                <w:b/>
                <w:bCs/>
                <w:sz w:val="18"/>
                <w:szCs w:val="18"/>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3 212 528,56</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742 608,77</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742 608,77</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23,1</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4,5</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0401</w:t>
            </w:r>
          </w:p>
        </w:tc>
        <w:tc>
          <w:tcPr>
            <w:tcW w:w="1745" w:type="dxa"/>
            <w:tcBorders>
              <w:top w:val="nil"/>
              <w:left w:val="nil"/>
              <w:bottom w:val="single" w:sz="4" w:space="0" w:color="auto"/>
              <w:right w:val="single" w:sz="4" w:space="0" w:color="auto"/>
            </w:tcBorders>
            <w:shd w:val="clear" w:color="000000" w:fill="FFFFFF"/>
            <w:vAlign w:val="center"/>
            <w:hideMark/>
          </w:tcPr>
          <w:p w:rsidR="00EB4D76" w:rsidRPr="00EB4D76" w:rsidRDefault="00EB4D76" w:rsidP="00EB4D76">
            <w:pPr>
              <w:rPr>
                <w:i/>
                <w:iCs/>
                <w:sz w:val="18"/>
                <w:szCs w:val="18"/>
              </w:rPr>
            </w:pPr>
            <w:r w:rsidRPr="00EB4D76">
              <w:rPr>
                <w:i/>
                <w:iCs/>
                <w:sz w:val="18"/>
                <w:szCs w:val="18"/>
              </w:rPr>
              <w:t>Общеэкономические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vAlign w:val="center"/>
            <w:hideMark/>
          </w:tcPr>
          <w:p w:rsidR="00EB4D76" w:rsidRPr="00EB4D76" w:rsidRDefault="00EB4D76" w:rsidP="00EB4D76">
            <w:pPr>
              <w:rPr>
                <w:sz w:val="18"/>
                <w:szCs w:val="18"/>
              </w:rPr>
            </w:pPr>
            <w:r w:rsidRPr="00EB4D76">
              <w:rPr>
                <w:sz w:val="18"/>
                <w:szCs w:val="18"/>
              </w:rPr>
              <w:t>Зарплата с начислениями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vAlign w:val="center"/>
            <w:hideMark/>
          </w:tcPr>
          <w:p w:rsidR="00EB4D76" w:rsidRPr="00EB4D76" w:rsidRDefault="00EB4D76" w:rsidP="00EB4D76">
            <w:pPr>
              <w:rPr>
                <w:sz w:val="18"/>
                <w:szCs w:val="18"/>
              </w:rPr>
            </w:pPr>
            <w:r w:rsidRPr="00EB4D76">
              <w:rPr>
                <w:sz w:val="18"/>
                <w:szCs w:val="18"/>
              </w:rPr>
              <w:t xml:space="preserve">           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vAlign w:val="center"/>
            <w:hideMark/>
          </w:tcPr>
          <w:p w:rsidR="00EB4D76" w:rsidRPr="00EB4D76" w:rsidRDefault="00EB4D76" w:rsidP="00EB4D76">
            <w:pPr>
              <w:rPr>
                <w:sz w:val="18"/>
                <w:szCs w:val="18"/>
              </w:rPr>
            </w:pPr>
            <w:r w:rsidRPr="00EB4D76">
              <w:rPr>
                <w:sz w:val="18"/>
                <w:szCs w:val="18"/>
              </w:rPr>
              <w:t xml:space="preserve">                       начисления на опл. труда</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0406</w:t>
            </w:r>
          </w:p>
        </w:tc>
        <w:tc>
          <w:tcPr>
            <w:tcW w:w="1745" w:type="dxa"/>
            <w:tcBorders>
              <w:top w:val="nil"/>
              <w:left w:val="nil"/>
              <w:bottom w:val="single" w:sz="4" w:space="0" w:color="auto"/>
              <w:right w:val="single" w:sz="4" w:space="0" w:color="auto"/>
            </w:tcBorders>
            <w:shd w:val="clear" w:color="000000" w:fill="FFFFFF"/>
            <w:vAlign w:val="center"/>
            <w:hideMark/>
          </w:tcPr>
          <w:p w:rsidR="00EB4D76" w:rsidRPr="00EB4D76" w:rsidRDefault="00EB4D76" w:rsidP="00EB4D76">
            <w:pPr>
              <w:rPr>
                <w:sz w:val="18"/>
                <w:szCs w:val="18"/>
              </w:rPr>
            </w:pPr>
            <w:r w:rsidRPr="00EB4D76">
              <w:rPr>
                <w:sz w:val="18"/>
                <w:szCs w:val="18"/>
              </w:rPr>
              <w:t>Водное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0409</w:t>
            </w:r>
          </w:p>
        </w:tc>
        <w:tc>
          <w:tcPr>
            <w:tcW w:w="1745" w:type="dxa"/>
            <w:tcBorders>
              <w:top w:val="nil"/>
              <w:left w:val="nil"/>
              <w:bottom w:val="single" w:sz="4" w:space="0" w:color="auto"/>
              <w:right w:val="single" w:sz="4" w:space="0" w:color="auto"/>
            </w:tcBorders>
            <w:shd w:val="clear" w:color="000000" w:fill="FFFFFF"/>
            <w:vAlign w:val="center"/>
            <w:hideMark/>
          </w:tcPr>
          <w:p w:rsidR="00EB4D76" w:rsidRPr="00EB4D76" w:rsidRDefault="00EB4D76" w:rsidP="00EB4D76">
            <w:pPr>
              <w:rPr>
                <w:sz w:val="18"/>
                <w:szCs w:val="18"/>
              </w:rPr>
            </w:pPr>
            <w:r w:rsidRPr="00EB4D76">
              <w:rPr>
                <w:sz w:val="18"/>
                <w:szCs w:val="18"/>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2 862 628,56</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430 839,27</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430 839,27</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15,1</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58,0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2,6</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5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0412</w:t>
            </w:r>
          </w:p>
        </w:tc>
        <w:tc>
          <w:tcPr>
            <w:tcW w:w="1745" w:type="dxa"/>
            <w:tcBorders>
              <w:top w:val="nil"/>
              <w:left w:val="nil"/>
              <w:bottom w:val="single" w:sz="4" w:space="0" w:color="auto"/>
              <w:right w:val="single" w:sz="4" w:space="0" w:color="auto"/>
            </w:tcBorders>
            <w:shd w:val="clear" w:color="000000" w:fill="FFFFFF"/>
            <w:vAlign w:val="center"/>
            <w:hideMark/>
          </w:tcPr>
          <w:p w:rsidR="00EB4D76" w:rsidRPr="00EB4D76" w:rsidRDefault="00EB4D76" w:rsidP="00EB4D76">
            <w:pPr>
              <w:rPr>
                <w:sz w:val="18"/>
                <w:szCs w:val="18"/>
              </w:rPr>
            </w:pPr>
            <w:r w:rsidRPr="00EB4D76">
              <w:rPr>
                <w:sz w:val="18"/>
                <w:szCs w:val="18"/>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349 900,00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311 769,50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311 769,50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89,1</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42,0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1,9</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8"/>
                <w:szCs w:val="18"/>
              </w:rPr>
            </w:pPr>
            <w:r w:rsidRPr="00EB4D76">
              <w:rPr>
                <w:b/>
                <w:bCs/>
                <w:sz w:val="18"/>
                <w:szCs w:val="18"/>
              </w:rPr>
              <w:t>0500</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b/>
                <w:bCs/>
                <w:sz w:val="18"/>
                <w:szCs w:val="18"/>
              </w:rPr>
            </w:pPr>
            <w:r w:rsidRPr="00EB4D76">
              <w:rPr>
                <w:b/>
                <w:bCs/>
                <w:sz w:val="18"/>
                <w:szCs w:val="18"/>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3 837 050,06</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541 550,40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541 550,40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14,1</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3,3</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0501</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i/>
                <w:iCs/>
                <w:sz w:val="18"/>
                <w:szCs w:val="18"/>
              </w:rPr>
            </w:pPr>
            <w:r w:rsidRPr="00EB4D76">
              <w:rPr>
                <w:i/>
                <w:iCs/>
                <w:sz w:val="18"/>
                <w:szCs w:val="18"/>
              </w:rPr>
              <w:t>Жилищное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62 494,89</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62 494,89</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62 494,89</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11,5</w:t>
            </w:r>
          </w:p>
        </w:tc>
        <w:tc>
          <w:tcPr>
            <w:tcW w:w="850"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0502</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i/>
                <w:iCs/>
                <w:sz w:val="18"/>
                <w:szCs w:val="18"/>
              </w:rPr>
            </w:pPr>
            <w:r w:rsidRPr="00EB4D76">
              <w:rPr>
                <w:i/>
                <w:iCs/>
                <w:sz w:val="18"/>
                <w:szCs w:val="18"/>
              </w:rPr>
              <w:t>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218 500,00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97 500,00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97 500,00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44,6</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18,0</w:t>
            </w:r>
          </w:p>
        </w:tc>
        <w:tc>
          <w:tcPr>
            <w:tcW w:w="850"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0,6</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0503</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i/>
                <w:iCs/>
                <w:sz w:val="18"/>
                <w:szCs w:val="18"/>
              </w:rPr>
            </w:pPr>
            <w:r w:rsidRPr="00EB4D76">
              <w:rPr>
                <w:i/>
                <w:iCs/>
                <w:sz w:val="18"/>
                <w:szCs w:val="18"/>
              </w:rPr>
              <w:t>Благоустройство</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400 402,67</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381 555,51</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381 555,51</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95,3</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70,5</w:t>
            </w:r>
          </w:p>
        </w:tc>
        <w:tc>
          <w:tcPr>
            <w:tcW w:w="850"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2,3</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5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0505</w:t>
            </w:r>
          </w:p>
        </w:tc>
        <w:tc>
          <w:tcPr>
            <w:tcW w:w="1745" w:type="dxa"/>
            <w:tcBorders>
              <w:top w:val="nil"/>
              <w:left w:val="nil"/>
              <w:bottom w:val="single" w:sz="4" w:space="0" w:color="auto"/>
              <w:right w:val="single" w:sz="4" w:space="0" w:color="auto"/>
            </w:tcBorders>
            <w:shd w:val="clear" w:color="000000" w:fill="FFFFFF"/>
            <w:vAlign w:val="center"/>
            <w:hideMark/>
          </w:tcPr>
          <w:p w:rsidR="00EB4D76" w:rsidRPr="00EB4D76" w:rsidRDefault="00EB4D76" w:rsidP="00EB4D76">
            <w:pPr>
              <w:rPr>
                <w:i/>
                <w:iCs/>
                <w:sz w:val="18"/>
                <w:szCs w:val="18"/>
              </w:rPr>
            </w:pPr>
            <w:r w:rsidRPr="00EB4D76">
              <w:rPr>
                <w:i/>
                <w:iCs/>
                <w:sz w:val="18"/>
                <w:szCs w:val="18"/>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3 155 652,50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8"/>
                <w:szCs w:val="18"/>
              </w:rPr>
            </w:pPr>
            <w:r w:rsidRPr="00EB4D76">
              <w:rPr>
                <w:b/>
                <w:bCs/>
                <w:sz w:val="18"/>
                <w:szCs w:val="18"/>
              </w:rPr>
              <w:t>0700</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b/>
                <w:bCs/>
                <w:i/>
                <w:iCs/>
                <w:sz w:val="18"/>
                <w:szCs w:val="18"/>
              </w:rPr>
            </w:pPr>
            <w:r w:rsidRPr="00EB4D76">
              <w:rPr>
                <w:b/>
                <w:bCs/>
                <w:i/>
                <w:iCs/>
                <w:sz w:val="18"/>
                <w:szCs w:val="18"/>
              </w:rPr>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25 000,00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12 000,00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12 000,00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48,0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0,00</w:t>
            </w:r>
          </w:p>
        </w:tc>
      </w:tr>
      <w:tr w:rsidR="00EB4D76" w:rsidRPr="00EB4D76" w:rsidTr="00EB4D76">
        <w:trPr>
          <w:trHeight w:val="55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0705</w:t>
            </w:r>
          </w:p>
        </w:tc>
        <w:tc>
          <w:tcPr>
            <w:tcW w:w="1745" w:type="dxa"/>
            <w:tcBorders>
              <w:top w:val="nil"/>
              <w:left w:val="nil"/>
              <w:bottom w:val="single" w:sz="4" w:space="0" w:color="auto"/>
              <w:right w:val="single" w:sz="4" w:space="0" w:color="auto"/>
            </w:tcBorders>
            <w:shd w:val="clear" w:color="000000" w:fill="FFFFFF"/>
            <w:vAlign w:val="center"/>
            <w:hideMark/>
          </w:tcPr>
          <w:p w:rsidR="00EB4D76" w:rsidRPr="00EB4D76" w:rsidRDefault="00EB4D76" w:rsidP="00EB4D76">
            <w:pPr>
              <w:rPr>
                <w:i/>
                <w:iCs/>
                <w:sz w:val="18"/>
                <w:szCs w:val="18"/>
              </w:rPr>
            </w:pPr>
            <w:r w:rsidRPr="00EB4D76">
              <w:rPr>
                <w:i/>
                <w:iCs/>
                <w:sz w:val="18"/>
                <w:szCs w:val="18"/>
              </w:rPr>
              <w:t>Профессиональная подготовка,переподготовка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25 000,00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12 000,00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12 000,00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48,0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8"/>
                <w:szCs w:val="18"/>
              </w:rPr>
            </w:pPr>
            <w:r w:rsidRPr="00EB4D76">
              <w:rPr>
                <w:b/>
                <w:bCs/>
                <w:sz w:val="18"/>
                <w:szCs w:val="18"/>
              </w:rPr>
              <w:t>0800</w:t>
            </w:r>
          </w:p>
        </w:tc>
        <w:tc>
          <w:tcPr>
            <w:tcW w:w="1745" w:type="dxa"/>
            <w:tcBorders>
              <w:top w:val="nil"/>
              <w:left w:val="nil"/>
              <w:bottom w:val="single" w:sz="4" w:space="0" w:color="auto"/>
              <w:right w:val="single" w:sz="4" w:space="0" w:color="auto"/>
            </w:tcBorders>
            <w:shd w:val="clear" w:color="000000" w:fill="FFFFFF"/>
            <w:noWrap/>
            <w:vAlign w:val="bottom"/>
            <w:hideMark/>
          </w:tcPr>
          <w:p w:rsidR="00EB4D76" w:rsidRPr="00EB4D76" w:rsidRDefault="00EB4D76" w:rsidP="00EB4D76">
            <w:pPr>
              <w:rPr>
                <w:b/>
                <w:bCs/>
                <w:sz w:val="18"/>
                <w:szCs w:val="18"/>
              </w:rPr>
            </w:pPr>
            <w:r w:rsidRPr="00EB4D76">
              <w:rPr>
                <w:b/>
                <w:bCs/>
                <w:sz w:val="18"/>
                <w:szCs w:val="18"/>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10 562 296,47</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9 013 201,17</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9 013 201,17</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85,3</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54,3</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0801</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i/>
                <w:iCs/>
                <w:sz w:val="18"/>
                <w:szCs w:val="18"/>
              </w:rPr>
            </w:pPr>
            <w:r w:rsidRPr="00EB4D76">
              <w:rPr>
                <w:i/>
                <w:iCs/>
                <w:sz w:val="18"/>
                <w:szCs w:val="18"/>
              </w:rPr>
              <w:t>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10 562 296,47</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9 013 201,17</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9 013 201,17</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85,3</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54,3</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i/>
                <w:iCs/>
                <w:sz w:val="18"/>
                <w:szCs w:val="18"/>
              </w:rPr>
            </w:pPr>
            <w:r w:rsidRPr="00EB4D76">
              <w:rPr>
                <w:i/>
                <w:iCs/>
                <w:sz w:val="18"/>
                <w:szCs w:val="18"/>
              </w:rPr>
              <w:t>Зарплата с начислениями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3 918 361,97</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3 160 173,65</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3 160 173,65</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80,7</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35,1</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19,0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8"/>
                <w:szCs w:val="18"/>
              </w:rPr>
            </w:pPr>
            <w:r w:rsidRPr="00EB4D76">
              <w:rPr>
                <w:sz w:val="18"/>
                <w:szCs w:val="18"/>
              </w:rPr>
              <w:t xml:space="preserve">           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3 026 051,28</w:t>
            </w:r>
          </w:p>
        </w:tc>
        <w:tc>
          <w:tcPr>
            <w:tcW w:w="99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2 462 829,85</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2 462 829,85</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81,4</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27,3</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14,8</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8"/>
                <w:szCs w:val="18"/>
              </w:rPr>
            </w:pPr>
            <w:r w:rsidRPr="00EB4D76">
              <w:rPr>
                <w:sz w:val="18"/>
                <w:szCs w:val="18"/>
              </w:rPr>
              <w:t xml:space="preserve">                       начисления на опл. труда</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886 961,03</w:t>
            </w:r>
          </w:p>
        </w:tc>
        <w:tc>
          <w:tcPr>
            <w:tcW w:w="99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691 994,14</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691 994,14</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78,0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7,7</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4,2</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8"/>
                <w:szCs w:val="18"/>
              </w:rPr>
            </w:pPr>
            <w:r w:rsidRPr="00EB4D76">
              <w:rPr>
                <w:sz w:val="18"/>
                <w:szCs w:val="18"/>
              </w:rPr>
              <w:t xml:space="preserve">                       б/лист ст 266</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5 349,66</w:t>
            </w:r>
          </w:p>
        </w:tc>
        <w:tc>
          <w:tcPr>
            <w:tcW w:w="99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5 349,66</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sz w:val="16"/>
                <w:szCs w:val="16"/>
              </w:rPr>
            </w:pPr>
            <w:r w:rsidRPr="00EB4D76">
              <w:rPr>
                <w:sz w:val="16"/>
                <w:szCs w:val="16"/>
              </w:rPr>
              <w:t>5 349,66</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0804</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i/>
                <w:iCs/>
                <w:sz w:val="18"/>
                <w:szCs w:val="18"/>
              </w:rPr>
            </w:pPr>
            <w:r w:rsidRPr="00EB4D76">
              <w:rPr>
                <w:i/>
                <w:iCs/>
                <w:sz w:val="18"/>
                <w:szCs w:val="18"/>
              </w:rPr>
              <w:t>Другие вопросы в области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8"/>
                <w:szCs w:val="18"/>
              </w:rPr>
            </w:pPr>
            <w:r w:rsidRPr="00EB4D76">
              <w:rPr>
                <w:b/>
                <w:bCs/>
                <w:sz w:val="18"/>
                <w:szCs w:val="18"/>
              </w:rPr>
              <w:t>1000</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b/>
                <w:bCs/>
                <w:sz w:val="18"/>
                <w:szCs w:val="18"/>
              </w:rPr>
            </w:pPr>
            <w:r w:rsidRPr="00EB4D76">
              <w:rPr>
                <w:b/>
                <w:bCs/>
                <w:sz w:val="18"/>
                <w:szCs w:val="18"/>
              </w:rPr>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416 700,00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280 673,52</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280 673,52</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67,4</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1,7</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1001</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i/>
                <w:iCs/>
                <w:sz w:val="18"/>
                <w:szCs w:val="18"/>
              </w:rPr>
            </w:pPr>
            <w:r w:rsidRPr="00EB4D76">
              <w:rPr>
                <w:i/>
                <w:iCs/>
                <w:sz w:val="18"/>
                <w:szCs w:val="18"/>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416 700,00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280 673,52</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280 673,52</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67,4</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1,7</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1006</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i/>
                <w:iCs/>
                <w:sz w:val="18"/>
                <w:szCs w:val="18"/>
              </w:rPr>
            </w:pPr>
            <w:r w:rsidRPr="00EB4D76">
              <w:rPr>
                <w:i/>
                <w:iCs/>
                <w:sz w:val="18"/>
                <w:szCs w:val="18"/>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8"/>
                <w:szCs w:val="18"/>
              </w:rPr>
            </w:pPr>
            <w:r w:rsidRPr="00EB4D76">
              <w:rPr>
                <w:b/>
                <w:bCs/>
                <w:sz w:val="18"/>
                <w:szCs w:val="18"/>
              </w:rPr>
              <w:t>1100</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b/>
                <w:bCs/>
                <w:i/>
                <w:iCs/>
                <w:sz w:val="18"/>
                <w:szCs w:val="18"/>
              </w:rPr>
            </w:pPr>
            <w:r w:rsidRPr="00EB4D76">
              <w:rPr>
                <w:b/>
                <w:bCs/>
                <w:i/>
                <w:iCs/>
                <w:sz w:val="18"/>
                <w:szCs w:val="18"/>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121 903,89</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91 903,89</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91 903,89</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1101</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i/>
                <w:iCs/>
                <w:sz w:val="18"/>
                <w:szCs w:val="18"/>
              </w:rPr>
            </w:pPr>
            <w:r w:rsidRPr="00EB4D76">
              <w:rPr>
                <w:i/>
                <w:iCs/>
                <w:sz w:val="18"/>
                <w:szCs w:val="18"/>
              </w:rPr>
              <w:t xml:space="preserve">Физическая культура </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121 903,89</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91 903,89</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91 903,89</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FF0000"/>
                <w:sz w:val="16"/>
                <w:szCs w:val="16"/>
              </w:rPr>
            </w:pPr>
            <w:r w:rsidRPr="00EB4D76">
              <w:rPr>
                <w:color w:val="FF0000"/>
                <w:sz w:val="16"/>
                <w:szCs w:val="16"/>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8"/>
                <w:szCs w:val="18"/>
              </w:rPr>
            </w:pPr>
            <w:r w:rsidRPr="00EB4D76">
              <w:rPr>
                <w:b/>
                <w:bCs/>
                <w:sz w:val="18"/>
                <w:szCs w:val="18"/>
              </w:rPr>
              <w:lastRenderedPageBreak/>
              <w:t>1300</w:t>
            </w:r>
          </w:p>
        </w:tc>
        <w:tc>
          <w:tcPr>
            <w:tcW w:w="1745" w:type="dxa"/>
            <w:tcBorders>
              <w:top w:val="nil"/>
              <w:left w:val="nil"/>
              <w:bottom w:val="single" w:sz="4" w:space="0" w:color="auto"/>
              <w:right w:val="single" w:sz="4" w:space="0" w:color="auto"/>
            </w:tcBorders>
            <w:shd w:val="clear" w:color="000000" w:fill="FFFFFF"/>
            <w:vAlign w:val="center"/>
            <w:hideMark/>
          </w:tcPr>
          <w:p w:rsidR="00EB4D76" w:rsidRPr="00EB4D76" w:rsidRDefault="00EB4D76" w:rsidP="00EB4D76">
            <w:pPr>
              <w:rPr>
                <w:b/>
                <w:bCs/>
                <w:i/>
                <w:iCs/>
                <w:sz w:val="18"/>
                <w:szCs w:val="18"/>
              </w:rPr>
            </w:pPr>
            <w:r w:rsidRPr="00EB4D76">
              <w:rPr>
                <w:b/>
                <w:bCs/>
                <w:i/>
                <w:iCs/>
                <w:sz w:val="18"/>
                <w:szCs w:val="18"/>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0,00</w:t>
            </w:r>
          </w:p>
        </w:tc>
      </w:tr>
      <w:tr w:rsidR="00EB4D76" w:rsidRPr="00EB4D76" w:rsidTr="00EB4D76">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1301</w:t>
            </w:r>
          </w:p>
        </w:tc>
        <w:tc>
          <w:tcPr>
            <w:tcW w:w="1745" w:type="dxa"/>
            <w:tcBorders>
              <w:top w:val="nil"/>
              <w:left w:val="nil"/>
              <w:bottom w:val="single" w:sz="4" w:space="0" w:color="auto"/>
              <w:right w:val="single" w:sz="4" w:space="0" w:color="auto"/>
            </w:tcBorders>
            <w:shd w:val="clear" w:color="000000" w:fill="FFFFFF"/>
            <w:vAlign w:val="bottom"/>
            <w:hideMark/>
          </w:tcPr>
          <w:p w:rsidR="00EB4D76" w:rsidRPr="00EB4D76" w:rsidRDefault="00EB4D76" w:rsidP="00EB4D76">
            <w:pPr>
              <w:rPr>
                <w:i/>
                <w:iCs/>
                <w:sz w:val="18"/>
                <w:szCs w:val="18"/>
              </w:rPr>
            </w:pPr>
            <w:r w:rsidRPr="00EB4D76">
              <w:rPr>
                <w:i/>
                <w:iCs/>
                <w:sz w:val="18"/>
                <w:szCs w:val="18"/>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72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8"/>
                <w:szCs w:val="18"/>
              </w:rPr>
            </w:pPr>
            <w:r w:rsidRPr="00EB4D76">
              <w:rPr>
                <w:b/>
                <w:bCs/>
                <w:sz w:val="18"/>
                <w:szCs w:val="18"/>
              </w:rPr>
              <w:t>1400</w:t>
            </w:r>
          </w:p>
        </w:tc>
        <w:tc>
          <w:tcPr>
            <w:tcW w:w="1745" w:type="dxa"/>
            <w:tcBorders>
              <w:top w:val="nil"/>
              <w:left w:val="nil"/>
              <w:bottom w:val="single" w:sz="4" w:space="0" w:color="auto"/>
              <w:right w:val="single" w:sz="4" w:space="0" w:color="auto"/>
            </w:tcBorders>
            <w:shd w:val="clear" w:color="000000" w:fill="FFFFFF"/>
            <w:vAlign w:val="bottom"/>
            <w:hideMark/>
          </w:tcPr>
          <w:p w:rsidR="00EB4D76" w:rsidRPr="00EB4D76" w:rsidRDefault="00EB4D76" w:rsidP="00EB4D76">
            <w:pPr>
              <w:rPr>
                <w:b/>
                <w:bCs/>
                <w:sz w:val="18"/>
                <w:szCs w:val="18"/>
              </w:rPr>
            </w:pPr>
            <w:r w:rsidRPr="00EB4D76">
              <w:rPr>
                <w:b/>
                <w:bCs/>
                <w:sz w:val="18"/>
                <w:szCs w:val="18"/>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3 572 217,90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2 187 144,15</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2 187 144,15</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61,2</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13,2</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0,00</w:t>
            </w:r>
          </w:p>
        </w:tc>
      </w:tr>
      <w:tr w:rsidR="00EB4D76" w:rsidRPr="00EB4D76" w:rsidTr="00EB4D76">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8"/>
                <w:szCs w:val="18"/>
              </w:rPr>
            </w:pPr>
            <w:r w:rsidRPr="00EB4D76">
              <w:rPr>
                <w:sz w:val="18"/>
                <w:szCs w:val="18"/>
              </w:rPr>
              <w:t>1403</w:t>
            </w:r>
          </w:p>
        </w:tc>
        <w:tc>
          <w:tcPr>
            <w:tcW w:w="1745" w:type="dxa"/>
            <w:tcBorders>
              <w:top w:val="nil"/>
              <w:left w:val="nil"/>
              <w:bottom w:val="single" w:sz="4" w:space="0" w:color="auto"/>
              <w:right w:val="single" w:sz="4" w:space="0" w:color="auto"/>
            </w:tcBorders>
            <w:shd w:val="clear" w:color="000000" w:fill="FFFFFF"/>
            <w:vAlign w:val="bottom"/>
            <w:hideMark/>
          </w:tcPr>
          <w:p w:rsidR="00EB4D76" w:rsidRPr="00EB4D76" w:rsidRDefault="00EB4D76" w:rsidP="00EB4D76">
            <w:pPr>
              <w:rPr>
                <w:i/>
                <w:iCs/>
                <w:sz w:val="18"/>
                <w:szCs w:val="18"/>
              </w:rPr>
            </w:pPr>
            <w:r w:rsidRPr="00EB4D76">
              <w:rPr>
                <w:i/>
                <w:iCs/>
                <w:sz w:val="18"/>
                <w:szCs w:val="18"/>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3 572 217,90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2 187 144,15</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2 187 144,15</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61,2</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13,2</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8"/>
                <w:szCs w:val="18"/>
              </w:rPr>
            </w:pPr>
            <w:r w:rsidRPr="00EB4D76">
              <w:rPr>
                <w:b/>
                <w:bCs/>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b/>
                <w:bCs/>
                <w:sz w:val="18"/>
                <w:szCs w:val="18"/>
              </w:rPr>
            </w:pPr>
            <w:r w:rsidRPr="00EB4D76">
              <w:rPr>
                <w:b/>
                <w:bCs/>
                <w:sz w:val="18"/>
                <w:szCs w:val="18"/>
              </w:rPr>
              <w:t>ИТОГО 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26 454 615,28</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16 592 774,33</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16 592 774,33</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62,7</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99,9</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8"/>
                <w:szCs w:val="18"/>
              </w:rPr>
            </w:pPr>
            <w:r w:rsidRPr="00EB4D76">
              <w:rPr>
                <w:b/>
                <w:bCs/>
                <w:sz w:val="18"/>
                <w:szCs w:val="18"/>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b/>
                <w:bCs/>
                <w:i/>
                <w:iCs/>
                <w:sz w:val="18"/>
                <w:szCs w:val="18"/>
              </w:rPr>
            </w:pPr>
            <w:r w:rsidRPr="00EB4D76">
              <w:rPr>
                <w:b/>
                <w:bCs/>
                <w:i/>
                <w:iCs/>
                <w:sz w:val="18"/>
                <w:szCs w:val="18"/>
              </w:rPr>
              <w:t>ЗАРПЛАТА С НАЧИСЛЕНИЯМИ, ИТОГО</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i/>
                <w:iCs/>
                <w:sz w:val="16"/>
                <w:szCs w:val="16"/>
              </w:rPr>
            </w:pPr>
            <w:r w:rsidRPr="00EB4D76">
              <w:rPr>
                <w:b/>
                <w:bCs/>
                <w:i/>
                <w:iCs/>
                <w:sz w:val="16"/>
                <w:szCs w:val="16"/>
              </w:rPr>
              <w:t>8 009 187,96</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i/>
                <w:iCs/>
                <w:sz w:val="16"/>
                <w:szCs w:val="16"/>
              </w:rPr>
            </w:pPr>
            <w:r w:rsidRPr="00EB4D76">
              <w:rPr>
                <w:b/>
                <w:bCs/>
                <w:i/>
                <w:iCs/>
                <w:sz w:val="16"/>
                <w:szCs w:val="16"/>
              </w:rPr>
              <w:t>6 553 734,48</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i/>
                <w:iCs/>
                <w:sz w:val="16"/>
                <w:szCs w:val="16"/>
              </w:rPr>
            </w:pPr>
            <w:r w:rsidRPr="00EB4D76">
              <w:rPr>
                <w:b/>
                <w:bCs/>
                <w:i/>
                <w:iCs/>
                <w:sz w:val="16"/>
                <w:szCs w:val="16"/>
              </w:rPr>
              <w:t>6 553 734,48</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81,8</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39,5</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bottom"/>
            <w:hideMark/>
          </w:tcPr>
          <w:p w:rsidR="00EB4D76" w:rsidRPr="00EB4D76" w:rsidRDefault="00EB4D76" w:rsidP="00EB4D76">
            <w:pPr>
              <w:rPr>
                <w:i/>
                <w:iCs/>
                <w:sz w:val="18"/>
                <w:szCs w:val="18"/>
              </w:rPr>
            </w:pPr>
            <w:r w:rsidRPr="00EB4D76">
              <w:rPr>
                <w:i/>
                <w:iCs/>
                <w:sz w:val="18"/>
                <w:szCs w:val="18"/>
              </w:rPr>
              <w:t xml:space="preserve">           в том числе зарплата</w:t>
            </w:r>
          </w:p>
        </w:tc>
        <w:tc>
          <w:tcPr>
            <w:tcW w:w="1134" w:type="dxa"/>
            <w:tcBorders>
              <w:top w:val="nil"/>
              <w:left w:val="nil"/>
              <w:bottom w:val="single" w:sz="4" w:space="0" w:color="auto"/>
              <w:right w:val="nil"/>
            </w:tcBorders>
            <w:shd w:val="clear" w:color="auto" w:fill="auto"/>
            <w:noWrap/>
            <w:vAlign w:val="center"/>
            <w:hideMark/>
          </w:tcPr>
          <w:p w:rsidR="00EB4D76" w:rsidRPr="00EB4D76" w:rsidRDefault="00EB4D76" w:rsidP="00EB4D76">
            <w:pPr>
              <w:jc w:val="center"/>
              <w:rPr>
                <w:i/>
                <w:iCs/>
                <w:sz w:val="16"/>
                <w:szCs w:val="16"/>
              </w:rPr>
            </w:pPr>
            <w:r w:rsidRPr="00EB4D76">
              <w:rPr>
                <w:i/>
                <w:iCs/>
                <w:sz w:val="16"/>
                <w:szCs w:val="16"/>
              </w:rPr>
              <w:t>6 203 065,38</w:t>
            </w:r>
          </w:p>
        </w:tc>
        <w:tc>
          <w:tcPr>
            <w:tcW w:w="992" w:type="dxa"/>
            <w:tcBorders>
              <w:top w:val="nil"/>
              <w:left w:val="single" w:sz="4" w:space="0" w:color="auto"/>
              <w:bottom w:val="single" w:sz="4" w:space="0" w:color="auto"/>
              <w:right w:val="nil"/>
            </w:tcBorders>
            <w:shd w:val="clear" w:color="auto" w:fill="auto"/>
            <w:noWrap/>
            <w:vAlign w:val="center"/>
            <w:hideMark/>
          </w:tcPr>
          <w:p w:rsidR="00EB4D76" w:rsidRPr="00EB4D76" w:rsidRDefault="00EB4D76" w:rsidP="00EB4D76">
            <w:pPr>
              <w:jc w:val="center"/>
              <w:rPr>
                <w:i/>
                <w:iCs/>
                <w:sz w:val="16"/>
                <w:szCs w:val="16"/>
              </w:rPr>
            </w:pPr>
            <w:r w:rsidRPr="00EB4D76">
              <w:rPr>
                <w:i/>
                <w:iCs/>
                <w:sz w:val="16"/>
                <w:szCs w:val="16"/>
              </w:rPr>
              <w:t>5 122 036,48</w:t>
            </w:r>
          </w:p>
        </w:tc>
        <w:tc>
          <w:tcPr>
            <w:tcW w:w="993" w:type="dxa"/>
            <w:tcBorders>
              <w:top w:val="nil"/>
              <w:left w:val="single" w:sz="4" w:space="0" w:color="auto"/>
              <w:bottom w:val="single" w:sz="4" w:space="0" w:color="auto"/>
              <w:right w:val="nil"/>
            </w:tcBorders>
            <w:shd w:val="clear" w:color="auto" w:fill="auto"/>
            <w:noWrap/>
            <w:vAlign w:val="center"/>
            <w:hideMark/>
          </w:tcPr>
          <w:p w:rsidR="00EB4D76" w:rsidRPr="00EB4D76" w:rsidRDefault="00EB4D76" w:rsidP="00EB4D76">
            <w:pPr>
              <w:jc w:val="center"/>
              <w:rPr>
                <w:i/>
                <w:iCs/>
                <w:sz w:val="16"/>
                <w:szCs w:val="16"/>
              </w:rPr>
            </w:pPr>
            <w:r w:rsidRPr="00EB4D76">
              <w:rPr>
                <w:i/>
                <w:iCs/>
                <w:sz w:val="16"/>
                <w:szCs w:val="16"/>
              </w:rPr>
              <w:t>5 122 036,48</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82,6</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30,9</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bottom"/>
            <w:hideMark/>
          </w:tcPr>
          <w:p w:rsidR="00EB4D76" w:rsidRPr="00EB4D76" w:rsidRDefault="00EB4D76" w:rsidP="00EB4D76">
            <w:pPr>
              <w:rPr>
                <w:i/>
                <w:iCs/>
                <w:sz w:val="18"/>
                <w:szCs w:val="18"/>
              </w:rPr>
            </w:pPr>
            <w:r w:rsidRPr="00EB4D76">
              <w:rPr>
                <w:i/>
                <w:iCs/>
                <w:sz w:val="18"/>
                <w:szCs w:val="18"/>
              </w:rPr>
              <w:t xml:space="preserve">                       начисления на опл. труда</w:t>
            </w:r>
          </w:p>
        </w:tc>
        <w:tc>
          <w:tcPr>
            <w:tcW w:w="1134" w:type="dxa"/>
            <w:tcBorders>
              <w:top w:val="nil"/>
              <w:left w:val="nil"/>
              <w:bottom w:val="single" w:sz="4" w:space="0" w:color="auto"/>
              <w:right w:val="nil"/>
            </w:tcBorders>
            <w:shd w:val="clear" w:color="auto" w:fill="auto"/>
            <w:noWrap/>
            <w:vAlign w:val="center"/>
            <w:hideMark/>
          </w:tcPr>
          <w:p w:rsidR="00EB4D76" w:rsidRPr="00EB4D76" w:rsidRDefault="00EB4D76" w:rsidP="00EB4D76">
            <w:pPr>
              <w:jc w:val="center"/>
              <w:rPr>
                <w:i/>
                <w:iCs/>
                <w:sz w:val="16"/>
                <w:szCs w:val="16"/>
              </w:rPr>
            </w:pPr>
            <w:r w:rsidRPr="00EB4D76">
              <w:rPr>
                <w:i/>
                <w:iCs/>
                <w:sz w:val="16"/>
                <w:szCs w:val="16"/>
              </w:rPr>
              <w:t>1 800 772,92</w:t>
            </w:r>
          </w:p>
        </w:tc>
        <w:tc>
          <w:tcPr>
            <w:tcW w:w="992" w:type="dxa"/>
            <w:tcBorders>
              <w:top w:val="nil"/>
              <w:left w:val="single" w:sz="4" w:space="0" w:color="auto"/>
              <w:bottom w:val="single" w:sz="4" w:space="0" w:color="auto"/>
              <w:right w:val="nil"/>
            </w:tcBorders>
            <w:shd w:val="clear" w:color="auto" w:fill="auto"/>
            <w:noWrap/>
            <w:vAlign w:val="center"/>
            <w:hideMark/>
          </w:tcPr>
          <w:p w:rsidR="00EB4D76" w:rsidRPr="00EB4D76" w:rsidRDefault="00EB4D76" w:rsidP="00EB4D76">
            <w:pPr>
              <w:jc w:val="center"/>
              <w:rPr>
                <w:i/>
                <w:iCs/>
                <w:sz w:val="16"/>
                <w:szCs w:val="16"/>
              </w:rPr>
            </w:pPr>
            <w:r w:rsidRPr="00EB4D76">
              <w:rPr>
                <w:i/>
                <w:iCs/>
                <w:sz w:val="16"/>
                <w:szCs w:val="16"/>
              </w:rPr>
              <w:t>1 426 348,34</w:t>
            </w:r>
          </w:p>
        </w:tc>
        <w:tc>
          <w:tcPr>
            <w:tcW w:w="993" w:type="dxa"/>
            <w:tcBorders>
              <w:top w:val="nil"/>
              <w:left w:val="single" w:sz="4" w:space="0" w:color="auto"/>
              <w:bottom w:val="single" w:sz="4" w:space="0" w:color="auto"/>
              <w:right w:val="nil"/>
            </w:tcBorders>
            <w:shd w:val="clear" w:color="auto" w:fill="auto"/>
            <w:noWrap/>
            <w:vAlign w:val="center"/>
            <w:hideMark/>
          </w:tcPr>
          <w:p w:rsidR="00EB4D76" w:rsidRPr="00EB4D76" w:rsidRDefault="00EB4D76" w:rsidP="00EB4D76">
            <w:pPr>
              <w:jc w:val="center"/>
              <w:rPr>
                <w:i/>
                <w:iCs/>
                <w:sz w:val="16"/>
                <w:szCs w:val="16"/>
              </w:rPr>
            </w:pPr>
            <w:r w:rsidRPr="00EB4D76">
              <w:rPr>
                <w:i/>
                <w:iCs/>
                <w:sz w:val="16"/>
                <w:szCs w:val="16"/>
              </w:rPr>
              <w:t>1 426 348,34</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79,2</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8,6</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bottom"/>
            <w:hideMark/>
          </w:tcPr>
          <w:p w:rsidR="00EB4D76" w:rsidRPr="00EB4D76" w:rsidRDefault="00EB4D76" w:rsidP="00EB4D76">
            <w:pPr>
              <w:rPr>
                <w:i/>
                <w:iCs/>
                <w:sz w:val="18"/>
                <w:szCs w:val="18"/>
              </w:rPr>
            </w:pPr>
            <w:r w:rsidRPr="00EB4D76">
              <w:rPr>
                <w:i/>
                <w:iCs/>
                <w:sz w:val="18"/>
                <w:szCs w:val="18"/>
              </w:rPr>
              <w:t xml:space="preserve">                     б/лист ст 266</w:t>
            </w:r>
          </w:p>
        </w:tc>
        <w:tc>
          <w:tcPr>
            <w:tcW w:w="1134" w:type="dxa"/>
            <w:tcBorders>
              <w:top w:val="nil"/>
              <w:left w:val="nil"/>
              <w:bottom w:val="single" w:sz="4" w:space="0" w:color="auto"/>
              <w:right w:val="nil"/>
            </w:tcBorders>
            <w:shd w:val="clear" w:color="auto" w:fill="auto"/>
            <w:noWrap/>
            <w:vAlign w:val="center"/>
            <w:hideMark/>
          </w:tcPr>
          <w:p w:rsidR="00EB4D76" w:rsidRPr="00EB4D76" w:rsidRDefault="00EB4D76" w:rsidP="00EB4D76">
            <w:pPr>
              <w:jc w:val="center"/>
              <w:rPr>
                <w:i/>
                <w:iCs/>
                <w:sz w:val="16"/>
                <w:szCs w:val="16"/>
              </w:rPr>
            </w:pPr>
            <w:r w:rsidRPr="00EB4D76">
              <w:rPr>
                <w:i/>
                <w:iCs/>
                <w:sz w:val="16"/>
                <w:szCs w:val="16"/>
              </w:rPr>
              <w:t>5 349,66</w:t>
            </w:r>
          </w:p>
        </w:tc>
        <w:tc>
          <w:tcPr>
            <w:tcW w:w="992" w:type="dxa"/>
            <w:tcBorders>
              <w:top w:val="nil"/>
              <w:left w:val="single" w:sz="4" w:space="0" w:color="auto"/>
              <w:bottom w:val="single" w:sz="4" w:space="0" w:color="auto"/>
              <w:right w:val="nil"/>
            </w:tcBorders>
            <w:shd w:val="clear" w:color="auto" w:fill="auto"/>
            <w:noWrap/>
            <w:vAlign w:val="center"/>
            <w:hideMark/>
          </w:tcPr>
          <w:p w:rsidR="00EB4D76" w:rsidRPr="00EB4D76" w:rsidRDefault="00EB4D76" w:rsidP="00EB4D76">
            <w:pPr>
              <w:jc w:val="center"/>
              <w:rPr>
                <w:i/>
                <w:iCs/>
                <w:sz w:val="16"/>
                <w:szCs w:val="16"/>
              </w:rPr>
            </w:pPr>
            <w:r w:rsidRPr="00EB4D76">
              <w:rPr>
                <w:i/>
                <w:iCs/>
                <w:sz w:val="16"/>
                <w:szCs w:val="16"/>
              </w:rPr>
              <w:t>5 349,66</w:t>
            </w:r>
          </w:p>
        </w:tc>
        <w:tc>
          <w:tcPr>
            <w:tcW w:w="993" w:type="dxa"/>
            <w:tcBorders>
              <w:top w:val="nil"/>
              <w:left w:val="single" w:sz="4" w:space="0" w:color="auto"/>
              <w:bottom w:val="single" w:sz="4" w:space="0" w:color="auto"/>
              <w:right w:val="nil"/>
            </w:tcBorders>
            <w:shd w:val="clear" w:color="auto" w:fill="auto"/>
            <w:noWrap/>
            <w:vAlign w:val="center"/>
            <w:hideMark/>
          </w:tcPr>
          <w:p w:rsidR="00EB4D76" w:rsidRPr="00EB4D76" w:rsidRDefault="00EB4D76" w:rsidP="00EB4D76">
            <w:pPr>
              <w:jc w:val="center"/>
              <w:rPr>
                <w:i/>
                <w:iCs/>
                <w:sz w:val="16"/>
                <w:szCs w:val="16"/>
              </w:rPr>
            </w:pPr>
            <w:r w:rsidRPr="00EB4D76">
              <w:rPr>
                <w:i/>
                <w:iCs/>
                <w:sz w:val="16"/>
                <w:szCs w:val="16"/>
              </w:rPr>
              <w:t>5 349,66</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bottom"/>
            <w:hideMark/>
          </w:tcPr>
          <w:p w:rsidR="00EB4D76" w:rsidRPr="00EB4D76" w:rsidRDefault="00EB4D76" w:rsidP="00EB4D76">
            <w:pPr>
              <w:rPr>
                <w:i/>
                <w:iCs/>
                <w:sz w:val="18"/>
                <w:szCs w:val="18"/>
              </w:rPr>
            </w:pPr>
            <w:r w:rsidRPr="00EB4D76">
              <w:rPr>
                <w:i/>
                <w:iCs/>
                <w:sz w:val="18"/>
                <w:szCs w:val="18"/>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i/>
                <w:iCs/>
                <w:sz w:val="16"/>
                <w:szCs w:val="16"/>
              </w:rPr>
            </w:pPr>
            <w:r w:rsidRPr="00EB4D76">
              <w:rPr>
                <w:i/>
                <w:iCs/>
                <w:sz w:val="16"/>
                <w:szCs w:val="16"/>
              </w:rPr>
              <w:t>1 166 390,22</w:t>
            </w:r>
          </w:p>
        </w:tc>
        <w:tc>
          <w:tcPr>
            <w:tcW w:w="99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i/>
                <w:iCs/>
                <w:sz w:val="16"/>
                <w:szCs w:val="16"/>
              </w:rPr>
            </w:pPr>
            <w:r w:rsidRPr="00EB4D76">
              <w:rPr>
                <w:i/>
                <w:iCs/>
                <w:sz w:val="16"/>
                <w:szCs w:val="16"/>
              </w:rPr>
              <w:t>631 411,98</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i/>
                <w:iCs/>
                <w:sz w:val="16"/>
                <w:szCs w:val="16"/>
              </w:rPr>
            </w:pPr>
            <w:r w:rsidRPr="00EB4D76">
              <w:rPr>
                <w:i/>
                <w:iCs/>
                <w:sz w:val="16"/>
                <w:szCs w:val="16"/>
              </w:rPr>
              <w:t>631 411,98</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54,1</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3,8</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 </w:t>
            </w:r>
          </w:p>
        </w:tc>
        <w:tc>
          <w:tcPr>
            <w:tcW w:w="1745" w:type="dxa"/>
            <w:tcBorders>
              <w:top w:val="nil"/>
              <w:left w:val="nil"/>
              <w:bottom w:val="nil"/>
              <w:right w:val="nil"/>
            </w:tcBorders>
            <w:shd w:val="clear" w:color="000000" w:fill="FFFFFF"/>
            <w:noWrap/>
            <w:vAlign w:val="bottom"/>
            <w:hideMark/>
          </w:tcPr>
          <w:p w:rsidR="00EB4D76" w:rsidRPr="00EB4D76" w:rsidRDefault="00EB4D76" w:rsidP="00EB4D76">
            <w:pPr>
              <w:rPr>
                <w:i/>
                <w:iCs/>
                <w:sz w:val="18"/>
                <w:szCs w:val="18"/>
              </w:rPr>
            </w:pPr>
            <w:r w:rsidRPr="00EB4D76">
              <w:rPr>
                <w:i/>
                <w:iCs/>
                <w:sz w:val="18"/>
                <w:szCs w:val="18"/>
              </w:rPr>
              <w:t>Приобретение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i/>
                <w:iCs/>
                <w:sz w:val="16"/>
                <w:szCs w:val="16"/>
              </w:rPr>
            </w:pPr>
            <w:r w:rsidRPr="00EB4D76">
              <w:rPr>
                <w:i/>
                <w:iCs/>
                <w:sz w:val="16"/>
                <w:szCs w:val="16"/>
              </w:rPr>
              <w:t>5 505 655,33</w:t>
            </w:r>
          </w:p>
        </w:tc>
        <w:tc>
          <w:tcPr>
            <w:tcW w:w="99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i/>
                <w:iCs/>
                <w:sz w:val="16"/>
                <w:szCs w:val="16"/>
              </w:rPr>
            </w:pPr>
            <w:r w:rsidRPr="00EB4D76">
              <w:rPr>
                <w:i/>
                <w:iCs/>
                <w:sz w:val="16"/>
                <w:szCs w:val="16"/>
              </w:rPr>
              <w:t>5 323 025,33</w:t>
            </w:r>
          </w:p>
        </w:tc>
        <w:tc>
          <w:tcPr>
            <w:tcW w:w="993"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i/>
                <w:iCs/>
                <w:sz w:val="16"/>
                <w:szCs w:val="16"/>
              </w:rPr>
            </w:pPr>
            <w:r w:rsidRPr="00EB4D76">
              <w:rPr>
                <w:i/>
                <w:iCs/>
                <w:sz w:val="16"/>
                <w:szCs w:val="16"/>
              </w:rPr>
              <w:t>5 323 025,33</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96,7</w:t>
            </w:r>
          </w:p>
        </w:tc>
        <w:tc>
          <w:tcPr>
            <w:tcW w:w="1134"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32,1</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0,00</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 </w:t>
            </w:r>
          </w:p>
        </w:tc>
        <w:tc>
          <w:tcPr>
            <w:tcW w:w="1745" w:type="dxa"/>
            <w:tcBorders>
              <w:top w:val="single" w:sz="4" w:space="0" w:color="auto"/>
              <w:left w:val="nil"/>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Превышение доходов над расходами</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-2 166 428,59</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-394 338,07</w:t>
            </w:r>
          </w:p>
        </w:tc>
        <w:tc>
          <w:tcPr>
            <w:tcW w:w="993"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-394 338,07</w:t>
            </w:r>
          </w:p>
        </w:tc>
        <w:tc>
          <w:tcPr>
            <w:tcW w:w="1275"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rPr>
                <w:sz w:val="16"/>
                <w:szCs w:val="16"/>
              </w:rPr>
            </w:pPr>
            <w:r w:rsidRPr="00EB4D76">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Бюджетный кредит</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rPr>
                <w:b/>
                <w:bCs/>
                <w:sz w:val="16"/>
                <w:szCs w:val="16"/>
              </w:rPr>
            </w:pPr>
            <w:r w:rsidRPr="00EB4D76">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Прочие источники внутр.финансир.</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254 000,00</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rPr>
                <w:sz w:val="16"/>
                <w:szCs w:val="16"/>
              </w:rPr>
            </w:pPr>
            <w:r w:rsidRPr="00EB4D76">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Изменение ост-ка средств на счетах</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1 912 428,59</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394 338,07</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394 338,07</w:t>
            </w:r>
          </w:p>
        </w:tc>
        <w:tc>
          <w:tcPr>
            <w:tcW w:w="1275"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rPr>
                <w:sz w:val="16"/>
                <w:szCs w:val="16"/>
              </w:rPr>
            </w:pPr>
            <w:r w:rsidRPr="00EB4D76">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bottom"/>
            <w:hideMark/>
          </w:tcPr>
          <w:p w:rsidR="00EB4D76" w:rsidRPr="00EB4D76" w:rsidRDefault="00EB4D76" w:rsidP="00EB4D76">
            <w:pPr>
              <w:rPr>
                <w:i/>
                <w:iCs/>
                <w:sz w:val="18"/>
                <w:szCs w:val="18"/>
              </w:rPr>
            </w:pPr>
            <w:r w:rsidRPr="00EB4D76">
              <w:rPr>
                <w:i/>
                <w:iCs/>
                <w:sz w:val="18"/>
                <w:szCs w:val="18"/>
              </w:rPr>
              <w:t>Увеличение остатков бюджетных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-24 542 186,69</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-16 223 089,88</w:t>
            </w:r>
          </w:p>
        </w:tc>
        <w:tc>
          <w:tcPr>
            <w:tcW w:w="1275"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rPr>
                <w:sz w:val="16"/>
                <w:szCs w:val="16"/>
              </w:rPr>
            </w:pPr>
            <w:r w:rsidRPr="00EB4D76">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r>
      <w:tr w:rsidR="00EB4D76" w:rsidRPr="00EB4D76" w:rsidTr="00EB4D76">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noWrap/>
            <w:vAlign w:val="bottom"/>
            <w:hideMark/>
          </w:tcPr>
          <w:p w:rsidR="00EB4D76" w:rsidRPr="00EB4D76" w:rsidRDefault="00EB4D76" w:rsidP="00EB4D76">
            <w:pPr>
              <w:rPr>
                <w:i/>
                <w:iCs/>
                <w:sz w:val="18"/>
                <w:szCs w:val="18"/>
              </w:rPr>
            </w:pPr>
            <w:r w:rsidRPr="00EB4D76">
              <w:rPr>
                <w:i/>
                <w:iCs/>
                <w:sz w:val="18"/>
                <w:szCs w:val="18"/>
              </w:rPr>
              <w:t>Уменьшение остатков бюджетных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26 454 615,28</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16 592 774,33</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16 617 427,95</w:t>
            </w:r>
          </w:p>
        </w:tc>
        <w:tc>
          <w:tcPr>
            <w:tcW w:w="1275"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rPr>
                <w:sz w:val="16"/>
                <w:szCs w:val="16"/>
              </w:rPr>
            </w:pPr>
            <w:r w:rsidRPr="00EB4D76">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r>
      <w:tr w:rsidR="00EB4D76" w:rsidRPr="00EB4D76" w:rsidTr="00EB4D76">
        <w:trPr>
          <w:trHeight w:val="904"/>
        </w:trPr>
        <w:tc>
          <w:tcPr>
            <w:tcW w:w="660" w:type="dxa"/>
            <w:tcBorders>
              <w:top w:val="nil"/>
              <w:left w:val="single" w:sz="4" w:space="0" w:color="auto"/>
              <w:bottom w:val="nil"/>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 </w:t>
            </w:r>
          </w:p>
        </w:tc>
        <w:tc>
          <w:tcPr>
            <w:tcW w:w="1745" w:type="dxa"/>
            <w:tcBorders>
              <w:top w:val="nil"/>
              <w:left w:val="nil"/>
              <w:bottom w:val="nil"/>
              <w:right w:val="single" w:sz="4" w:space="0" w:color="auto"/>
            </w:tcBorders>
            <w:shd w:val="clear" w:color="000000" w:fill="FFFFFF"/>
            <w:noWrap/>
            <w:vAlign w:val="bottom"/>
            <w:hideMark/>
          </w:tcPr>
          <w:p w:rsidR="00EB4D76" w:rsidRPr="00EB4D76" w:rsidRDefault="00EB4D76" w:rsidP="00EB4D76">
            <w:pPr>
              <w:rPr>
                <w:b/>
                <w:bCs/>
                <w:sz w:val="18"/>
                <w:szCs w:val="18"/>
              </w:rPr>
            </w:pPr>
            <w:r w:rsidRPr="00EB4D76">
              <w:rPr>
                <w:b/>
                <w:bCs/>
                <w:sz w:val="18"/>
                <w:szCs w:val="18"/>
              </w:rPr>
              <w:t>ДОХОДЫ</w:t>
            </w:r>
          </w:p>
        </w:tc>
        <w:tc>
          <w:tcPr>
            <w:tcW w:w="1134" w:type="dxa"/>
            <w:tcBorders>
              <w:top w:val="nil"/>
              <w:left w:val="nil"/>
              <w:bottom w:val="nil"/>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24 288 186,69</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16 198 436,26</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16 198 436,26</w:t>
            </w:r>
          </w:p>
        </w:tc>
        <w:tc>
          <w:tcPr>
            <w:tcW w:w="1275"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rPr>
                <w:sz w:val="16"/>
                <w:szCs w:val="16"/>
              </w:rPr>
            </w:pPr>
            <w:r w:rsidRPr="00EB4D76">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r>
      <w:tr w:rsidR="00EB4D76" w:rsidRPr="00EB4D76" w:rsidTr="00EB4D76">
        <w:trPr>
          <w:trHeight w:val="263"/>
        </w:trPr>
        <w:tc>
          <w:tcPr>
            <w:tcW w:w="660" w:type="dxa"/>
            <w:tcBorders>
              <w:top w:val="single" w:sz="4" w:space="0" w:color="auto"/>
              <w:left w:val="single" w:sz="4" w:space="0" w:color="auto"/>
              <w:bottom w:val="nil"/>
              <w:right w:val="nil"/>
            </w:tcBorders>
            <w:shd w:val="clear" w:color="000000" w:fill="FFFFFF"/>
            <w:noWrap/>
            <w:vAlign w:val="bottom"/>
            <w:hideMark/>
          </w:tcPr>
          <w:p w:rsidR="00EB4D76" w:rsidRPr="00EB4D76" w:rsidRDefault="00EB4D76" w:rsidP="00EB4D76">
            <w:pPr>
              <w:rPr>
                <w:sz w:val="18"/>
                <w:szCs w:val="18"/>
              </w:rPr>
            </w:pPr>
            <w:r w:rsidRPr="00EB4D76">
              <w:rPr>
                <w:sz w:val="18"/>
                <w:szCs w:val="18"/>
              </w:rPr>
              <w:t> </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в том числе внутренние обороты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7 657 533,16</w:t>
            </w:r>
          </w:p>
        </w:tc>
        <w:tc>
          <w:tcPr>
            <w:tcW w:w="992"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11 265 420,84</w:t>
            </w:r>
          </w:p>
        </w:tc>
        <w:tc>
          <w:tcPr>
            <w:tcW w:w="993"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sz w:val="16"/>
                <w:szCs w:val="16"/>
              </w:rPr>
            </w:pPr>
            <w:r w:rsidRPr="00EB4D76">
              <w:rPr>
                <w:sz w:val="16"/>
                <w:szCs w:val="16"/>
              </w:rPr>
              <w:t>11 265 420,84</w:t>
            </w:r>
          </w:p>
        </w:tc>
        <w:tc>
          <w:tcPr>
            <w:tcW w:w="1275"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rPr>
                <w:sz w:val="16"/>
                <w:szCs w:val="16"/>
              </w:rPr>
            </w:pPr>
            <w:r w:rsidRPr="00EB4D76">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r>
      <w:tr w:rsidR="00EB4D76" w:rsidRPr="00EB4D76" w:rsidTr="00EB4D76">
        <w:trPr>
          <w:trHeight w:val="263"/>
        </w:trPr>
        <w:tc>
          <w:tcPr>
            <w:tcW w:w="660" w:type="dxa"/>
            <w:tcBorders>
              <w:top w:val="single" w:sz="4" w:space="0" w:color="auto"/>
              <w:left w:val="single" w:sz="4" w:space="0" w:color="auto"/>
              <w:bottom w:val="nil"/>
              <w:right w:val="nil"/>
            </w:tcBorders>
            <w:shd w:val="clear" w:color="000000" w:fill="FFFFFF"/>
            <w:noWrap/>
            <w:vAlign w:val="bottom"/>
            <w:hideMark/>
          </w:tcPr>
          <w:p w:rsidR="00EB4D76" w:rsidRPr="00EB4D76" w:rsidRDefault="00EB4D76" w:rsidP="00EB4D76">
            <w:pPr>
              <w:rPr>
                <w:sz w:val="18"/>
                <w:szCs w:val="18"/>
              </w:rPr>
            </w:pPr>
            <w:r w:rsidRPr="00EB4D76">
              <w:rPr>
                <w:sz w:val="18"/>
                <w:szCs w:val="18"/>
              </w:rPr>
              <w:t> </w:t>
            </w:r>
          </w:p>
        </w:tc>
        <w:tc>
          <w:tcPr>
            <w:tcW w:w="1745" w:type="dxa"/>
            <w:tcBorders>
              <w:top w:val="nil"/>
              <w:left w:val="single" w:sz="4" w:space="0" w:color="auto"/>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доходы за минусом внутренних оборотов</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16 630 653,53</w:t>
            </w:r>
          </w:p>
        </w:tc>
        <w:tc>
          <w:tcPr>
            <w:tcW w:w="992"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4 933 015,42</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sz w:val="16"/>
                <w:szCs w:val="16"/>
              </w:rPr>
            </w:pPr>
            <w:r w:rsidRPr="00EB4D76">
              <w:rPr>
                <w:sz w:val="16"/>
                <w:szCs w:val="16"/>
              </w:rPr>
              <w:t>4 933 015,42</w:t>
            </w:r>
          </w:p>
        </w:tc>
        <w:tc>
          <w:tcPr>
            <w:tcW w:w="1275"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rPr>
                <w:sz w:val="16"/>
                <w:szCs w:val="16"/>
              </w:rPr>
            </w:pPr>
            <w:r w:rsidRPr="00EB4D76">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jc w:val="center"/>
              <w:rPr>
                <w:b/>
                <w:bCs/>
                <w:sz w:val="16"/>
                <w:szCs w:val="16"/>
              </w:rPr>
            </w:pPr>
            <w:r w:rsidRPr="00EB4D76">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EB4D76" w:rsidRPr="00EB4D76" w:rsidRDefault="00EB4D76" w:rsidP="00EB4D76">
            <w:pPr>
              <w:rPr>
                <w:sz w:val="16"/>
                <w:szCs w:val="16"/>
              </w:rPr>
            </w:pPr>
            <w:r w:rsidRPr="00EB4D76">
              <w:rPr>
                <w:sz w:val="16"/>
                <w:szCs w:val="16"/>
              </w:rPr>
              <w:t> </w:t>
            </w:r>
          </w:p>
        </w:tc>
      </w:tr>
      <w:tr w:rsidR="00EB4D76" w:rsidRPr="00EB4D76" w:rsidTr="00EB4D76">
        <w:trPr>
          <w:trHeight w:val="263"/>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4D76" w:rsidRPr="00EB4D76" w:rsidRDefault="00EB4D76" w:rsidP="00EB4D76">
            <w:pPr>
              <w:rPr>
                <w:sz w:val="18"/>
                <w:szCs w:val="18"/>
              </w:rPr>
            </w:pPr>
            <w:r w:rsidRPr="00EB4D76">
              <w:rPr>
                <w:sz w:val="18"/>
                <w:szCs w:val="18"/>
              </w:rPr>
              <w:t> </w:t>
            </w:r>
          </w:p>
        </w:tc>
        <w:tc>
          <w:tcPr>
            <w:tcW w:w="1745" w:type="dxa"/>
            <w:tcBorders>
              <w:top w:val="nil"/>
              <w:left w:val="nil"/>
              <w:bottom w:val="single" w:sz="4" w:space="0" w:color="auto"/>
              <w:right w:val="single" w:sz="4" w:space="0" w:color="auto"/>
            </w:tcBorders>
            <w:shd w:val="clear" w:color="000000" w:fill="FFFFFF"/>
            <w:vAlign w:val="bottom"/>
            <w:hideMark/>
          </w:tcPr>
          <w:p w:rsidR="00EB4D76" w:rsidRPr="00EB4D76" w:rsidRDefault="00EB4D76" w:rsidP="00EB4D76">
            <w:pPr>
              <w:rPr>
                <w:sz w:val="18"/>
                <w:szCs w:val="18"/>
              </w:rPr>
            </w:pPr>
            <w:r w:rsidRPr="00EB4D76">
              <w:rPr>
                <w:sz w:val="18"/>
                <w:szCs w:val="18"/>
              </w:rPr>
              <w:t>% направления средств на выплату з.платы</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rPr>
                <w:sz w:val="16"/>
                <w:szCs w:val="16"/>
              </w:rPr>
            </w:pPr>
            <w:r w:rsidRPr="00EB4D76">
              <w:rPr>
                <w:sz w:val="16"/>
                <w:szCs w:val="16"/>
              </w:rPr>
              <w:t> </w:t>
            </w:r>
          </w:p>
        </w:tc>
        <w:tc>
          <w:tcPr>
            <w:tcW w:w="992" w:type="dxa"/>
            <w:tcBorders>
              <w:top w:val="nil"/>
              <w:left w:val="nil"/>
              <w:bottom w:val="single" w:sz="4" w:space="0" w:color="auto"/>
              <w:right w:val="nil"/>
            </w:tcBorders>
            <w:shd w:val="clear" w:color="auto" w:fill="auto"/>
            <w:noWrap/>
            <w:vAlign w:val="center"/>
            <w:hideMark/>
          </w:tcPr>
          <w:p w:rsidR="00EB4D76" w:rsidRPr="00EB4D76" w:rsidRDefault="00EB4D76" w:rsidP="00EB4D76">
            <w:pPr>
              <w:rPr>
                <w:sz w:val="16"/>
                <w:szCs w:val="16"/>
              </w:rPr>
            </w:pPr>
            <w:r w:rsidRPr="00EB4D76">
              <w:rPr>
                <w:sz w:val="16"/>
                <w:szCs w:val="16"/>
              </w:rPr>
              <w:t> </w:t>
            </w:r>
          </w:p>
        </w:tc>
        <w:tc>
          <w:tcPr>
            <w:tcW w:w="993" w:type="dxa"/>
            <w:tcBorders>
              <w:top w:val="nil"/>
              <w:left w:val="single" w:sz="4" w:space="0" w:color="auto"/>
              <w:bottom w:val="single" w:sz="4" w:space="0" w:color="auto"/>
              <w:right w:val="nil"/>
            </w:tcBorders>
            <w:shd w:val="clear" w:color="auto" w:fill="auto"/>
            <w:noWrap/>
            <w:vAlign w:val="center"/>
            <w:hideMark/>
          </w:tcPr>
          <w:p w:rsidR="00EB4D76" w:rsidRPr="00EB4D76" w:rsidRDefault="00EB4D76" w:rsidP="00EB4D76">
            <w:pPr>
              <w:jc w:val="center"/>
              <w:rPr>
                <w:sz w:val="16"/>
                <w:szCs w:val="16"/>
              </w:rPr>
            </w:pPr>
            <w:r w:rsidRPr="00EB4D76">
              <w:rPr>
                <w:sz w:val="16"/>
                <w:szCs w:val="16"/>
              </w:rPr>
              <w:t>74,00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sz w:val="16"/>
                <w:szCs w:val="16"/>
              </w:rPr>
            </w:pPr>
            <w:r w:rsidRPr="00EB4D7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rPr>
                <w:sz w:val="16"/>
                <w:szCs w:val="16"/>
              </w:rPr>
            </w:pPr>
            <w:r w:rsidRPr="00EB4D76">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rPr>
                <w:sz w:val="16"/>
                <w:szCs w:val="16"/>
              </w:rPr>
            </w:pPr>
            <w:r w:rsidRPr="00EB4D76">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rPr>
                <w:sz w:val="16"/>
                <w:szCs w:val="16"/>
              </w:rPr>
            </w:pPr>
            <w:r w:rsidRPr="00EB4D76">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rPr>
                <w:sz w:val="16"/>
                <w:szCs w:val="16"/>
              </w:rPr>
            </w:pPr>
            <w:r w:rsidRPr="00EB4D76">
              <w:rPr>
                <w:sz w:val="16"/>
                <w:szCs w:val="16"/>
              </w:rPr>
              <w:t> </w:t>
            </w:r>
          </w:p>
        </w:tc>
      </w:tr>
    </w:tbl>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851" w:right="567"/>
        <w:jc w:val="right"/>
        <w:rPr>
          <w:sz w:val="22"/>
        </w:rPr>
      </w:pPr>
      <w:r w:rsidRPr="00EB4D76">
        <w:rPr>
          <w:sz w:val="22"/>
        </w:rPr>
        <w:t>Приложение</w:t>
      </w:r>
    </w:p>
    <w:p w:rsidR="00EB4D76" w:rsidRPr="00EB4D76" w:rsidRDefault="00EB4D76" w:rsidP="00EB4D76">
      <w:pPr>
        <w:ind w:left="851" w:right="567"/>
        <w:jc w:val="right"/>
        <w:rPr>
          <w:sz w:val="22"/>
        </w:rPr>
      </w:pPr>
      <w:r w:rsidRPr="00EB4D76">
        <w:rPr>
          <w:sz w:val="22"/>
        </w:rPr>
        <w:t>к решению Думы Евдокимовского</w:t>
      </w:r>
    </w:p>
    <w:p w:rsidR="00EB4D76" w:rsidRPr="00EB4D76" w:rsidRDefault="00EB4D76" w:rsidP="00EB4D76">
      <w:pPr>
        <w:ind w:left="851" w:right="567"/>
        <w:jc w:val="right"/>
        <w:rPr>
          <w:sz w:val="22"/>
        </w:rPr>
      </w:pPr>
      <w:r w:rsidRPr="00EB4D76">
        <w:rPr>
          <w:sz w:val="22"/>
        </w:rPr>
        <w:t>сельского поселения</w:t>
      </w:r>
    </w:p>
    <w:p w:rsidR="00EB4D76" w:rsidRPr="00EB4D76" w:rsidRDefault="00EB4D76" w:rsidP="00EB4D76">
      <w:pPr>
        <w:ind w:left="851" w:right="567"/>
        <w:jc w:val="right"/>
        <w:rPr>
          <w:sz w:val="22"/>
        </w:rPr>
      </w:pPr>
      <w:r w:rsidRPr="00EB4D76">
        <w:rPr>
          <w:sz w:val="22"/>
        </w:rPr>
        <w:t>от «23» ноября 2020г. №98</w:t>
      </w:r>
    </w:p>
    <w:p w:rsidR="00EB4D76" w:rsidRPr="00EB4D76" w:rsidRDefault="00EB4D76" w:rsidP="00EB4D76">
      <w:pPr>
        <w:ind w:left="851" w:right="567"/>
        <w:jc w:val="center"/>
        <w:rPr>
          <w:b/>
        </w:rPr>
      </w:pPr>
    </w:p>
    <w:p w:rsidR="00EB4D76" w:rsidRPr="00EB4D76" w:rsidRDefault="00EB4D76" w:rsidP="00EB4D76">
      <w:pPr>
        <w:jc w:val="center"/>
        <w:rPr>
          <w:b/>
        </w:rPr>
      </w:pPr>
      <w:r w:rsidRPr="00EB4D76">
        <w:rPr>
          <w:b/>
        </w:rPr>
        <w:t xml:space="preserve">Информация </w:t>
      </w:r>
    </w:p>
    <w:p w:rsidR="00EB4D76" w:rsidRPr="00EB4D76" w:rsidRDefault="00EB4D76" w:rsidP="00EB4D76">
      <w:pPr>
        <w:jc w:val="center"/>
        <w:rPr>
          <w:b/>
        </w:rPr>
      </w:pPr>
      <w:r w:rsidRPr="00EB4D76">
        <w:rPr>
          <w:b/>
        </w:rPr>
        <w:t xml:space="preserve">об исполнении бюджета Евдокимовского муниципального образования </w:t>
      </w:r>
    </w:p>
    <w:p w:rsidR="00EB4D76" w:rsidRPr="00EB4D76" w:rsidRDefault="00EB4D76" w:rsidP="00EB4D76">
      <w:pPr>
        <w:jc w:val="center"/>
        <w:rPr>
          <w:b/>
        </w:rPr>
      </w:pPr>
      <w:r w:rsidRPr="00EB4D76">
        <w:rPr>
          <w:b/>
        </w:rPr>
        <w:t>за 9 месяцев 2020 года</w:t>
      </w:r>
    </w:p>
    <w:p w:rsidR="00EB4D76" w:rsidRPr="00EB4D76" w:rsidRDefault="00EB4D76" w:rsidP="00EB4D76">
      <w:pPr>
        <w:jc w:val="center"/>
      </w:pPr>
      <w:r w:rsidRPr="00EB4D76">
        <w:t xml:space="preserve">                                     </w:t>
      </w:r>
    </w:p>
    <w:p w:rsidR="00EB4D76" w:rsidRPr="00EB4D76" w:rsidRDefault="00EB4D76" w:rsidP="0070488C">
      <w:pPr>
        <w:numPr>
          <w:ilvl w:val="0"/>
          <w:numId w:val="5"/>
        </w:numPr>
        <w:jc w:val="center"/>
      </w:pPr>
      <w:r w:rsidRPr="00EB4D76">
        <w:rPr>
          <w:b/>
        </w:rPr>
        <w:lastRenderedPageBreak/>
        <w:t>Доходы</w:t>
      </w:r>
    </w:p>
    <w:p w:rsidR="00EB4D76" w:rsidRPr="00EB4D76" w:rsidRDefault="00EB4D76" w:rsidP="00EB4D76">
      <w:pPr>
        <w:jc w:val="center"/>
        <w:rPr>
          <w:b/>
        </w:rPr>
      </w:pPr>
    </w:p>
    <w:p w:rsidR="00EB4D76" w:rsidRPr="00EB4D76" w:rsidRDefault="00EB4D76" w:rsidP="00EB4D76">
      <w:pPr>
        <w:jc w:val="both"/>
      </w:pPr>
      <w:r w:rsidRPr="00EB4D76">
        <w:t xml:space="preserve">Бюджет Евдокимовского муниципального образования по доходам за 9 месяцев 2020 года исполнен в сумме </w:t>
      </w:r>
      <w:r w:rsidRPr="00EB4D76">
        <w:rPr>
          <w:b/>
        </w:rPr>
        <w:t>16 198,4</w:t>
      </w:r>
      <w:r w:rsidRPr="00EB4D76">
        <w:t xml:space="preserve"> тыс. руб. План доходов на 9 месяцев 2020 года, утверждённый в сумме </w:t>
      </w:r>
      <w:r w:rsidRPr="00EB4D76">
        <w:rPr>
          <w:b/>
        </w:rPr>
        <w:t>16 198,0</w:t>
      </w:r>
      <w:r w:rsidRPr="00EB4D76">
        <w:t xml:space="preserve"> тыс. руб., выполнен на </w:t>
      </w:r>
      <w:r w:rsidRPr="00EB4D76">
        <w:rPr>
          <w:b/>
        </w:rPr>
        <w:t>100,0%</w:t>
      </w:r>
      <w:r w:rsidRPr="00EB4D76">
        <w:t xml:space="preserve"> </w:t>
      </w:r>
      <w:r w:rsidRPr="00EB4D76">
        <w:rPr>
          <w:b/>
        </w:rPr>
        <w:t>(</w:t>
      </w:r>
      <w:r w:rsidRPr="00EB4D76">
        <w:rPr>
          <w:color w:val="000000"/>
        </w:rPr>
        <w:t>Приложение №1).</w:t>
      </w:r>
    </w:p>
    <w:p w:rsidR="00EB4D76" w:rsidRPr="00EB4D76" w:rsidRDefault="00EB4D76" w:rsidP="00EB4D76">
      <w:pPr>
        <w:jc w:val="both"/>
      </w:pPr>
      <w:r w:rsidRPr="00EB4D76">
        <w:rPr>
          <w:b/>
        </w:rPr>
        <w:t xml:space="preserve">           </w:t>
      </w:r>
      <w:r w:rsidRPr="00EB4D76">
        <w:t xml:space="preserve">Бюджет Евдокимовского муниципального образования по собственным доходным источникам за 9 месяцев 2020 года исполнен в сумме </w:t>
      </w:r>
      <w:r w:rsidRPr="00EB4D76">
        <w:rPr>
          <w:b/>
        </w:rPr>
        <w:t xml:space="preserve">2 386,6 </w:t>
      </w:r>
      <w:r w:rsidRPr="00EB4D76">
        <w:t xml:space="preserve">тыс. руб. План собственных доходов на 9 месяцев 2020 года, утверждённый в </w:t>
      </w:r>
      <w:r w:rsidRPr="00EB4D76">
        <w:rPr>
          <w:b/>
        </w:rPr>
        <w:t>2 386,2</w:t>
      </w:r>
      <w:r w:rsidRPr="00EB4D76">
        <w:t xml:space="preserve"> тыс. руб.,  выполнен на </w:t>
      </w:r>
      <w:r w:rsidRPr="00EB4D76">
        <w:rPr>
          <w:b/>
        </w:rPr>
        <w:t>100,0%</w:t>
      </w:r>
      <w:r w:rsidRPr="00EB4D76">
        <w:t>.</w:t>
      </w:r>
    </w:p>
    <w:p w:rsidR="00EB4D76" w:rsidRPr="00EB4D76" w:rsidRDefault="00EB4D76" w:rsidP="00EB4D76">
      <w:pPr>
        <w:jc w:val="both"/>
      </w:pPr>
      <w:r w:rsidRPr="00EB4D76">
        <w:tab/>
        <w:t xml:space="preserve">На 9 месяцев 2020 года в бюджете Евдокимовского муниципального образования запланированы следующие источники собственных доходов: </w:t>
      </w:r>
    </w:p>
    <w:p w:rsidR="00EB4D76" w:rsidRPr="00EB4D76" w:rsidRDefault="00EB4D76" w:rsidP="00EB4D76">
      <w:pPr>
        <w:jc w:val="both"/>
      </w:pPr>
    </w:p>
    <w:p w:rsidR="00EB4D76" w:rsidRPr="00EB4D76" w:rsidRDefault="00EB4D76" w:rsidP="00EB4D76">
      <w:pPr>
        <w:jc w:val="both"/>
      </w:pPr>
      <w:r w:rsidRPr="00EB4D76">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068"/>
        <w:gridCol w:w="1637"/>
        <w:gridCol w:w="1935"/>
        <w:gridCol w:w="1934"/>
      </w:tblGrid>
      <w:tr w:rsidR="00EB4D76" w:rsidRPr="00EB4D76" w:rsidTr="00EB4D76">
        <w:trPr>
          <w:trHeight w:val="543"/>
        </w:trPr>
        <w:tc>
          <w:tcPr>
            <w:tcW w:w="2660"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both"/>
            </w:pPr>
            <w:r w:rsidRPr="00EB4D76">
              <w:t>Вид дохода</w:t>
            </w:r>
          </w:p>
        </w:tc>
        <w:tc>
          <w:tcPr>
            <w:tcW w:w="2068"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center"/>
            </w:pPr>
            <w:r w:rsidRPr="00EB4D76">
              <w:t xml:space="preserve">План </w:t>
            </w:r>
          </w:p>
          <w:p w:rsidR="00EB4D76" w:rsidRPr="00EB4D76" w:rsidRDefault="00EB4D76" w:rsidP="00EB4D76">
            <w:pPr>
              <w:jc w:val="center"/>
            </w:pPr>
            <w:r w:rsidRPr="00EB4D76">
              <w:t>9 месяцев</w:t>
            </w:r>
            <w:r w:rsidRPr="00EB4D76">
              <w:rPr>
                <w:b/>
              </w:rPr>
              <w:t xml:space="preserve"> </w:t>
            </w:r>
            <w:r w:rsidRPr="00EB4D76">
              <w:t>2020 г</w:t>
            </w:r>
          </w:p>
        </w:tc>
        <w:tc>
          <w:tcPr>
            <w:tcW w:w="1637"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both"/>
            </w:pPr>
            <w:r w:rsidRPr="00EB4D76">
              <w:t xml:space="preserve">   Исполнено</w:t>
            </w:r>
          </w:p>
        </w:tc>
        <w:tc>
          <w:tcPr>
            <w:tcW w:w="1935"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center"/>
            </w:pPr>
            <w:r w:rsidRPr="00EB4D76">
              <w:t>% выполнения</w:t>
            </w:r>
          </w:p>
        </w:tc>
        <w:tc>
          <w:tcPr>
            <w:tcW w:w="1934"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both"/>
            </w:pPr>
            <w:r w:rsidRPr="00EB4D76">
              <w:rPr>
                <w:lang w:val="en-US"/>
              </w:rPr>
              <w:t xml:space="preserve">  </w:t>
            </w:r>
            <w:r w:rsidRPr="00EB4D76">
              <w:t>Отклонение</w:t>
            </w:r>
          </w:p>
        </w:tc>
      </w:tr>
      <w:tr w:rsidR="00EB4D76" w:rsidRPr="00EB4D76" w:rsidTr="00EB4D76">
        <w:trPr>
          <w:trHeight w:val="272"/>
        </w:trPr>
        <w:tc>
          <w:tcPr>
            <w:tcW w:w="2660"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both"/>
            </w:pPr>
            <w:r w:rsidRPr="00EB4D76">
              <w:t>НДФЛ</w:t>
            </w:r>
          </w:p>
        </w:tc>
        <w:tc>
          <w:tcPr>
            <w:tcW w:w="2068"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center"/>
            </w:pPr>
            <w:r w:rsidRPr="00EB4D76">
              <w:t>315,4</w:t>
            </w:r>
          </w:p>
        </w:tc>
        <w:tc>
          <w:tcPr>
            <w:tcW w:w="1637"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center"/>
            </w:pPr>
            <w:r w:rsidRPr="00EB4D76">
              <w:t>315,6</w:t>
            </w:r>
          </w:p>
        </w:tc>
        <w:tc>
          <w:tcPr>
            <w:tcW w:w="1935"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center"/>
            </w:pPr>
            <w:r w:rsidRPr="00EB4D76">
              <w:t>100,1</w:t>
            </w:r>
          </w:p>
        </w:tc>
        <w:tc>
          <w:tcPr>
            <w:tcW w:w="1934"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center"/>
            </w:pPr>
            <w:r w:rsidRPr="00EB4D76">
              <w:t>+0,2</w:t>
            </w:r>
          </w:p>
        </w:tc>
      </w:tr>
      <w:tr w:rsidR="00EB4D76" w:rsidRPr="00EB4D76" w:rsidTr="00EB4D76">
        <w:trPr>
          <w:trHeight w:val="559"/>
        </w:trPr>
        <w:tc>
          <w:tcPr>
            <w:tcW w:w="2660"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both"/>
            </w:pPr>
            <w:r w:rsidRPr="00EB4D76">
              <w:t>Доходы от уплаты акцизов</w:t>
            </w:r>
          </w:p>
        </w:tc>
        <w:tc>
          <w:tcPr>
            <w:tcW w:w="2068"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center"/>
            </w:pPr>
            <w:r w:rsidRPr="00EB4D76">
              <w:t>1778,2</w:t>
            </w:r>
          </w:p>
        </w:tc>
        <w:tc>
          <w:tcPr>
            <w:tcW w:w="1637"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center"/>
            </w:pPr>
            <w:r w:rsidRPr="00EB4D76">
              <w:t>1778,3</w:t>
            </w:r>
          </w:p>
        </w:tc>
        <w:tc>
          <w:tcPr>
            <w:tcW w:w="1935"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center"/>
            </w:pPr>
            <w:r w:rsidRPr="00EB4D76">
              <w:t>100,0</w:t>
            </w:r>
          </w:p>
        </w:tc>
        <w:tc>
          <w:tcPr>
            <w:tcW w:w="1934"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center"/>
            </w:pPr>
            <w:r w:rsidRPr="00EB4D76">
              <w:t>+0,1</w:t>
            </w:r>
          </w:p>
        </w:tc>
      </w:tr>
      <w:tr w:rsidR="00EB4D76" w:rsidRPr="00EB4D76" w:rsidTr="00EB4D76">
        <w:trPr>
          <w:trHeight w:val="272"/>
        </w:trPr>
        <w:tc>
          <w:tcPr>
            <w:tcW w:w="2660"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both"/>
            </w:pPr>
            <w:r w:rsidRPr="00EB4D76">
              <w:t>ЕСХН</w:t>
            </w:r>
          </w:p>
        </w:tc>
        <w:tc>
          <w:tcPr>
            <w:tcW w:w="2068"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center"/>
            </w:pPr>
            <w:r w:rsidRPr="00EB4D76">
              <w:t>28,0</w:t>
            </w:r>
          </w:p>
        </w:tc>
        <w:tc>
          <w:tcPr>
            <w:tcW w:w="1637"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center"/>
            </w:pPr>
            <w:r w:rsidRPr="00EB4D76">
              <w:t>28,0</w:t>
            </w:r>
          </w:p>
        </w:tc>
        <w:tc>
          <w:tcPr>
            <w:tcW w:w="1935"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center"/>
            </w:pPr>
            <w:r w:rsidRPr="00EB4D76">
              <w:t>100,0</w:t>
            </w:r>
          </w:p>
        </w:tc>
        <w:tc>
          <w:tcPr>
            <w:tcW w:w="1934" w:type="dxa"/>
            <w:tcBorders>
              <w:top w:val="single" w:sz="4" w:space="0" w:color="auto"/>
              <w:left w:val="single" w:sz="4" w:space="0" w:color="auto"/>
              <w:bottom w:val="single" w:sz="4" w:space="0" w:color="auto"/>
              <w:right w:val="single" w:sz="4" w:space="0" w:color="auto"/>
            </w:tcBorders>
          </w:tcPr>
          <w:p w:rsidR="00EB4D76" w:rsidRPr="00EB4D76" w:rsidRDefault="00EB4D76" w:rsidP="00EB4D76">
            <w:pPr>
              <w:jc w:val="center"/>
            </w:pPr>
          </w:p>
        </w:tc>
      </w:tr>
      <w:tr w:rsidR="00EB4D76" w:rsidRPr="00EB4D76" w:rsidTr="00EB4D76">
        <w:trPr>
          <w:trHeight w:val="533"/>
        </w:trPr>
        <w:tc>
          <w:tcPr>
            <w:tcW w:w="2660"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r w:rsidRPr="00EB4D76">
              <w:t>Налог на имущество физических лиц</w:t>
            </w:r>
          </w:p>
        </w:tc>
        <w:tc>
          <w:tcPr>
            <w:tcW w:w="2068"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11,7</w:t>
            </w:r>
          </w:p>
        </w:tc>
        <w:tc>
          <w:tcPr>
            <w:tcW w:w="1637"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11,7</w:t>
            </w:r>
          </w:p>
        </w:tc>
        <w:tc>
          <w:tcPr>
            <w:tcW w:w="1935"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100,0</w:t>
            </w:r>
          </w:p>
        </w:tc>
        <w:tc>
          <w:tcPr>
            <w:tcW w:w="1934" w:type="dxa"/>
            <w:tcBorders>
              <w:top w:val="single" w:sz="4" w:space="0" w:color="auto"/>
              <w:left w:val="single" w:sz="4" w:space="0" w:color="auto"/>
              <w:bottom w:val="single" w:sz="4" w:space="0" w:color="auto"/>
              <w:right w:val="single" w:sz="4" w:space="0" w:color="auto"/>
            </w:tcBorders>
            <w:vAlign w:val="center"/>
          </w:tcPr>
          <w:p w:rsidR="00EB4D76" w:rsidRPr="00EB4D76" w:rsidRDefault="00EB4D76" w:rsidP="00EB4D76">
            <w:pPr>
              <w:jc w:val="center"/>
            </w:pPr>
          </w:p>
        </w:tc>
      </w:tr>
      <w:tr w:rsidR="00EB4D76" w:rsidRPr="00EB4D76" w:rsidTr="00EB4D76">
        <w:trPr>
          <w:trHeight w:val="272"/>
        </w:trPr>
        <w:tc>
          <w:tcPr>
            <w:tcW w:w="2660"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both"/>
            </w:pPr>
            <w:r w:rsidRPr="00EB4D76">
              <w:t>Земельный налог</w:t>
            </w:r>
          </w:p>
        </w:tc>
        <w:tc>
          <w:tcPr>
            <w:tcW w:w="2068"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125,6</w:t>
            </w:r>
          </w:p>
        </w:tc>
        <w:tc>
          <w:tcPr>
            <w:tcW w:w="1637"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125,7</w:t>
            </w:r>
          </w:p>
        </w:tc>
        <w:tc>
          <w:tcPr>
            <w:tcW w:w="1935"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100,1</w:t>
            </w:r>
          </w:p>
        </w:tc>
        <w:tc>
          <w:tcPr>
            <w:tcW w:w="1934"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+0,1</w:t>
            </w:r>
          </w:p>
        </w:tc>
      </w:tr>
      <w:tr w:rsidR="00EB4D76" w:rsidRPr="00EB4D76" w:rsidTr="00EB4D76">
        <w:trPr>
          <w:trHeight w:val="272"/>
        </w:trPr>
        <w:tc>
          <w:tcPr>
            <w:tcW w:w="2660"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both"/>
            </w:pPr>
            <w:r w:rsidRPr="00EB4D76">
              <w:t>Госпошлина</w:t>
            </w:r>
          </w:p>
        </w:tc>
        <w:tc>
          <w:tcPr>
            <w:tcW w:w="2068"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center"/>
            </w:pPr>
            <w:r w:rsidRPr="00EB4D76">
              <w:t>1,3</w:t>
            </w:r>
          </w:p>
        </w:tc>
        <w:tc>
          <w:tcPr>
            <w:tcW w:w="1637"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center"/>
            </w:pPr>
            <w:r w:rsidRPr="00EB4D76">
              <w:t>1,3</w:t>
            </w:r>
          </w:p>
        </w:tc>
        <w:tc>
          <w:tcPr>
            <w:tcW w:w="1935"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100,0</w:t>
            </w:r>
          </w:p>
        </w:tc>
        <w:tc>
          <w:tcPr>
            <w:tcW w:w="1934" w:type="dxa"/>
            <w:tcBorders>
              <w:top w:val="single" w:sz="4" w:space="0" w:color="auto"/>
              <w:left w:val="single" w:sz="4" w:space="0" w:color="auto"/>
              <w:bottom w:val="single" w:sz="4" w:space="0" w:color="auto"/>
              <w:right w:val="single" w:sz="4" w:space="0" w:color="auto"/>
            </w:tcBorders>
            <w:vAlign w:val="center"/>
          </w:tcPr>
          <w:p w:rsidR="00EB4D76" w:rsidRPr="00EB4D76" w:rsidRDefault="00EB4D76" w:rsidP="00EB4D76">
            <w:pPr>
              <w:jc w:val="center"/>
            </w:pPr>
          </w:p>
        </w:tc>
      </w:tr>
      <w:tr w:rsidR="00EB4D76" w:rsidRPr="00EB4D76" w:rsidTr="00EB4D76">
        <w:trPr>
          <w:trHeight w:val="272"/>
        </w:trPr>
        <w:tc>
          <w:tcPr>
            <w:tcW w:w="2660"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both"/>
            </w:pPr>
            <w:r w:rsidRPr="00EB4D76">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2068"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8,6</w:t>
            </w:r>
          </w:p>
        </w:tc>
        <w:tc>
          <w:tcPr>
            <w:tcW w:w="1637"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8,6</w:t>
            </w:r>
          </w:p>
        </w:tc>
        <w:tc>
          <w:tcPr>
            <w:tcW w:w="1935"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100,0</w:t>
            </w:r>
          </w:p>
        </w:tc>
        <w:tc>
          <w:tcPr>
            <w:tcW w:w="1934" w:type="dxa"/>
            <w:tcBorders>
              <w:top w:val="single" w:sz="4" w:space="0" w:color="auto"/>
              <w:left w:val="single" w:sz="4" w:space="0" w:color="auto"/>
              <w:bottom w:val="single" w:sz="4" w:space="0" w:color="auto"/>
              <w:right w:val="single" w:sz="4" w:space="0" w:color="auto"/>
            </w:tcBorders>
            <w:vAlign w:val="center"/>
          </w:tcPr>
          <w:p w:rsidR="00EB4D76" w:rsidRPr="00EB4D76" w:rsidRDefault="00EB4D76" w:rsidP="00EB4D76">
            <w:pPr>
              <w:jc w:val="center"/>
            </w:pPr>
          </w:p>
        </w:tc>
      </w:tr>
      <w:tr w:rsidR="00EB4D76" w:rsidRPr="00EB4D76" w:rsidTr="00EB4D76">
        <w:trPr>
          <w:trHeight w:val="830"/>
        </w:trPr>
        <w:tc>
          <w:tcPr>
            <w:tcW w:w="2660"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r w:rsidRPr="00EB4D76">
              <w:t>Прочие доходы от оказания платных услуг (работ)</w:t>
            </w:r>
          </w:p>
        </w:tc>
        <w:tc>
          <w:tcPr>
            <w:tcW w:w="2068"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20,6</w:t>
            </w:r>
          </w:p>
        </w:tc>
        <w:tc>
          <w:tcPr>
            <w:tcW w:w="1637"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20,6</w:t>
            </w:r>
          </w:p>
        </w:tc>
        <w:tc>
          <w:tcPr>
            <w:tcW w:w="1935"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100,0</w:t>
            </w:r>
          </w:p>
        </w:tc>
        <w:tc>
          <w:tcPr>
            <w:tcW w:w="1934" w:type="dxa"/>
            <w:tcBorders>
              <w:top w:val="single" w:sz="4" w:space="0" w:color="auto"/>
              <w:left w:val="single" w:sz="4" w:space="0" w:color="auto"/>
              <w:bottom w:val="single" w:sz="4" w:space="0" w:color="auto"/>
              <w:right w:val="single" w:sz="4" w:space="0" w:color="auto"/>
            </w:tcBorders>
            <w:vAlign w:val="center"/>
          </w:tcPr>
          <w:p w:rsidR="00EB4D76" w:rsidRPr="00EB4D76" w:rsidRDefault="00EB4D76" w:rsidP="00EB4D76">
            <w:pPr>
              <w:jc w:val="center"/>
            </w:pPr>
          </w:p>
        </w:tc>
      </w:tr>
      <w:tr w:rsidR="00EB4D76" w:rsidRPr="00EB4D76" w:rsidTr="00EB4D76">
        <w:trPr>
          <w:trHeight w:val="461"/>
        </w:trPr>
        <w:tc>
          <w:tcPr>
            <w:tcW w:w="2660"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r w:rsidRPr="00EB4D76">
              <w:t>Прочие доходы от компенсации затрат</w:t>
            </w:r>
          </w:p>
        </w:tc>
        <w:tc>
          <w:tcPr>
            <w:tcW w:w="2068"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3,8</w:t>
            </w:r>
          </w:p>
        </w:tc>
        <w:tc>
          <w:tcPr>
            <w:tcW w:w="1637"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3,8</w:t>
            </w:r>
          </w:p>
        </w:tc>
        <w:tc>
          <w:tcPr>
            <w:tcW w:w="1935"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100,0</w:t>
            </w:r>
          </w:p>
        </w:tc>
        <w:tc>
          <w:tcPr>
            <w:tcW w:w="1934" w:type="dxa"/>
            <w:tcBorders>
              <w:top w:val="single" w:sz="4" w:space="0" w:color="auto"/>
              <w:left w:val="single" w:sz="4" w:space="0" w:color="auto"/>
              <w:bottom w:val="single" w:sz="4" w:space="0" w:color="auto"/>
              <w:right w:val="single" w:sz="4" w:space="0" w:color="auto"/>
            </w:tcBorders>
            <w:vAlign w:val="center"/>
          </w:tcPr>
          <w:p w:rsidR="00EB4D76" w:rsidRPr="00EB4D76" w:rsidRDefault="00EB4D76" w:rsidP="00EB4D76">
            <w:pPr>
              <w:jc w:val="center"/>
            </w:pPr>
          </w:p>
        </w:tc>
      </w:tr>
      <w:tr w:rsidR="00EB4D76" w:rsidRPr="00EB4D76" w:rsidTr="00EB4D76">
        <w:trPr>
          <w:trHeight w:val="469"/>
        </w:trPr>
        <w:tc>
          <w:tcPr>
            <w:tcW w:w="2660"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r w:rsidRPr="00EB4D76">
              <w:t>Доходы от продажи земельных участков</w:t>
            </w:r>
          </w:p>
        </w:tc>
        <w:tc>
          <w:tcPr>
            <w:tcW w:w="2068"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93,0</w:t>
            </w:r>
          </w:p>
        </w:tc>
        <w:tc>
          <w:tcPr>
            <w:tcW w:w="1637"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93,0</w:t>
            </w:r>
          </w:p>
        </w:tc>
        <w:tc>
          <w:tcPr>
            <w:tcW w:w="1935"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100,0</w:t>
            </w:r>
          </w:p>
        </w:tc>
        <w:tc>
          <w:tcPr>
            <w:tcW w:w="1934" w:type="dxa"/>
            <w:tcBorders>
              <w:top w:val="single" w:sz="4" w:space="0" w:color="auto"/>
              <w:left w:val="single" w:sz="4" w:space="0" w:color="auto"/>
              <w:bottom w:val="single" w:sz="4" w:space="0" w:color="auto"/>
              <w:right w:val="single" w:sz="4" w:space="0" w:color="auto"/>
            </w:tcBorders>
            <w:vAlign w:val="center"/>
          </w:tcPr>
          <w:p w:rsidR="00EB4D76" w:rsidRPr="00EB4D76" w:rsidRDefault="00EB4D76" w:rsidP="00EB4D76">
            <w:pPr>
              <w:jc w:val="center"/>
            </w:pPr>
          </w:p>
        </w:tc>
      </w:tr>
      <w:tr w:rsidR="00EB4D76" w:rsidRPr="00EB4D76" w:rsidTr="00EB4D76">
        <w:trPr>
          <w:trHeight w:val="272"/>
        </w:trPr>
        <w:tc>
          <w:tcPr>
            <w:tcW w:w="2660"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r w:rsidRPr="00EB4D76">
              <w:t>итого</w:t>
            </w:r>
          </w:p>
        </w:tc>
        <w:tc>
          <w:tcPr>
            <w:tcW w:w="2068"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center"/>
            </w:pPr>
            <w:r w:rsidRPr="00EB4D76">
              <w:t>2386,2</w:t>
            </w:r>
          </w:p>
        </w:tc>
        <w:tc>
          <w:tcPr>
            <w:tcW w:w="1637" w:type="dxa"/>
            <w:tcBorders>
              <w:top w:val="single" w:sz="4" w:space="0" w:color="auto"/>
              <w:left w:val="single" w:sz="4" w:space="0" w:color="auto"/>
              <w:bottom w:val="single" w:sz="4" w:space="0" w:color="auto"/>
              <w:right w:val="single" w:sz="4" w:space="0" w:color="auto"/>
            </w:tcBorders>
            <w:hideMark/>
          </w:tcPr>
          <w:p w:rsidR="00EB4D76" w:rsidRPr="00EB4D76" w:rsidRDefault="00EB4D76" w:rsidP="00EB4D76">
            <w:pPr>
              <w:jc w:val="center"/>
            </w:pPr>
            <w:r w:rsidRPr="00EB4D76">
              <w:t>2386,6</w:t>
            </w:r>
          </w:p>
        </w:tc>
        <w:tc>
          <w:tcPr>
            <w:tcW w:w="1935"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100,0</w:t>
            </w:r>
          </w:p>
        </w:tc>
        <w:tc>
          <w:tcPr>
            <w:tcW w:w="1934" w:type="dxa"/>
            <w:tcBorders>
              <w:top w:val="single" w:sz="4" w:space="0" w:color="auto"/>
              <w:left w:val="single" w:sz="4" w:space="0" w:color="auto"/>
              <w:bottom w:val="single" w:sz="4" w:space="0" w:color="auto"/>
              <w:right w:val="single" w:sz="4" w:space="0" w:color="auto"/>
            </w:tcBorders>
            <w:vAlign w:val="center"/>
            <w:hideMark/>
          </w:tcPr>
          <w:p w:rsidR="00EB4D76" w:rsidRPr="00EB4D76" w:rsidRDefault="00EB4D76" w:rsidP="00EB4D76">
            <w:pPr>
              <w:jc w:val="center"/>
            </w:pPr>
            <w:r w:rsidRPr="00EB4D76">
              <w:t>+0,4</w:t>
            </w:r>
          </w:p>
        </w:tc>
      </w:tr>
    </w:tbl>
    <w:p w:rsidR="00EB4D76" w:rsidRPr="00EB4D76" w:rsidRDefault="00EB4D76" w:rsidP="00EB4D76">
      <w:pPr>
        <w:autoSpaceDE w:val="0"/>
        <w:autoSpaceDN w:val="0"/>
        <w:adjustRightInd w:val="0"/>
        <w:jc w:val="both"/>
      </w:pPr>
      <w:r w:rsidRPr="00EB4D76">
        <w:t xml:space="preserve">           Основным доходным источником бюджета Евдокимовского муниципального образования за 9 месяцев 2016 года являются доходы от уплаты акцизов. Удельный вес поступления доходов от уплаты акцизов в общем поступлении собственных доходов  составляет 74,5 %. </w:t>
      </w:r>
    </w:p>
    <w:p w:rsidR="00EB4D76" w:rsidRPr="00EB4D76" w:rsidRDefault="00EB4D76" w:rsidP="00EB4D76">
      <w:pPr>
        <w:jc w:val="both"/>
      </w:pPr>
      <w:r w:rsidRPr="00EB4D76">
        <w:t xml:space="preserve">           Налог на доходы физических лиц второй по значимости доходный источник. Удельный вес поступления НДФЛ составляет 13,2 %  в общей сумме собственных доходов.</w:t>
      </w:r>
    </w:p>
    <w:p w:rsidR="00EB4D76" w:rsidRPr="00EB4D76" w:rsidRDefault="00EB4D76" w:rsidP="00EB4D76">
      <w:pPr>
        <w:jc w:val="both"/>
      </w:pPr>
      <w:r w:rsidRPr="00EB4D76">
        <w:t xml:space="preserve">          </w:t>
      </w:r>
    </w:p>
    <w:p w:rsidR="00EB4D76" w:rsidRPr="00EB4D76" w:rsidRDefault="00EB4D76" w:rsidP="00EB4D76">
      <w:pPr>
        <w:jc w:val="both"/>
      </w:pPr>
    </w:p>
    <w:p w:rsidR="00EB4D76" w:rsidRPr="00EB4D76" w:rsidRDefault="00EB4D76" w:rsidP="00EB4D76">
      <w:pPr>
        <w:jc w:val="both"/>
      </w:pPr>
      <w:r w:rsidRPr="00EB4D76">
        <w:t xml:space="preserve"> Недоимка по платежам в бюджет Евдокимовского муниципального образования составляет:</w:t>
      </w:r>
    </w:p>
    <w:p w:rsidR="00EB4D76" w:rsidRPr="00EB4D76" w:rsidRDefault="00EB4D76" w:rsidP="00EB4D76">
      <w:pPr>
        <w:jc w:val="both"/>
        <w:rPr>
          <w:i/>
          <w:u w:val="single"/>
        </w:rPr>
      </w:pPr>
      <w:r w:rsidRPr="00EB4D76">
        <w:t xml:space="preserve">                                                                                                                                                        тыс. руб.</w:t>
      </w:r>
      <w:r w:rsidRPr="00EB4D76">
        <w:rPr>
          <w:i/>
          <w:u w:val="single"/>
        </w:rPr>
        <w:t xml:space="preserve">  </w:t>
      </w:r>
      <w:r w:rsidRPr="00EB4D76">
        <w:t xml:space="preserve">                                                                 </w:t>
      </w:r>
    </w:p>
    <w:tbl>
      <w:tblPr>
        <w:tblW w:w="10133" w:type="dxa"/>
        <w:tblInd w:w="93" w:type="dxa"/>
        <w:tblLook w:val="04A0" w:firstRow="1" w:lastRow="0" w:firstColumn="1" w:lastColumn="0" w:noHBand="0" w:noVBand="1"/>
      </w:tblPr>
      <w:tblGrid>
        <w:gridCol w:w="4126"/>
        <w:gridCol w:w="2126"/>
        <w:gridCol w:w="2268"/>
        <w:gridCol w:w="1613"/>
      </w:tblGrid>
      <w:tr w:rsidR="00EB4D76" w:rsidRPr="00EB4D76" w:rsidTr="00EB4D76">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EB4D76" w:rsidRPr="00EB4D76" w:rsidRDefault="00EB4D76" w:rsidP="00EB4D76">
            <w:pPr>
              <w:jc w:val="center"/>
              <w:rPr>
                <w:b/>
                <w:bCs/>
              </w:rPr>
            </w:pPr>
            <w:r w:rsidRPr="00EB4D76">
              <w:rPr>
                <w:b/>
                <w:bCs/>
              </w:rPr>
              <w:t>Наименование</w:t>
            </w:r>
          </w:p>
        </w:tc>
        <w:tc>
          <w:tcPr>
            <w:tcW w:w="2126" w:type="dxa"/>
            <w:tcBorders>
              <w:top w:val="single" w:sz="4" w:space="0" w:color="auto"/>
              <w:left w:val="nil"/>
              <w:bottom w:val="single" w:sz="4" w:space="0" w:color="auto"/>
              <w:right w:val="single" w:sz="4" w:space="0" w:color="auto"/>
            </w:tcBorders>
            <w:noWrap/>
            <w:vAlign w:val="bottom"/>
            <w:hideMark/>
          </w:tcPr>
          <w:p w:rsidR="00EB4D76" w:rsidRPr="00EB4D76" w:rsidRDefault="00EB4D76" w:rsidP="00EB4D76">
            <w:pPr>
              <w:jc w:val="center"/>
              <w:rPr>
                <w:b/>
                <w:bCs/>
              </w:rPr>
            </w:pPr>
            <w:r w:rsidRPr="00EB4D76">
              <w:rPr>
                <w:b/>
                <w:bCs/>
              </w:rPr>
              <w:t>на 01.10.2019 г.</w:t>
            </w:r>
          </w:p>
        </w:tc>
        <w:tc>
          <w:tcPr>
            <w:tcW w:w="2268" w:type="dxa"/>
            <w:tcBorders>
              <w:top w:val="single" w:sz="4" w:space="0" w:color="auto"/>
              <w:left w:val="nil"/>
              <w:bottom w:val="single" w:sz="4" w:space="0" w:color="auto"/>
              <w:right w:val="single" w:sz="4" w:space="0" w:color="auto"/>
            </w:tcBorders>
            <w:noWrap/>
            <w:vAlign w:val="bottom"/>
            <w:hideMark/>
          </w:tcPr>
          <w:p w:rsidR="00EB4D76" w:rsidRPr="00EB4D76" w:rsidRDefault="00EB4D76" w:rsidP="00EB4D76">
            <w:pPr>
              <w:jc w:val="center"/>
              <w:rPr>
                <w:b/>
                <w:bCs/>
              </w:rPr>
            </w:pPr>
            <w:r w:rsidRPr="00EB4D76">
              <w:rPr>
                <w:b/>
                <w:bCs/>
              </w:rPr>
              <w:t>на 01.10.2020 г.</w:t>
            </w:r>
          </w:p>
        </w:tc>
        <w:tc>
          <w:tcPr>
            <w:tcW w:w="1613" w:type="dxa"/>
            <w:tcBorders>
              <w:top w:val="single" w:sz="4" w:space="0" w:color="auto"/>
              <w:left w:val="nil"/>
              <w:bottom w:val="single" w:sz="4" w:space="0" w:color="auto"/>
              <w:right w:val="single" w:sz="4" w:space="0" w:color="auto"/>
            </w:tcBorders>
            <w:noWrap/>
            <w:vAlign w:val="bottom"/>
            <w:hideMark/>
          </w:tcPr>
          <w:p w:rsidR="00EB4D76" w:rsidRPr="00EB4D76" w:rsidRDefault="00EB4D76" w:rsidP="00EB4D76">
            <w:pPr>
              <w:jc w:val="center"/>
              <w:rPr>
                <w:b/>
                <w:bCs/>
              </w:rPr>
            </w:pPr>
            <w:r w:rsidRPr="00EB4D76">
              <w:rPr>
                <w:b/>
                <w:bCs/>
              </w:rPr>
              <w:t>откл.</w:t>
            </w:r>
          </w:p>
        </w:tc>
      </w:tr>
      <w:tr w:rsidR="00EB4D76" w:rsidRPr="00EB4D76" w:rsidTr="00EB4D76">
        <w:trPr>
          <w:trHeight w:val="170"/>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EB4D76" w:rsidRPr="00EB4D76" w:rsidRDefault="00EB4D76" w:rsidP="00EB4D76">
            <w:pPr>
              <w:rPr>
                <w:bCs/>
              </w:rPr>
            </w:pPr>
            <w:r w:rsidRPr="00EB4D76">
              <w:rPr>
                <w:bCs/>
              </w:rPr>
              <w:lastRenderedPageBreak/>
              <w:t>НДФЛ</w:t>
            </w:r>
          </w:p>
        </w:tc>
        <w:tc>
          <w:tcPr>
            <w:tcW w:w="2126" w:type="dxa"/>
            <w:tcBorders>
              <w:top w:val="single" w:sz="4" w:space="0" w:color="auto"/>
              <w:left w:val="nil"/>
              <w:bottom w:val="single" w:sz="4" w:space="0" w:color="auto"/>
              <w:right w:val="single" w:sz="4" w:space="0" w:color="auto"/>
            </w:tcBorders>
            <w:noWrap/>
            <w:vAlign w:val="bottom"/>
            <w:hideMark/>
          </w:tcPr>
          <w:p w:rsidR="00EB4D76" w:rsidRPr="00EB4D76" w:rsidRDefault="00EB4D76" w:rsidP="00EB4D76">
            <w:pPr>
              <w:jc w:val="center"/>
              <w:rPr>
                <w:bCs/>
              </w:rPr>
            </w:pPr>
            <w:r w:rsidRPr="00EB4D76">
              <w:rPr>
                <w:bCs/>
              </w:rPr>
              <w:t>11,7</w:t>
            </w:r>
          </w:p>
        </w:tc>
        <w:tc>
          <w:tcPr>
            <w:tcW w:w="2268" w:type="dxa"/>
            <w:tcBorders>
              <w:top w:val="single" w:sz="4" w:space="0" w:color="auto"/>
              <w:left w:val="nil"/>
              <w:bottom w:val="single" w:sz="4" w:space="0" w:color="auto"/>
              <w:right w:val="single" w:sz="4" w:space="0" w:color="auto"/>
            </w:tcBorders>
            <w:noWrap/>
            <w:vAlign w:val="bottom"/>
            <w:hideMark/>
          </w:tcPr>
          <w:p w:rsidR="00EB4D76" w:rsidRPr="00EB4D76" w:rsidRDefault="00EB4D76" w:rsidP="00EB4D76">
            <w:pPr>
              <w:jc w:val="center"/>
              <w:rPr>
                <w:bCs/>
              </w:rPr>
            </w:pPr>
            <w:r w:rsidRPr="00EB4D76">
              <w:rPr>
                <w:bCs/>
              </w:rPr>
              <w:t>4,9</w:t>
            </w:r>
          </w:p>
        </w:tc>
        <w:tc>
          <w:tcPr>
            <w:tcW w:w="1613" w:type="dxa"/>
            <w:tcBorders>
              <w:top w:val="single" w:sz="4" w:space="0" w:color="auto"/>
              <w:left w:val="nil"/>
              <w:bottom w:val="single" w:sz="4" w:space="0" w:color="auto"/>
              <w:right w:val="single" w:sz="4" w:space="0" w:color="auto"/>
            </w:tcBorders>
            <w:noWrap/>
            <w:vAlign w:val="bottom"/>
            <w:hideMark/>
          </w:tcPr>
          <w:p w:rsidR="00EB4D76" w:rsidRPr="00EB4D76" w:rsidRDefault="00EB4D76" w:rsidP="00EB4D76">
            <w:pPr>
              <w:jc w:val="center"/>
              <w:rPr>
                <w:bCs/>
              </w:rPr>
            </w:pPr>
            <w:r w:rsidRPr="00EB4D76">
              <w:rPr>
                <w:bCs/>
              </w:rPr>
              <w:t>-6,8</w:t>
            </w:r>
          </w:p>
        </w:tc>
      </w:tr>
      <w:tr w:rsidR="00EB4D76" w:rsidRPr="00EB4D76" w:rsidTr="00EB4D76">
        <w:trPr>
          <w:trHeight w:val="170"/>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EB4D76" w:rsidRPr="00EB4D76" w:rsidRDefault="00EB4D76" w:rsidP="00EB4D76">
            <w:pPr>
              <w:rPr>
                <w:bCs/>
              </w:rPr>
            </w:pPr>
            <w:r w:rsidRPr="00EB4D76">
              <w:rPr>
                <w:bCs/>
              </w:rPr>
              <w:t>ЕСХН</w:t>
            </w:r>
          </w:p>
        </w:tc>
        <w:tc>
          <w:tcPr>
            <w:tcW w:w="2126" w:type="dxa"/>
            <w:tcBorders>
              <w:top w:val="single" w:sz="4" w:space="0" w:color="auto"/>
              <w:left w:val="nil"/>
              <w:bottom w:val="single" w:sz="4" w:space="0" w:color="auto"/>
              <w:right w:val="single" w:sz="4" w:space="0" w:color="auto"/>
            </w:tcBorders>
            <w:noWrap/>
            <w:vAlign w:val="bottom"/>
            <w:hideMark/>
          </w:tcPr>
          <w:p w:rsidR="00EB4D76" w:rsidRPr="00EB4D76" w:rsidRDefault="00EB4D76" w:rsidP="00EB4D76">
            <w:pPr>
              <w:jc w:val="center"/>
              <w:rPr>
                <w:bCs/>
              </w:rPr>
            </w:pPr>
            <w:r w:rsidRPr="00EB4D76">
              <w:rPr>
                <w:bCs/>
              </w:rPr>
              <w:t>0,1</w:t>
            </w:r>
          </w:p>
        </w:tc>
        <w:tc>
          <w:tcPr>
            <w:tcW w:w="2268" w:type="dxa"/>
            <w:tcBorders>
              <w:top w:val="single" w:sz="4" w:space="0" w:color="auto"/>
              <w:left w:val="nil"/>
              <w:bottom w:val="single" w:sz="4" w:space="0" w:color="auto"/>
              <w:right w:val="single" w:sz="4" w:space="0" w:color="auto"/>
            </w:tcBorders>
            <w:noWrap/>
            <w:vAlign w:val="bottom"/>
            <w:hideMark/>
          </w:tcPr>
          <w:p w:rsidR="00EB4D76" w:rsidRPr="00EB4D76" w:rsidRDefault="00EB4D76" w:rsidP="00EB4D76">
            <w:pPr>
              <w:jc w:val="center"/>
              <w:rPr>
                <w:bCs/>
              </w:rPr>
            </w:pPr>
            <w:r w:rsidRPr="00EB4D76">
              <w:rPr>
                <w:bCs/>
              </w:rPr>
              <w:t>0,1</w:t>
            </w:r>
          </w:p>
        </w:tc>
        <w:tc>
          <w:tcPr>
            <w:tcW w:w="1613" w:type="dxa"/>
            <w:tcBorders>
              <w:top w:val="single" w:sz="4" w:space="0" w:color="auto"/>
              <w:left w:val="nil"/>
              <w:bottom w:val="single" w:sz="4" w:space="0" w:color="auto"/>
              <w:right w:val="single" w:sz="4" w:space="0" w:color="auto"/>
            </w:tcBorders>
            <w:noWrap/>
            <w:vAlign w:val="bottom"/>
            <w:hideMark/>
          </w:tcPr>
          <w:p w:rsidR="00EB4D76" w:rsidRPr="00EB4D76" w:rsidRDefault="00EB4D76" w:rsidP="00EB4D76">
            <w:pPr>
              <w:jc w:val="center"/>
              <w:rPr>
                <w:bCs/>
              </w:rPr>
            </w:pPr>
            <w:r w:rsidRPr="00EB4D76">
              <w:rPr>
                <w:bCs/>
              </w:rPr>
              <w:t>0</w:t>
            </w:r>
          </w:p>
        </w:tc>
      </w:tr>
      <w:tr w:rsidR="00EB4D76" w:rsidRPr="00EB4D76" w:rsidTr="00EB4D76">
        <w:trPr>
          <w:trHeight w:val="261"/>
        </w:trPr>
        <w:tc>
          <w:tcPr>
            <w:tcW w:w="4126" w:type="dxa"/>
            <w:tcBorders>
              <w:top w:val="nil"/>
              <w:left w:val="single" w:sz="4" w:space="0" w:color="auto"/>
              <w:bottom w:val="single" w:sz="4" w:space="0" w:color="auto"/>
              <w:right w:val="single" w:sz="4" w:space="0" w:color="auto"/>
            </w:tcBorders>
            <w:noWrap/>
            <w:vAlign w:val="bottom"/>
            <w:hideMark/>
          </w:tcPr>
          <w:p w:rsidR="00EB4D76" w:rsidRPr="00EB4D76" w:rsidRDefault="00EB4D76" w:rsidP="00EB4D76">
            <w:r w:rsidRPr="00EB4D76">
              <w:t>Налог на имущество физ. лиц</w:t>
            </w:r>
          </w:p>
        </w:tc>
        <w:tc>
          <w:tcPr>
            <w:tcW w:w="2126" w:type="dxa"/>
            <w:tcBorders>
              <w:top w:val="nil"/>
              <w:left w:val="nil"/>
              <w:bottom w:val="single" w:sz="4" w:space="0" w:color="auto"/>
              <w:right w:val="single" w:sz="4" w:space="0" w:color="auto"/>
            </w:tcBorders>
            <w:noWrap/>
            <w:vAlign w:val="bottom"/>
            <w:hideMark/>
          </w:tcPr>
          <w:p w:rsidR="00EB4D76" w:rsidRPr="00EB4D76" w:rsidRDefault="00EB4D76" w:rsidP="00EB4D76">
            <w:pPr>
              <w:jc w:val="center"/>
            </w:pPr>
            <w:r w:rsidRPr="00EB4D76">
              <w:t>128,1</w:t>
            </w:r>
          </w:p>
        </w:tc>
        <w:tc>
          <w:tcPr>
            <w:tcW w:w="2268" w:type="dxa"/>
            <w:tcBorders>
              <w:top w:val="nil"/>
              <w:left w:val="nil"/>
              <w:bottom w:val="single" w:sz="4" w:space="0" w:color="auto"/>
              <w:right w:val="single" w:sz="4" w:space="0" w:color="auto"/>
            </w:tcBorders>
            <w:noWrap/>
            <w:vAlign w:val="bottom"/>
            <w:hideMark/>
          </w:tcPr>
          <w:p w:rsidR="00EB4D76" w:rsidRPr="00EB4D76" w:rsidRDefault="00EB4D76" w:rsidP="00EB4D76">
            <w:pPr>
              <w:jc w:val="center"/>
            </w:pPr>
            <w:r w:rsidRPr="00EB4D76">
              <w:t>93,3</w:t>
            </w:r>
          </w:p>
        </w:tc>
        <w:tc>
          <w:tcPr>
            <w:tcW w:w="1613" w:type="dxa"/>
            <w:tcBorders>
              <w:top w:val="nil"/>
              <w:left w:val="nil"/>
              <w:bottom w:val="single" w:sz="4" w:space="0" w:color="auto"/>
              <w:right w:val="single" w:sz="4" w:space="0" w:color="auto"/>
            </w:tcBorders>
            <w:noWrap/>
            <w:vAlign w:val="bottom"/>
            <w:hideMark/>
          </w:tcPr>
          <w:p w:rsidR="00EB4D76" w:rsidRPr="00EB4D76" w:rsidRDefault="00EB4D76" w:rsidP="00EB4D76">
            <w:pPr>
              <w:jc w:val="center"/>
            </w:pPr>
            <w:r w:rsidRPr="00EB4D76">
              <w:t>-34,8</w:t>
            </w:r>
          </w:p>
        </w:tc>
      </w:tr>
      <w:tr w:rsidR="00EB4D76" w:rsidRPr="00EB4D76" w:rsidTr="00EB4D76">
        <w:trPr>
          <w:trHeight w:val="261"/>
        </w:trPr>
        <w:tc>
          <w:tcPr>
            <w:tcW w:w="4126" w:type="dxa"/>
            <w:tcBorders>
              <w:top w:val="nil"/>
              <w:left w:val="single" w:sz="4" w:space="0" w:color="auto"/>
              <w:bottom w:val="single" w:sz="4" w:space="0" w:color="auto"/>
              <w:right w:val="single" w:sz="4" w:space="0" w:color="auto"/>
            </w:tcBorders>
            <w:noWrap/>
            <w:vAlign w:val="bottom"/>
            <w:hideMark/>
          </w:tcPr>
          <w:p w:rsidR="00EB4D76" w:rsidRPr="00EB4D76" w:rsidRDefault="00EB4D76" w:rsidP="00EB4D76">
            <w:r w:rsidRPr="00EB4D76">
              <w:t>Земельный налог с физ. лиц</w:t>
            </w:r>
          </w:p>
        </w:tc>
        <w:tc>
          <w:tcPr>
            <w:tcW w:w="2126" w:type="dxa"/>
            <w:tcBorders>
              <w:top w:val="nil"/>
              <w:left w:val="nil"/>
              <w:bottom w:val="single" w:sz="4" w:space="0" w:color="auto"/>
              <w:right w:val="single" w:sz="4" w:space="0" w:color="auto"/>
            </w:tcBorders>
            <w:noWrap/>
            <w:vAlign w:val="bottom"/>
            <w:hideMark/>
          </w:tcPr>
          <w:p w:rsidR="00EB4D76" w:rsidRPr="00EB4D76" w:rsidRDefault="00EB4D76" w:rsidP="00EB4D76">
            <w:pPr>
              <w:jc w:val="center"/>
            </w:pPr>
            <w:r w:rsidRPr="00EB4D76">
              <w:t>115,0</w:t>
            </w:r>
          </w:p>
        </w:tc>
        <w:tc>
          <w:tcPr>
            <w:tcW w:w="2268" w:type="dxa"/>
            <w:tcBorders>
              <w:top w:val="nil"/>
              <w:left w:val="nil"/>
              <w:bottom w:val="single" w:sz="4" w:space="0" w:color="auto"/>
              <w:right w:val="single" w:sz="4" w:space="0" w:color="auto"/>
            </w:tcBorders>
            <w:noWrap/>
            <w:vAlign w:val="bottom"/>
            <w:hideMark/>
          </w:tcPr>
          <w:p w:rsidR="00EB4D76" w:rsidRPr="00EB4D76" w:rsidRDefault="00EB4D76" w:rsidP="00EB4D76">
            <w:pPr>
              <w:jc w:val="center"/>
            </w:pPr>
            <w:r w:rsidRPr="00EB4D76">
              <w:t>80,1</w:t>
            </w:r>
          </w:p>
        </w:tc>
        <w:tc>
          <w:tcPr>
            <w:tcW w:w="1613" w:type="dxa"/>
            <w:tcBorders>
              <w:top w:val="nil"/>
              <w:left w:val="nil"/>
              <w:bottom w:val="single" w:sz="4" w:space="0" w:color="auto"/>
              <w:right w:val="single" w:sz="4" w:space="0" w:color="auto"/>
            </w:tcBorders>
            <w:noWrap/>
            <w:vAlign w:val="bottom"/>
            <w:hideMark/>
          </w:tcPr>
          <w:p w:rsidR="00EB4D76" w:rsidRPr="00EB4D76" w:rsidRDefault="00EB4D76" w:rsidP="00EB4D76">
            <w:pPr>
              <w:jc w:val="center"/>
            </w:pPr>
            <w:r w:rsidRPr="00EB4D76">
              <w:t>-34,9</w:t>
            </w:r>
          </w:p>
        </w:tc>
      </w:tr>
      <w:tr w:rsidR="00EB4D76" w:rsidRPr="00EB4D76" w:rsidTr="00EB4D76">
        <w:trPr>
          <w:trHeight w:val="261"/>
        </w:trPr>
        <w:tc>
          <w:tcPr>
            <w:tcW w:w="4126" w:type="dxa"/>
            <w:tcBorders>
              <w:top w:val="nil"/>
              <w:left w:val="single" w:sz="4" w:space="0" w:color="auto"/>
              <w:bottom w:val="single" w:sz="4" w:space="0" w:color="auto"/>
              <w:right w:val="single" w:sz="4" w:space="0" w:color="auto"/>
            </w:tcBorders>
            <w:noWrap/>
            <w:vAlign w:val="bottom"/>
            <w:hideMark/>
          </w:tcPr>
          <w:p w:rsidR="00EB4D76" w:rsidRPr="00EB4D76" w:rsidRDefault="00EB4D76" w:rsidP="00EB4D76">
            <w:r w:rsidRPr="00EB4D76">
              <w:t>итого</w:t>
            </w:r>
          </w:p>
        </w:tc>
        <w:tc>
          <w:tcPr>
            <w:tcW w:w="2126" w:type="dxa"/>
            <w:tcBorders>
              <w:top w:val="nil"/>
              <w:left w:val="nil"/>
              <w:bottom w:val="single" w:sz="4" w:space="0" w:color="auto"/>
              <w:right w:val="single" w:sz="4" w:space="0" w:color="auto"/>
            </w:tcBorders>
            <w:noWrap/>
            <w:vAlign w:val="bottom"/>
            <w:hideMark/>
          </w:tcPr>
          <w:p w:rsidR="00EB4D76" w:rsidRPr="00EB4D76" w:rsidRDefault="00EB4D76" w:rsidP="00EB4D76">
            <w:pPr>
              <w:jc w:val="center"/>
            </w:pPr>
            <w:r w:rsidRPr="00EB4D76">
              <w:t>254,9</w:t>
            </w:r>
          </w:p>
        </w:tc>
        <w:tc>
          <w:tcPr>
            <w:tcW w:w="2268" w:type="dxa"/>
            <w:tcBorders>
              <w:top w:val="nil"/>
              <w:left w:val="nil"/>
              <w:bottom w:val="single" w:sz="4" w:space="0" w:color="auto"/>
              <w:right w:val="single" w:sz="4" w:space="0" w:color="auto"/>
            </w:tcBorders>
            <w:noWrap/>
            <w:vAlign w:val="bottom"/>
            <w:hideMark/>
          </w:tcPr>
          <w:p w:rsidR="00EB4D76" w:rsidRPr="00EB4D76" w:rsidRDefault="00EB4D76" w:rsidP="00EB4D76">
            <w:pPr>
              <w:jc w:val="center"/>
            </w:pPr>
            <w:r w:rsidRPr="00EB4D76">
              <w:t>178,4</w:t>
            </w:r>
          </w:p>
        </w:tc>
        <w:tc>
          <w:tcPr>
            <w:tcW w:w="1613" w:type="dxa"/>
            <w:tcBorders>
              <w:top w:val="nil"/>
              <w:left w:val="nil"/>
              <w:bottom w:val="single" w:sz="4" w:space="0" w:color="auto"/>
              <w:right w:val="single" w:sz="4" w:space="0" w:color="auto"/>
            </w:tcBorders>
            <w:noWrap/>
            <w:vAlign w:val="bottom"/>
            <w:hideMark/>
          </w:tcPr>
          <w:p w:rsidR="00EB4D76" w:rsidRPr="00EB4D76" w:rsidRDefault="00EB4D76" w:rsidP="00EB4D76">
            <w:pPr>
              <w:jc w:val="center"/>
            </w:pPr>
            <w:r w:rsidRPr="00EB4D76">
              <w:t>-76,5</w:t>
            </w:r>
          </w:p>
        </w:tc>
      </w:tr>
    </w:tbl>
    <w:p w:rsidR="00EB4D76" w:rsidRPr="00EB4D76" w:rsidRDefault="00EB4D76" w:rsidP="00EB4D76">
      <w:pPr>
        <w:jc w:val="both"/>
      </w:pPr>
      <w:r w:rsidRPr="00EB4D76">
        <w:t xml:space="preserve">        </w:t>
      </w:r>
    </w:p>
    <w:p w:rsidR="00EB4D76" w:rsidRPr="00EB4D76" w:rsidRDefault="00EB4D76" w:rsidP="00EB4D76">
      <w:pPr>
        <w:jc w:val="both"/>
      </w:pPr>
      <w:r w:rsidRPr="00EB4D76">
        <w:t xml:space="preserve">          Недоимка по платежам в бюджет Евдокимовского муниципального образования по состоянию на 01.10.2020 г. по сравнению с данными на 01.10.2019 г. уменьшилась на 76,5 тыс. руб., в том числе: </w:t>
      </w:r>
    </w:p>
    <w:p w:rsidR="00EB4D76" w:rsidRPr="00EB4D76" w:rsidRDefault="00EB4D76" w:rsidP="00EB4D76">
      <w:pPr>
        <w:jc w:val="both"/>
      </w:pPr>
      <w:r w:rsidRPr="00EB4D76">
        <w:t>- по налогу на доходы физических лиц на 6,8 тыс. руб.;</w:t>
      </w:r>
    </w:p>
    <w:p w:rsidR="00EB4D76" w:rsidRPr="00EB4D76" w:rsidRDefault="00EB4D76" w:rsidP="00EB4D76">
      <w:pPr>
        <w:jc w:val="both"/>
      </w:pPr>
      <w:r w:rsidRPr="00EB4D76">
        <w:t>- по налогу на имущество физических лиц на 34,8 тыс. руб.;</w:t>
      </w:r>
    </w:p>
    <w:p w:rsidR="00EB4D76" w:rsidRPr="00EB4D76" w:rsidRDefault="00EB4D76" w:rsidP="00EB4D76">
      <w:pPr>
        <w:jc w:val="both"/>
      </w:pPr>
      <w:r w:rsidRPr="00EB4D76">
        <w:t>- по земельному налогу с физических лиц на 34,9 тыс. руб.</w:t>
      </w:r>
    </w:p>
    <w:p w:rsidR="00EB4D76" w:rsidRPr="00EB4D76" w:rsidRDefault="00EB4D76" w:rsidP="00EB4D76">
      <w:pPr>
        <w:ind w:firstLine="381"/>
        <w:jc w:val="both"/>
      </w:pPr>
      <w:r w:rsidRPr="00EB4D76">
        <w:t xml:space="preserve">     Безвозмездные поступления от других бюджетов бюджетной системы РФ за 9 месяцев 2020 года при плане </w:t>
      </w:r>
      <w:r w:rsidRPr="00EB4D76">
        <w:rPr>
          <w:b/>
        </w:rPr>
        <w:t xml:space="preserve">13 811,8 </w:t>
      </w:r>
      <w:r w:rsidRPr="00EB4D76">
        <w:t xml:space="preserve">тыс. руб., составили </w:t>
      </w:r>
      <w:r w:rsidRPr="00EB4D76">
        <w:rPr>
          <w:b/>
        </w:rPr>
        <w:t xml:space="preserve">13 811,8 </w:t>
      </w:r>
      <w:r w:rsidRPr="00EB4D76">
        <w:t xml:space="preserve">тыс. руб. или 100,0 %. </w:t>
      </w:r>
    </w:p>
    <w:p w:rsidR="00EB4D76" w:rsidRPr="00EB4D76" w:rsidRDefault="00EB4D76" w:rsidP="00EB4D76">
      <w:pPr>
        <w:jc w:val="both"/>
      </w:pPr>
      <w:r w:rsidRPr="00EB4D76">
        <w:t xml:space="preserve">           Доля безвозмездных поступлений  в общей сумме доходов составила 85,3 %.</w:t>
      </w:r>
    </w:p>
    <w:p w:rsidR="00EB4D76" w:rsidRPr="00EB4D76" w:rsidRDefault="00EB4D76" w:rsidP="00EB4D76">
      <w:r w:rsidRPr="00EB4D76">
        <w:t xml:space="preserve">           Доля  собственных доходов в общей сумме доходов составила 14,7 %.</w:t>
      </w:r>
    </w:p>
    <w:p w:rsidR="00EB4D76" w:rsidRPr="00EB4D76" w:rsidRDefault="00EB4D76" w:rsidP="00EB4D76">
      <w:pPr>
        <w:jc w:val="center"/>
      </w:pPr>
    </w:p>
    <w:p w:rsidR="00EB4D76" w:rsidRPr="00EB4D76" w:rsidRDefault="00EB4D76" w:rsidP="0070488C">
      <w:pPr>
        <w:numPr>
          <w:ilvl w:val="0"/>
          <w:numId w:val="5"/>
        </w:numPr>
        <w:jc w:val="center"/>
        <w:rPr>
          <w:b/>
        </w:rPr>
      </w:pPr>
      <w:r w:rsidRPr="00EB4D76">
        <w:rPr>
          <w:b/>
        </w:rPr>
        <w:t>Расходы</w:t>
      </w:r>
    </w:p>
    <w:p w:rsidR="00EB4D76" w:rsidRPr="00EB4D76" w:rsidRDefault="00EB4D76" w:rsidP="00EB4D76">
      <w:pPr>
        <w:ind w:left="720"/>
        <w:rPr>
          <w:b/>
        </w:rPr>
      </w:pPr>
    </w:p>
    <w:p w:rsidR="00EB4D76" w:rsidRPr="00EB4D76" w:rsidRDefault="00EB4D76" w:rsidP="00EB4D76">
      <w:pPr>
        <w:ind w:firstLine="567"/>
        <w:jc w:val="both"/>
      </w:pPr>
      <w:r w:rsidRPr="00EB4D76">
        <w:t xml:space="preserve">По расходам бюджет Евдокимовского муниципального образования за 9 месяцев 2020 года исполнен в сумме </w:t>
      </w:r>
      <w:r w:rsidRPr="00EB4D76">
        <w:rPr>
          <w:b/>
        </w:rPr>
        <w:t>16 592,8</w:t>
      </w:r>
      <w:r w:rsidRPr="00EB4D76">
        <w:t xml:space="preserve"> тыс. рублей или </w:t>
      </w:r>
      <w:r w:rsidRPr="00EB4D76">
        <w:rPr>
          <w:b/>
        </w:rPr>
        <w:t>100</w:t>
      </w:r>
      <w:r w:rsidRPr="00EB4D76">
        <w:t xml:space="preserve"> % (приложение № 2). </w:t>
      </w:r>
    </w:p>
    <w:p w:rsidR="00EB4D76" w:rsidRPr="00EB4D76" w:rsidRDefault="00EB4D76" w:rsidP="00EB4D76">
      <w:pPr>
        <w:ind w:firstLine="567"/>
        <w:jc w:val="both"/>
        <w:rPr>
          <w:b/>
        </w:rPr>
      </w:pPr>
      <w:r w:rsidRPr="00EB4D76">
        <w:rPr>
          <w:b/>
        </w:rPr>
        <w:t>Расходы</w:t>
      </w:r>
      <w:r w:rsidRPr="00EB4D76">
        <w:t xml:space="preserve"> </w:t>
      </w:r>
      <w:r w:rsidRPr="00EB4D76">
        <w:rPr>
          <w:b/>
        </w:rPr>
        <w:t>по функциональной структуре распределились следующим образом:</w:t>
      </w:r>
    </w:p>
    <w:p w:rsidR="00EB4D76" w:rsidRPr="00EB4D76" w:rsidRDefault="00EB4D76" w:rsidP="0070488C">
      <w:pPr>
        <w:numPr>
          <w:ilvl w:val="0"/>
          <w:numId w:val="4"/>
        </w:numPr>
        <w:jc w:val="both"/>
      </w:pPr>
      <w:r w:rsidRPr="00EB4D76">
        <w:t xml:space="preserve">на культуру – </w:t>
      </w:r>
      <w:r w:rsidRPr="00EB4D76">
        <w:rPr>
          <w:b/>
        </w:rPr>
        <w:t>54,3</w:t>
      </w:r>
      <w:r w:rsidRPr="00EB4D76">
        <w:t xml:space="preserve"> % (</w:t>
      </w:r>
      <w:r w:rsidRPr="00EB4D76">
        <w:rPr>
          <w:b/>
        </w:rPr>
        <w:t>9 013,2</w:t>
      </w:r>
      <w:r w:rsidRPr="00EB4D76">
        <w:t xml:space="preserve"> тыс. руб.);</w:t>
      </w:r>
    </w:p>
    <w:p w:rsidR="00EB4D76" w:rsidRPr="00EB4D76" w:rsidRDefault="00EB4D76" w:rsidP="0070488C">
      <w:pPr>
        <w:numPr>
          <w:ilvl w:val="0"/>
          <w:numId w:val="4"/>
        </w:numPr>
        <w:jc w:val="both"/>
      </w:pPr>
      <w:r w:rsidRPr="00EB4D76">
        <w:t xml:space="preserve">на общегосударственные вопросы – </w:t>
      </w:r>
      <w:r w:rsidRPr="00EB4D76">
        <w:rPr>
          <w:b/>
        </w:rPr>
        <w:t>21,9</w:t>
      </w:r>
      <w:r w:rsidRPr="00EB4D76">
        <w:t xml:space="preserve"> % (</w:t>
      </w:r>
      <w:r w:rsidRPr="00EB4D76">
        <w:rPr>
          <w:b/>
        </w:rPr>
        <w:t>3 642,9</w:t>
      </w:r>
      <w:r w:rsidRPr="00EB4D76">
        <w:t xml:space="preserve"> тыс. руб.);</w:t>
      </w:r>
    </w:p>
    <w:p w:rsidR="00EB4D76" w:rsidRPr="00EB4D76" w:rsidRDefault="00EB4D76" w:rsidP="0070488C">
      <w:pPr>
        <w:numPr>
          <w:ilvl w:val="0"/>
          <w:numId w:val="4"/>
        </w:numPr>
        <w:jc w:val="both"/>
      </w:pPr>
      <w:r w:rsidRPr="00EB4D76">
        <w:t xml:space="preserve">на межбюджетные трансферты общего характера бюджетам бюджетной системы российской федерации – </w:t>
      </w:r>
      <w:r w:rsidRPr="00EB4D76">
        <w:rPr>
          <w:b/>
        </w:rPr>
        <w:t>13,2</w:t>
      </w:r>
      <w:r w:rsidRPr="00EB4D76">
        <w:t xml:space="preserve"> % (</w:t>
      </w:r>
      <w:r w:rsidRPr="00EB4D76">
        <w:rPr>
          <w:b/>
        </w:rPr>
        <w:t>2 187,1</w:t>
      </w:r>
      <w:r w:rsidRPr="00EB4D76">
        <w:t xml:space="preserve"> тыс. руб.);</w:t>
      </w:r>
    </w:p>
    <w:p w:rsidR="00EB4D76" w:rsidRPr="00EB4D76" w:rsidRDefault="00EB4D76" w:rsidP="0070488C">
      <w:pPr>
        <w:numPr>
          <w:ilvl w:val="0"/>
          <w:numId w:val="4"/>
        </w:numPr>
        <w:jc w:val="both"/>
      </w:pPr>
      <w:r w:rsidRPr="00EB4D76">
        <w:t xml:space="preserve">на национальную экономику – </w:t>
      </w:r>
      <w:r w:rsidRPr="00EB4D76">
        <w:rPr>
          <w:b/>
        </w:rPr>
        <w:t>4,5</w:t>
      </w:r>
      <w:r w:rsidRPr="00EB4D76">
        <w:t>% (</w:t>
      </w:r>
      <w:r w:rsidRPr="00EB4D76">
        <w:rPr>
          <w:b/>
        </w:rPr>
        <w:t>742,6</w:t>
      </w:r>
      <w:r w:rsidRPr="00EB4D76">
        <w:t xml:space="preserve"> тыс. руб.);</w:t>
      </w:r>
    </w:p>
    <w:p w:rsidR="00EB4D76" w:rsidRPr="00EB4D76" w:rsidRDefault="00EB4D76" w:rsidP="0070488C">
      <w:pPr>
        <w:numPr>
          <w:ilvl w:val="0"/>
          <w:numId w:val="4"/>
        </w:numPr>
        <w:jc w:val="both"/>
      </w:pPr>
      <w:r w:rsidRPr="00EB4D76">
        <w:t xml:space="preserve">на жилищно-коммунальное хозяйство – </w:t>
      </w:r>
      <w:r w:rsidRPr="00EB4D76">
        <w:rPr>
          <w:b/>
        </w:rPr>
        <w:t>3,3</w:t>
      </w:r>
      <w:r w:rsidRPr="00EB4D76">
        <w:t>% (</w:t>
      </w:r>
      <w:r w:rsidRPr="00EB4D76">
        <w:rPr>
          <w:b/>
        </w:rPr>
        <w:t>541,6</w:t>
      </w:r>
      <w:r w:rsidRPr="00EB4D76">
        <w:t xml:space="preserve"> тыс. руб.);</w:t>
      </w:r>
    </w:p>
    <w:p w:rsidR="00EB4D76" w:rsidRPr="00EB4D76" w:rsidRDefault="00EB4D76" w:rsidP="0070488C">
      <w:pPr>
        <w:numPr>
          <w:ilvl w:val="0"/>
          <w:numId w:val="4"/>
        </w:numPr>
        <w:jc w:val="both"/>
      </w:pPr>
      <w:r w:rsidRPr="00EB4D76">
        <w:t xml:space="preserve">на социальную политику – </w:t>
      </w:r>
      <w:r w:rsidRPr="00EB4D76">
        <w:rPr>
          <w:b/>
        </w:rPr>
        <w:t>1,7</w:t>
      </w:r>
      <w:r w:rsidRPr="00EB4D76">
        <w:t>% (</w:t>
      </w:r>
      <w:r w:rsidRPr="00EB4D76">
        <w:rPr>
          <w:b/>
        </w:rPr>
        <w:t>280,7</w:t>
      </w:r>
      <w:r w:rsidRPr="00EB4D76">
        <w:t xml:space="preserve"> тыс. руб.);</w:t>
      </w:r>
    </w:p>
    <w:p w:rsidR="00EB4D76" w:rsidRPr="00EB4D76" w:rsidRDefault="00EB4D76" w:rsidP="0070488C">
      <w:pPr>
        <w:numPr>
          <w:ilvl w:val="0"/>
          <w:numId w:val="4"/>
        </w:numPr>
        <w:jc w:val="both"/>
      </w:pPr>
      <w:r w:rsidRPr="00EB4D76">
        <w:t xml:space="preserve">на физическую культуру и спорт – </w:t>
      </w:r>
      <w:r w:rsidRPr="00EB4D76">
        <w:rPr>
          <w:b/>
        </w:rPr>
        <w:t>0,5</w:t>
      </w:r>
      <w:r w:rsidRPr="00EB4D76">
        <w:t xml:space="preserve"> % (</w:t>
      </w:r>
      <w:r w:rsidRPr="00EB4D76">
        <w:rPr>
          <w:b/>
        </w:rPr>
        <w:t>91,9</w:t>
      </w:r>
      <w:r w:rsidRPr="00EB4D76">
        <w:t xml:space="preserve"> тыс. руб.);</w:t>
      </w:r>
    </w:p>
    <w:p w:rsidR="00EB4D76" w:rsidRPr="00EB4D76" w:rsidRDefault="00EB4D76" w:rsidP="0070488C">
      <w:pPr>
        <w:numPr>
          <w:ilvl w:val="0"/>
          <w:numId w:val="4"/>
        </w:numPr>
        <w:jc w:val="both"/>
      </w:pPr>
      <w:r w:rsidRPr="00EB4D76">
        <w:t xml:space="preserve">на национальную оборону – </w:t>
      </w:r>
      <w:r w:rsidRPr="00EB4D76">
        <w:rPr>
          <w:b/>
        </w:rPr>
        <w:t>0,5</w:t>
      </w:r>
      <w:r w:rsidRPr="00EB4D76">
        <w:t>% (</w:t>
      </w:r>
      <w:r w:rsidRPr="00EB4D76">
        <w:rPr>
          <w:b/>
        </w:rPr>
        <w:t>80,8</w:t>
      </w:r>
      <w:r w:rsidRPr="00EB4D76">
        <w:t xml:space="preserve"> тыс. руб.);</w:t>
      </w:r>
    </w:p>
    <w:p w:rsidR="00EB4D76" w:rsidRPr="00EB4D76" w:rsidRDefault="00EB4D76" w:rsidP="0070488C">
      <w:pPr>
        <w:numPr>
          <w:ilvl w:val="0"/>
          <w:numId w:val="4"/>
        </w:numPr>
        <w:jc w:val="both"/>
      </w:pPr>
      <w:r w:rsidRPr="00EB4D76">
        <w:t xml:space="preserve">на образование – </w:t>
      </w:r>
      <w:r w:rsidRPr="00EB4D76">
        <w:rPr>
          <w:b/>
        </w:rPr>
        <w:t>0,1</w:t>
      </w:r>
      <w:r w:rsidRPr="00EB4D76">
        <w:t xml:space="preserve"> % (</w:t>
      </w:r>
      <w:r w:rsidRPr="00EB4D76">
        <w:rPr>
          <w:b/>
        </w:rPr>
        <w:t>12,0</w:t>
      </w:r>
      <w:r w:rsidRPr="00EB4D76">
        <w:t xml:space="preserve"> тыс. руб.).</w:t>
      </w:r>
    </w:p>
    <w:p w:rsidR="00EB4D76" w:rsidRPr="00EB4D76" w:rsidRDefault="00EB4D76" w:rsidP="00EB4D76">
      <w:pPr>
        <w:ind w:left="426"/>
        <w:jc w:val="both"/>
      </w:pPr>
    </w:p>
    <w:p w:rsidR="00EB4D76" w:rsidRPr="00EB4D76" w:rsidRDefault="00EB4D76" w:rsidP="00EB4D76">
      <w:pPr>
        <w:ind w:firstLine="567"/>
        <w:jc w:val="both"/>
      </w:pPr>
      <w:r w:rsidRPr="00EB4D76">
        <w:rPr>
          <w:b/>
        </w:rPr>
        <w:t>В структуре расходов по экономическому содержанию</w:t>
      </w:r>
      <w:r w:rsidRPr="00EB4D76">
        <w:t xml:space="preserve"> наиболее значимая сумма направлена на:</w:t>
      </w:r>
    </w:p>
    <w:p w:rsidR="00EB4D76" w:rsidRPr="00EB4D76" w:rsidRDefault="00EB4D76" w:rsidP="0070488C">
      <w:pPr>
        <w:numPr>
          <w:ilvl w:val="0"/>
          <w:numId w:val="2"/>
        </w:numPr>
        <w:ind w:left="788"/>
        <w:jc w:val="both"/>
      </w:pPr>
      <w:r w:rsidRPr="00EB4D76">
        <w:t>выплату заработной платы и начисление на выплаты по оплате труда</w:t>
      </w:r>
      <w:r w:rsidRPr="00EB4D76">
        <w:rPr>
          <w:b/>
        </w:rPr>
        <w:t xml:space="preserve"> 6 553,7</w:t>
      </w:r>
      <w:r w:rsidRPr="00EB4D76">
        <w:t xml:space="preserve"> тыс. руб. или </w:t>
      </w:r>
      <w:r w:rsidRPr="00EB4D76">
        <w:rPr>
          <w:b/>
        </w:rPr>
        <w:t>39,5</w:t>
      </w:r>
      <w:r w:rsidRPr="00EB4D76">
        <w:t xml:space="preserve"> % от общей суммы расходов;</w:t>
      </w:r>
    </w:p>
    <w:p w:rsidR="00EB4D76" w:rsidRPr="00EB4D76" w:rsidRDefault="00EB4D76" w:rsidP="0070488C">
      <w:pPr>
        <w:numPr>
          <w:ilvl w:val="0"/>
          <w:numId w:val="2"/>
        </w:numPr>
        <w:jc w:val="both"/>
      </w:pPr>
      <w:r w:rsidRPr="00EB4D76">
        <w:t xml:space="preserve">увеличение стоимости основных средств </w:t>
      </w:r>
      <w:r w:rsidRPr="00EB4D76">
        <w:rPr>
          <w:b/>
        </w:rPr>
        <w:t>5 323,0</w:t>
      </w:r>
      <w:r w:rsidRPr="00EB4D76">
        <w:t xml:space="preserve"> тыс. руб. или </w:t>
      </w:r>
      <w:r w:rsidRPr="00EB4D76">
        <w:rPr>
          <w:b/>
        </w:rPr>
        <w:t>32,1</w:t>
      </w:r>
      <w:r w:rsidRPr="00EB4D76">
        <w:t xml:space="preserve"> % от общей суммы расходов из них:</w:t>
      </w:r>
    </w:p>
    <w:p w:rsidR="00EB4D76" w:rsidRPr="00EB4D76" w:rsidRDefault="00EB4D76" w:rsidP="00EB4D76">
      <w:pPr>
        <w:ind w:left="788" w:firstLine="720"/>
        <w:jc w:val="both"/>
      </w:pPr>
      <w:r w:rsidRPr="00EB4D76">
        <w:t xml:space="preserve">- за счет средств субсидии из областного бюджета на реализацию мероприятий перечня проектов народных инициатив (приобретение (звукового оборудования и обновление библиотечного фонда МКУК «КДЦ с.Бадар» спортинвентаря для МКУК «КДЦ с.Бадар», оргтехники для МКУК «КДЦ с.Бадар», оргтехники для МКУК «КДЦ с.Бадар», цифровой техники, оргтехники, МКУК "КДЦ п.Евдокимовский»))в сумме </w:t>
      </w:r>
      <w:r w:rsidRPr="00EB4D76">
        <w:rPr>
          <w:b/>
        </w:rPr>
        <w:t>439,7</w:t>
      </w:r>
      <w:r w:rsidRPr="00EB4D76">
        <w:t xml:space="preserve"> тыс. рублей.;</w:t>
      </w:r>
    </w:p>
    <w:p w:rsidR="00EB4D76" w:rsidRPr="00EB4D76" w:rsidRDefault="00EB4D76" w:rsidP="00EB4D76">
      <w:pPr>
        <w:ind w:left="788" w:firstLine="720"/>
        <w:jc w:val="both"/>
      </w:pPr>
      <w:r w:rsidRPr="00EB4D76">
        <w:t xml:space="preserve">- за счет средств местного бюджета на софинансирование по проведению мероприятий перечня проектов народных инициатив в сумме </w:t>
      </w:r>
      <w:r w:rsidRPr="00EB4D76">
        <w:rPr>
          <w:b/>
        </w:rPr>
        <w:t>4,5</w:t>
      </w:r>
      <w:r w:rsidRPr="00EB4D76">
        <w:t xml:space="preserve"> тыс. руб.;</w:t>
      </w:r>
    </w:p>
    <w:p w:rsidR="00EB4D76" w:rsidRPr="00EB4D76" w:rsidRDefault="00EB4D76" w:rsidP="00EB4D76">
      <w:pPr>
        <w:ind w:left="788" w:firstLine="720"/>
        <w:jc w:val="both"/>
      </w:pPr>
      <w:r w:rsidRPr="00EB4D76">
        <w:t>-</w:t>
      </w:r>
      <w:r w:rsidRPr="00EB4D76">
        <w:rPr>
          <w:sz w:val="20"/>
          <w:szCs w:val="20"/>
        </w:rPr>
        <w:t xml:space="preserve"> </w:t>
      </w:r>
      <w:r w:rsidRPr="00EB4D76">
        <w:t xml:space="preserve">за счет средств субсидии из областного бюджета на приобретение оборудования и литературы для учреждений культуры, пострадавших при ЧС в сумме </w:t>
      </w:r>
      <w:r w:rsidRPr="00EB4D76">
        <w:rPr>
          <w:b/>
        </w:rPr>
        <w:t>4 776,6</w:t>
      </w:r>
      <w:r w:rsidRPr="00EB4D76">
        <w:t xml:space="preserve"> тыс. рублей;</w:t>
      </w:r>
    </w:p>
    <w:p w:rsidR="00EB4D76" w:rsidRPr="00EB4D76" w:rsidRDefault="00EB4D76" w:rsidP="00EB4D76">
      <w:pPr>
        <w:ind w:left="788" w:firstLine="720"/>
        <w:jc w:val="both"/>
      </w:pPr>
      <w:r w:rsidRPr="00EB4D76">
        <w:t xml:space="preserve">- за счет средств местного бюджета на софинансирование на приобретение оборудования и литературы для учреждений культуры, пострадавших при ЧС в сумме </w:t>
      </w:r>
      <w:r w:rsidRPr="00EB4D76">
        <w:rPr>
          <w:b/>
        </w:rPr>
        <w:t>4,8</w:t>
      </w:r>
      <w:r w:rsidRPr="00EB4D76">
        <w:t xml:space="preserve"> тыс. руб.;</w:t>
      </w:r>
    </w:p>
    <w:p w:rsidR="00EB4D76" w:rsidRPr="00EB4D76" w:rsidRDefault="00EB4D76" w:rsidP="0070488C">
      <w:pPr>
        <w:numPr>
          <w:ilvl w:val="0"/>
          <w:numId w:val="2"/>
        </w:numPr>
        <w:jc w:val="both"/>
      </w:pPr>
      <w:r w:rsidRPr="00EB4D76">
        <w:t xml:space="preserve">межбюджетные трансферты </w:t>
      </w:r>
      <w:r w:rsidRPr="00EB4D76">
        <w:rPr>
          <w:b/>
        </w:rPr>
        <w:t>2 187,1</w:t>
      </w:r>
      <w:r w:rsidRPr="00EB4D76">
        <w:t xml:space="preserve"> тыс. руб. или </w:t>
      </w:r>
      <w:r w:rsidRPr="00EB4D76">
        <w:rPr>
          <w:b/>
        </w:rPr>
        <w:t>13,2</w:t>
      </w:r>
      <w:r w:rsidRPr="00EB4D76">
        <w:t xml:space="preserve"> % от общей суммы расходов;</w:t>
      </w:r>
    </w:p>
    <w:p w:rsidR="00EB4D76" w:rsidRPr="00EB4D76" w:rsidRDefault="00EB4D76" w:rsidP="0070488C">
      <w:pPr>
        <w:numPr>
          <w:ilvl w:val="0"/>
          <w:numId w:val="2"/>
        </w:numPr>
        <w:jc w:val="both"/>
      </w:pPr>
      <w:r w:rsidRPr="00EB4D76">
        <w:lastRenderedPageBreak/>
        <w:t xml:space="preserve">прочие работы, услуги (размещение светильников уличного освещения, оценки условий труда, обучению по программе повышение квалификации, решетчатое ограждение территории кладбища с.Бадар) </w:t>
      </w:r>
      <w:r w:rsidRPr="00EB4D76">
        <w:rPr>
          <w:b/>
        </w:rPr>
        <w:t>928,9</w:t>
      </w:r>
      <w:r w:rsidRPr="00EB4D76">
        <w:t xml:space="preserve"> тыс. руб. или </w:t>
      </w:r>
      <w:r w:rsidRPr="00EB4D76">
        <w:rPr>
          <w:b/>
        </w:rPr>
        <w:t>5,6</w:t>
      </w:r>
      <w:r w:rsidRPr="00EB4D76">
        <w:t xml:space="preserve"> % от общей суммы расходов из них:</w:t>
      </w:r>
    </w:p>
    <w:p w:rsidR="00EB4D76" w:rsidRPr="00EB4D76" w:rsidRDefault="00EB4D76" w:rsidP="00EB4D76">
      <w:pPr>
        <w:ind w:left="788" w:firstLine="720"/>
        <w:jc w:val="both"/>
      </w:pPr>
      <w:r w:rsidRPr="00EB4D76">
        <w:t xml:space="preserve">- за счет средств субсидии из областного бюджета на реализацию мероприятий перечня проектов народных инициатив (решетчатое ограждение территории кладбища с.Бадар) в сумме </w:t>
      </w:r>
      <w:r w:rsidRPr="00EB4D76">
        <w:rPr>
          <w:b/>
        </w:rPr>
        <w:t>271,6</w:t>
      </w:r>
      <w:r w:rsidRPr="00EB4D76">
        <w:t xml:space="preserve"> тыс. рублей.;</w:t>
      </w:r>
    </w:p>
    <w:p w:rsidR="00EB4D76" w:rsidRPr="00EB4D76" w:rsidRDefault="00EB4D76" w:rsidP="00EB4D76">
      <w:pPr>
        <w:ind w:left="788" w:firstLine="720"/>
        <w:jc w:val="both"/>
      </w:pPr>
      <w:r w:rsidRPr="00EB4D76">
        <w:t xml:space="preserve">- за счет средств местного бюджета на софинансирование по проведению мероприятий перечня проектов народных инициатив в сумме </w:t>
      </w:r>
      <w:r w:rsidRPr="00EB4D76">
        <w:rPr>
          <w:b/>
        </w:rPr>
        <w:t>2,8</w:t>
      </w:r>
      <w:r w:rsidRPr="00EB4D76">
        <w:t xml:space="preserve"> тыс. руб.;</w:t>
      </w:r>
    </w:p>
    <w:p w:rsidR="00EB4D76" w:rsidRPr="00EB4D76" w:rsidRDefault="00EB4D76" w:rsidP="0070488C">
      <w:pPr>
        <w:numPr>
          <w:ilvl w:val="0"/>
          <w:numId w:val="2"/>
        </w:numPr>
        <w:jc w:val="both"/>
      </w:pPr>
      <w:r w:rsidRPr="00EB4D76">
        <w:t xml:space="preserve">оплату коммунальных услуг (электроэнергия) </w:t>
      </w:r>
      <w:r w:rsidRPr="00EB4D76">
        <w:rPr>
          <w:b/>
        </w:rPr>
        <w:t>631,4</w:t>
      </w:r>
      <w:r w:rsidRPr="00EB4D76">
        <w:t xml:space="preserve"> тыс. руб. или </w:t>
      </w:r>
      <w:r w:rsidRPr="00EB4D76">
        <w:rPr>
          <w:b/>
        </w:rPr>
        <w:t>3,8</w:t>
      </w:r>
      <w:r w:rsidRPr="00EB4D76">
        <w:t xml:space="preserve"> % от общей суммы расходов;</w:t>
      </w:r>
    </w:p>
    <w:p w:rsidR="00EB4D76" w:rsidRPr="00EB4D76" w:rsidRDefault="00EB4D76" w:rsidP="0070488C">
      <w:pPr>
        <w:numPr>
          <w:ilvl w:val="0"/>
          <w:numId w:val="2"/>
        </w:numPr>
        <w:jc w:val="both"/>
      </w:pPr>
      <w:r w:rsidRPr="00EB4D76">
        <w:t xml:space="preserve">работы, услуги по содержанию имущества </w:t>
      </w:r>
      <w:r w:rsidRPr="00EB4D76">
        <w:rPr>
          <w:b/>
        </w:rPr>
        <w:t>536,7</w:t>
      </w:r>
      <w:r w:rsidRPr="00EB4D76">
        <w:t xml:space="preserve"> тыс. руб. или </w:t>
      </w:r>
      <w:r w:rsidRPr="00EB4D76">
        <w:rPr>
          <w:b/>
        </w:rPr>
        <w:t>3,2</w:t>
      </w:r>
      <w:r w:rsidRPr="00EB4D76">
        <w:t xml:space="preserve"> % от общей суммы расходов из них:</w:t>
      </w:r>
    </w:p>
    <w:p w:rsidR="00EB4D76" w:rsidRPr="00EB4D76" w:rsidRDefault="00EB4D76" w:rsidP="00EB4D76">
      <w:pPr>
        <w:tabs>
          <w:tab w:val="left" w:pos="8647"/>
        </w:tabs>
        <w:ind w:left="788" w:firstLine="720"/>
        <w:jc w:val="both"/>
      </w:pPr>
      <w:r w:rsidRPr="00EB4D76">
        <w:t>- за счет иных межбюджетных трансфертов на восстановление мемориальных сооружений и объектов, увековечивающих память погибших при защите Отечества в сумме 155,8 тыс. руб.;</w:t>
      </w:r>
    </w:p>
    <w:p w:rsidR="00EB4D76" w:rsidRPr="00EB4D76" w:rsidRDefault="00EB4D76" w:rsidP="00EB4D76">
      <w:pPr>
        <w:tabs>
          <w:tab w:val="left" w:pos="8647"/>
        </w:tabs>
        <w:ind w:left="788" w:firstLine="720"/>
        <w:jc w:val="both"/>
      </w:pPr>
      <w:r w:rsidRPr="00EB4D76">
        <w:t>- за счет иных МБТ на исполнение расходных обязательств в сфере строительства в связи с ЧС (обследование жилых помещений) сумме 62,5 тыс. руб.;</w:t>
      </w:r>
    </w:p>
    <w:p w:rsidR="00EB4D76" w:rsidRPr="00EB4D76" w:rsidRDefault="00EB4D76" w:rsidP="0070488C">
      <w:pPr>
        <w:numPr>
          <w:ilvl w:val="0"/>
          <w:numId w:val="2"/>
        </w:numPr>
        <w:jc w:val="both"/>
      </w:pPr>
      <w:r w:rsidRPr="00EB4D76">
        <w:t xml:space="preserve">пенсию, пособия, выплачиваемые работодателями, нанимателями бывшим работникам </w:t>
      </w:r>
      <w:r w:rsidRPr="00EB4D76">
        <w:rPr>
          <w:b/>
        </w:rPr>
        <w:t>280,7</w:t>
      </w:r>
      <w:r w:rsidRPr="00EB4D76">
        <w:t xml:space="preserve"> тыс. руб. или </w:t>
      </w:r>
      <w:r w:rsidRPr="00EB4D76">
        <w:rPr>
          <w:b/>
        </w:rPr>
        <w:t>1,7</w:t>
      </w:r>
      <w:r w:rsidRPr="00EB4D76">
        <w:t xml:space="preserve"> % от общей суммы расходов;</w:t>
      </w:r>
    </w:p>
    <w:p w:rsidR="00EB4D76" w:rsidRPr="00EB4D76" w:rsidRDefault="00EB4D76" w:rsidP="0070488C">
      <w:pPr>
        <w:numPr>
          <w:ilvl w:val="0"/>
          <w:numId w:val="2"/>
        </w:numPr>
        <w:jc w:val="both"/>
      </w:pPr>
      <w:r w:rsidRPr="00EB4D76">
        <w:t>увеличение стоимости прочих оборотных запасов (материалов) (хозяйственные и канцелярские товары, приобретение звукового оборудования, сценическое оборудование)</w:t>
      </w:r>
      <w:r w:rsidRPr="00EB4D76">
        <w:rPr>
          <w:b/>
        </w:rPr>
        <w:t xml:space="preserve"> 53,3</w:t>
      </w:r>
      <w:r w:rsidRPr="00EB4D76">
        <w:t xml:space="preserve"> тыс. руб. или </w:t>
      </w:r>
      <w:r w:rsidRPr="00EB4D76">
        <w:rPr>
          <w:b/>
        </w:rPr>
        <w:t>0,3</w:t>
      </w:r>
      <w:r w:rsidRPr="00EB4D76">
        <w:t xml:space="preserve"> % от общей суммы расходов из них:</w:t>
      </w:r>
    </w:p>
    <w:p w:rsidR="00EB4D76" w:rsidRPr="00EB4D76" w:rsidRDefault="00EB4D76" w:rsidP="00EB4D76">
      <w:pPr>
        <w:ind w:left="788" w:firstLine="720"/>
        <w:jc w:val="both"/>
      </w:pPr>
      <w:r w:rsidRPr="00EB4D76">
        <w:t xml:space="preserve">- за счет средств субсидии из областного бюджета на реализацию мероприятий перечня проектов народных инициатив в сумме </w:t>
      </w:r>
      <w:r w:rsidRPr="00EB4D76">
        <w:rPr>
          <w:b/>
        </w:rPr>
        <w:t>6,5</w:t>
      </w:r>
      <w:r w:rsidRPr="00EB4D76">
        <w:t xml:space="preserve"> тыс. рублей (приобретение звукового оборудования для МКУК «КДЦ с.Бадар);</w:t>
      </w:r>
    </w:p>
    <w:p w:rsidR="00EB4D76" w:rsidRPr="00EB4D76" w:rsidRDefault="00EB4D76" w:rsidP="00EB4D76">
      <w:pPr>
        <w:ind w:left="788" w:firstLine="720"/>
        <w:jc w:val="both"/>
      </w:pPr>
      <w:r w:rsidRPr="00EB4D76">
        <w:t>-</w:t>
      </w:r>
      <w:r w:rsidRPr="00EB4D76">
        <w:rPr>
          <w:sz w:val="20"/>
          <w:szCs w:val="20"/>
        </w:rPr>
        <w:t xml:space="preserve"> </w:t>
      </w:r>
      <w:r w:rsidRPr="00EB4D76">
        <w:t xml:space="preserve">за счет средств субсидии из областного бюджета на приобретение оборудования и литературы для учреждений культуры, пострадавших при ЧС (сценическое оборудование, мебель и предметы интерьера-полки) в сумме </w:t>
      </w:r>
      <w:r w:rsidRPr="00EB4D76">
        <w:rPr>
          <w:b/>
        </w:rPr>
        <w:t>35,9</w:t>
      </w:r>
      <w:r w:rsidRPr="00EB4D76">
        <w:t xml:space="preserve"> тыс. рублей;</w:t>
      </w:r>
    </w:p>
    <w:p w:rsidR="00EB4D76" w:rsidRPr="00EB4D76" w:rsidRDefault="00EB4D76" w:rsidP="0070488C">
      <w:pPr>
        <w:numPr>
          <w:ilvl w:val="0"/>
          <w:numId w:val="2"/>
        </w:numPr>
        <w:jc w:val="both"/>
      </w:pPr>
      <w:r w:rsidRPr="00EB4D76">
        <w:t xml:space="preserve">увеличение стоимости горюче-смазочных материалов </w:t>
      </w:r>
      <w:r w:rsidRPr="00EB4D76">
        <w:rPr>
          <w:b/>
        </w:rPr>
        <w:t>48,7</w:t>
      </w:r>
      <w:r w:rsidRPr="00EB4D76">
        <w:t xml:space="preserve"> тыс. руб. или </w:t>
      </w:r>
      <w:r w:rsidRPr="00EB4D76">
        <w:rPr>
          <w:b/>
        </w:rPr>
        <w:t>0,3</w:t>
      </w:r>
      <w:r w:rsidRPr="00EB4D76">
        <w:t>% от общей суммы расходов;</w:t>
      </w:r>
    </w:p>
    <w:p w:rsidR="00EB4D76" w:rsidRPr="00EB4D76" w:rsidRDefault="00EB4D76" w:rsidP="0070488C">
      <w:pPr>
        <w:numPr>
          <w:ilvl w:val="0"/>
          <w:numId w:val="2"/>
        </w:numPr>
        <w:jc w:val="both"/>
      </w:pPr>
      <w:r w:rsidRPr="00EB4D76">
        <w:t xml:space="preserve">услуги связи </w:t>
      </w:r>
      <w:r w:rsidRPr="00EB4D76">
        <w:rPr>
          <w:b/>
        </w:rPr>
        <w:t>24,5</w:t>
      </w:r>
      <w:r w:rsidRPr="00EB4D76">
        <w:t xml:space="preserve"> тыс. руб. или </w:t>
      </w:r>
      <w:r w:rsidRPr="00EB4D76">
        <w:rPr>
          <w:b/>
        </w:rPr>
        <w:t>0,2</w:t>
      </w:r>
      <w:r w:rsidRPr="00EB4D76">
        <w:t>% от общей суммы расходов;</w:t>
      </w:r>
    </w:p>
    <w:p w:rsidR="00EB4D76" w:rsidRPr="00EB4D76" w:rsidRDefault="00EB4D76" w:rsidP="0070488C">
      <w:pPr>
        <w:numPr>
          <w:ilvl w:val="0"/>
          <w:numId w:val="2"/>
        </w:numPr>
        <w:jc w:val="both"/>
      </w:pPr>
      <w:r w:rsidRPr="00EB4D76">
        <w:t xml:space="preserve">налоги, пошлины и сборы </w:t>
      </w:r>
      <w:r w:rsidRPr="00EB4D76">
        <w:rPr>
          <w:b/>
        </w:rPr>
        <w:t>17,5</w:t>
      </w:r>
      <w:r w:rsidRPr="00EB4D76">
        <w:t xml:space="preserve"> тыс. руб. или </w:t>
      </w:r>
      <w:r w:rsidRPr="00EB4D76">
        <w:rPr>
          <w:b/>
        </w:rPr>
        <w:t>0</w:t>
      </w:r>
      <w:r w:rsidRPr="00EB4D76">
        <w:t>,</w:t>
      </w:r>
      <w:r w:rsidRPr="00EB4D76">
        <w:rPr>
          <w:b/>
        </w:rPr>
        <w:t>1</w:t>
      </w:r>
      <w:r w:rsidRPr="00EB4D76">
        <w:t xml:space="preserve"> % от общей суммы расходов;</w:t>
      </w:r>
    </w:p>
    <w:p w:rsidR="00EB4D76" w:rsidRPr="00EB4D76" w:rsidRDefault="00EB4D76" w:rsidP="0070488C">
      <w:pPr>
        <w:numPr>
          <w:ilvl w:val="0"/>
          <w:numId w:val="2"/>
        </w:numPr>
        <w:jc w:val="both"/>
      </w:pPr>
      <w:r w:rsidRPr="00EB4D76">
        <w:t xml:space="preserve">увеличение стоимости строительных материалов </w:t>
      </w:r>
      <w:r w:rsidRPr="00EB4D76">
        <w:rPr>
          <w:b/>
        </w:rPr>
        <w:t xml:space="preserve">4,4 </w:t>
      </w:r>
      <w:r w:rsidRPr="00EB4D76">
        <w:t>тыс. рублей;</w:t>
      </w:r>
    </w:p>
    <w:p w:rsidR="00EB4D76" w:rsidRPr="00EB4D76" w:rsidRDefault="00EB4D76" w:rsidP="0070488C">
      <w:pPr>
        <w:numPr>
          <w:ilvl w:val="0"/>
          <w:numId w:val="2"/>
        </w:numPr>
        <w:jc w:val="both"/>
      </w:pPr>
      <w:r w:rsidRPr="00EB4D76">
        <w:t xml:space="preserve">страхование </w:t>
      </w:r>
      <w:r w:rsidRPr="00EB4D76">
        <w:rPr>
          <w:b/>
        </w:rPr>
        <w:t>2,9</w:t>
      </w:r>
      <w:r w:rsidRPr="00EB4D76">
        <w:t xml:space="preserve"> тыс. рублей. </w:t>
      </w:r>
    </w:p>
    <w:p w:rsidR="00EB4D76" w:rsidRPr="00EB4D76" w:rsidRDefault="00EB4D76" w:rsidP="00EB4D76">
      <w:pPr>
        <w:ind w:left="786"/>
        <w:jc w:val="both"/>
      </w:pPr>
    </w:p>
    <w:p w:rsidR="00EB4D76" w:rsidRPr="00EB4D76" w:rsidRDefault="00EB4D76" w:rsidP="00EB4D76">
      <w:pPr>
        <w:ind w:firstLine="567"/>
        <w:jc w:val="both"/>
      </w:pPr>
      <w:r w:rsidRPr="00EB4D76">
        <w:t xml:space="preserve">Просроченной кредиторской, </w:t>
      </w:r>
      <w:r w:rsidRPr="00EB4D76">
        <w:rPr>
          <w:szCs w:val="28"/>
        </w:rPr>
        <w:t>дебиторской</w:t>
      </w:r>
      <w:r w:rsidRPr="00EB4D76">
        <w:t xml:space="preserve"> задолженности по состоянию на 01.10.2020 года бюджет Евдокимовского муниципального образования не имеет.</w:t>
      </w:r>
    </w:p>
    <w:p w:rsidR="00EB4D76" w:rsidRPr="00EB4D76" w:rsidRDefault="00EB4D76" w:rsidP="00EB4D76">
      <w:pPr>
        <w:ind w:firstLine="567"/>
        <w:jc w:val="both"/>
      </w:pPr>
      <w:r w:rsidRPr="00EB4D76">
        <w:t>Бюджет Евдокимовского муниципального образования по состоянию на 01.10.2020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EB4D76" w:rsidRPr="00EB4D76" w:rsidRDefault="00EB4D76" w:rsidP="00EB4D76">
      <w:pPr>
        <w:ind w:firstLine="567"/>
        <w:jc w:val="both"/>
      </w:pPr>
      <w:r w:rsidRPr="00EB4D76">
        <w:t>Финансирование учреждений и мероприятий в течение 9 месяцев 2020 года произведено в пределах выделенных лимитов, утверждённых решением Думы от 25.12.2019 года № 80 с учетом изменений.</w:t>
      </w:r>
    </w:p>
    <w:p w:rsidR="00EB4D76" w:rsidRPr="00EB4D76" w:rsidRDefault="00EB4D76" w:rsidP="00EB4D76">
      <w:pPr>
        <w:ind w:firstLine="567"/>
        <w:jc w:val="center"/>
        <w:rPr>
          <w:b/>
        </w:rPr>
      </w:pPr>
      <w:r w:rsidRPr="00EB4D76">
        <w:rPr>
          <w:b/>
        </w:rPr>
        <w:t>3. Резервный фонд</w:t>
      </w:r>
    </w:p>
    <w:p w:rsidR="00EB4D76" w:rsidRPr="00EB4D76" w:rsidRDefault="00EB4D76" w:rsidP="00EB4D76">
      <w:pPr>
        <w:ind w:firstLine="567"/>
        <w:jc w:val="center"/>
        <w:rPr>
          <w:b/>
        </w:rPr>
      </w:pPr>
    </w:p>
    <w:p w:rsidR="00EB4D76" w:rsidRPr="00EB4D76" w:rsidRDefault="00EB4D76" w:rsidP="00EB4D76">
      <w:pPr>
        <w:ind w:firstLine="567"/>
        <w:jc w:val="both"/>
      </w:pPr>
      <w:r w:rsidRPr="00EB4D76">
        <w:t>Расходов за счет средств резервного фонда администрации Евдокимовского муниципального образования в течение 9 месяцев 2020 года не производилось.</w:t>
      </w:r>
    </w:p>
    <w:p w:rsidR="00EB4D76" w:rsidRPr="00EB4D76" w:rsidRDefault="00EB4D76" w:rsidP="00EB4D76"/>
    <w:p w:rsidR="00EB4D76" w:rsidRPr="00EB4D76" w:rsidRDefault="00EB4D76" w:rsidP="00EB4D76">
      <w:pPr>
        <w:rPr>
          <w:szCs w:val="20"/>
        </w:rPr>
      </w:pPr>
    </w:p>
    <w:p w:rsidR="00EB4D76" w:rsidRPr="00EB4D76" w:rsidRDefault="00EB4D76" w:rsidP="00EB4D76">
      <w:pPr>
        <w:rPr>
          <w:szCs w:val="20"/>
        </w:rPr>
      </w:pPr>
      <w:r w:rsidRPr="00EB4D76">
        <w:rPr>
          <w:szCs w:val="20"/>
        </w:rPr>
        <w:t>ВрИО председателя Комитета по финансам</w:t>
      </w:r>
    </w:p>
    <w:p w:rsidR="00EB4D76" w:rsidRPr="00EB4D76" w:rsidRDefault="00EB4D76" w:rsidP="00EB4D76">
      <w:pPr>
        <w:rPr>
          <w:szCs w:val="20"/>
        </w:rPr>
      </w:pPr>
      <w:r w:rsidRPr="00EB4D76">
        <w:rPr>
          <w:szCs w:val="20"/>
        </w:rPr>
        <w:t>администрации Тулунского муниципального района                                             А.К. Мордовец</w:t>
      </w:r>
    </w:p>
    <w:p w:rsidR="00EB4D76" w:rsidRPr="00EB4D76" w:rsidRDefault="00EB4D76" w:rsidP="00EB4D76"/>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tbl>
      <w:tblPr>
        <w:tblW w:w="9240" w:type="dxa"/>
        <w:tblInd w:w="108" w:type="dxa"/>
        <w:tblLook w:val="04A0" w:firstRow="1" w:lastRow="0" w:firstColumn="1" w:lastColumn="0" w:noHBand="0" w:noVBand="1"/>
      </w:tblPr>
      <w:tblGrid>
        <w:gridCol w:w="546"/>
        <w:gridCol w:w="4910"/>
        <w:gridCol w:w="1430"/>
        <w:gridCol w:w="1450"/>
        <w:gridCol w:w="1398"/>
      </w:tblGrid>
      <w:tr w:rsidR="00EB4D76" w:rsidRPr="00EB4D76" w:rsidTr="00EB4D76">
        <w:trPr>
          <w:trHeight w:val="885"/>
        </w:trPr>
        <w:tc>
          <w:tcPr>
            <w:tcW w:w="9240" w:type="dxa"/>
            <w:gridSpan w:val="5"/>
            <w:tcBorders>
              <w:top w:val="nil"/>
              <w:left w:val="nil"/>
              <w:bottom w:val="nil"/>
              <w:right w:val="nil"/>
            </w:tcBorders>
            <w:shd w:val="clear" w:color="auto" w:fill="auto"/>
            <w:vAlign w:val="bottom"/>
            <w:hideMark/>
          </w:tcPr>
          <w:p w:rsidR="00EB4D76" w:rsidRPr="00EB4D76" w:rsidRDefault="00EB4D76" w:rsidP="00EB4D76">
            <w:pPr>
              <w:jc w:val="center"/>
              <w:rPr>
                <w:b/>
                <w:bCs/>
                <w:color w:val="000000"/>
              </w:rPr>
            </w:pPr>
            <w:r w:rsidRPr="00EB4D76">
              <w:rPr>
                <w:b/>
                <w:bCs/>
                <w:color w:val="000000"/>
              </w:rPr>
              <w:t xml:space="preserve">ОТЧЕТ ОБ ИСПОЛЬЗОВАНИИ СРЕДСТВ ДОРОЖНОГО ФОНДА ЗА 9 месяцев 2020 ГОДА  ЕВДОКИМОВСКОГО МУНИЦИПАЛЬНОГО ОБРАЗОВАНИЯ </w:t>
            </w:r>
          </w:p>
        </w:tc>
      </w:tr>
      <w:tr w:rsidR="00EB4D76" w:rsidRPr="00EB4D76" w:rsidTr="00EB4D76">
        <w:trPr>
          <w:trHeight w:val="300"/>
        </w:trPr>
        <w:tc>
          <w:tcPr>
            <w:tcW w:w="440" w:type="dxa"/>
            <w:tcBorders>
              <w:top w:val="nil"/>
              <w:left w:val="nil"/>
              <w:bottom w:val="nil"/>
              <w:right w:val="nil"/>
            </w:tcBorders>
            <w:shd w:val="clear" w:color="auto" w:fill="auto"/>
            <w:noWrap/>
            <w:vAlign w:val="bottom"/>
            <w:hideMark/>
          </w:tcPr>
          <w:p w:rsidR="00EB4D76" w:rsidRPr="00EB4D76" w:rsidRDefault="00EB4D76" w:rsidP="00EB4D76">
            <w:pPr>
              <w:jc w:val="center"/>
              <w:rPr>
                <w:b/>
                <w:bCs/>
                <w:color w:val="000000"/>
              </w:rPr>
            </w:pPr>
          </w:p>
        </w:tc>
        <w:tc>
          <w:tcPr>
            <w:tcW w:w="491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299"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379"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212"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r>
      <w:tr w:rsidR="00EB4D76" w:rsidRPr="00EB4D76" w:rsidTr="00EB4D76">
        <w:trPr>
          <w:trHeight w:val="300"/>
        </w:trPr>
        <w:tc>
          <w:tcPr>
            <w:tcW w:w="440" w:type="dxa"/>
            <w:tcBorders>
              <w:top w:val="nil"/>
              <w:left w:val="nil"/>
              <w:bottom w:val="nil"/>
              <w:right w:val="nil"/>
            </w:tcBorders>
            <w:shd w:val="clear" w:color="auto" w:fill="auto"/>
            <w:noWrap/>
            <w:vAlign w:val="center"/>
            <w:hideMark/>
          </w:tcPr>
          <w:p w:rsidR="00EB4D76" w:rsidRPr="00EB4D76" w:rsidRDefault="00EB4D76" w:rsidP="00EB4D76">
            <w:pPr>
              <w:rPr>
                <w:sz w:val="20"/>
                <w:szCs w:val="20"/>
              </w:rPr>
            </w:pPr>
          </w:p>
        </w:tc>
        <w:tc>
          <w:tcPr>
            <w:tcW w:w="4910" w:type="dxa"/>
            <w:tcBorders>
              <w:top w:val="nil"/>
              <w:left w:val="nil"/>
              <w:bottom w:val="nil"/>
              <w:right w:val="nil"/>
            </w:tcBorders>
            <w:shd w:val="clear" w:color="auto" w:fill="auto"/>
            <w:noWrap/>
            <w:hideMark/>
          </w:tcPr>
          <w:p w:rsidR="00EB4D76" w:rsidRPr="00EB4D76" w:rsidRDefault="00EB4D76" w:rsidP="00EB4D76">
            <w:pPr>
              <w:jc w:val="center"/>
              <w:rPr>
                <w:sz w:val="20"/>
                <w:szCs w:val="20"/>
              </w:rPr>
            </w:pPr>
          </w:p>
        </w:tc>
        <w:tc>
          <w:tcPr>
            <w:tcW w:w="1299" w:type="dxa"/>
            <w:tcBorders>
              <w:top w:val="nil"/>
              <w:left w:val="nil"/>
              <w:bottom w:val="nil"/>
              <w:right w:val="nil"/>
            </w:tcBorders>
            <w:shd w:val="clear" w:color="auto" w:fill="auto"/>
            <w:noWrap/>
            <w:vAlign w:val="center"/>
            <w:hideMark/>
          </w:tcPr>
          <w:p w:rsidR="00EB4D76" w:rsidRPr="00EB4D76" w:rsidRDefault="00EB4D76" w:rsidP="00EB4D76">
            <w:pPr>
              <w:rPr>
                <w:sz w:val="20"/>
                <w:szCs w:val="20"/>
              </w:rPr>
            </w:pPr>
          </w:p>
        </w:tc>
        <w:tc>
          <w:tcPr>
            <w:tcW w:w="1379" w:type="dxa"/>
            <w:tcBorders>
              <w:top w:val="nil"/>
              <w:left w:val="nil"/>
              <w:bottom w:val="nil"/>
              <w:right w:val="nil"/>
            </w:tcBorders>
            <w:shd w:val="clear" w:color="auto" w:fill="auto"/>
            <w:noWrap/>
            <w:vAlign w:val="bottom"/>
            <w:hideMark/>
          </w:tcPr>
          <w:p w:rsidR="00EB4D76" w:rsidRPr="00EB4D76" w:rsidRDefault="00EB4D76" w:rsidP="00EB4D76">
            <w:pPr>
              <w:rPr>
                <w:color w:val="000000"/>
                <w:sz w:val="18"/>
                <w:szCs w:val="18"/>
              </w:rPr>
            </w:pPr>
            <w:r w:rsidRPr="00EB4D76">
              <w:rPr>
                <w:color w:val="000000"/>
                <w:sz w:val="18"/>
                <w:szCs w:val="18"/>
              </w:rPr>
              <w:t>тыс. руб.</w:t>
            </w:r>
          </w:p>
        </w:tc>
        <w:tc>
          <w:tcPr>
            <w:tcW w:w="1212" w:type="dxa"/>
            <w:tcBorders>
              <w:top w:val="nil"/>
              <w:left w:val="nil"/>
              <w:bottom w:val="nil"/>
              <w:right w:val="nil"/>
            </w:tcBorders>
            <w:shd w:val="clear" w:color="auto" w:fill="auto"/>
            <w:noWrap/>
            <w:vAlign w:val="center"/>
            <w:hideMark/>
          </w:tcPr>
          <w:p w:rsidR="00EB4D76" w:rsidRPr="00EB4D76" w:rsidRDefault="00EB4D76" w:rsidP="00EB4D76">
            <w:pPr>
              <w:rPr>
                <w:color w:val="000000"/>
                <w:sz w:val="18"/>
                <w:szCs w:val="18"/>
              </w:rPr>
            </w:pPr>
          </w:p>
        </w:tc>
      </w:tr>
      <w:tr w:rsidR="00EB4D76" w:rsidRPr="00EB4D76" w:rsidTr="00EB4D76">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lastRenderedPageBreak/>
              <w:t xml:space="preserve">№ п/п </w:t>
            </w:r>
          </w:p>
        </w:tc>
        <w:tc>
          <w:tcPr>
            <w:tcW w:w="4910" w:type="dxa"/>
            <w:tcBorders>
              <w:top w:val="single" w:sz="4" w:space="0" w:color="auto"/>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t xml:space="preserve">Наименование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t xml:space="preserve">Утверждено на отчетную дату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t xml:space="preserve">% исполнения </w:t>
            </w:r>
          </w:p>
        </w:tc>
      </w:tr>
      <w:tr w:rsidR="00EB4D76" w:rsidRPr="00EB4D76" w:rsidTr="00EB4D76">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B4D76" w:rsidRPr="00EB4D76" w:rsidRDefault="00EB4D76" w:rsidP="00EB4D76">
            <w:pPr>
              <w:jc w:val="center"/>
              <w:rPr>
                <w:color w:val="000000"/>
                <w:sz w:val="22"/>
                <w:szCs w:val="22"/>
              </w:rPr>
            </w:pPr>
            <w:r w:rsidRPr="00EB4D76">
              <w:rPr>
                <w:color w:val="000000"/>
                <w:sz w:val="22"/>
                <w:szCs w:val="22"/>
              </w:rPr>
              <w:t> </w:t>
            </w:r>
          </w:p>
        </w:tc>
        <w:tc>
          <w:tcPr>
            <w:tcW w:w="4910" w:type="dxa"/>
            <w:tcBorders>
              <w:top w:val="nil"/>
              <w:left w:val="nil"/>
              <w:bottom w:val="single" w:sz="4" w:space="0" w:color="auto"/>
              <w:right w:val="single" w:sz="4" w:space="0" w:color="auto"/>
            </w:tcBorders>
            <w:shd w:val="clear" w:color="auto" w:fill="auto"/>
            <w:vAlign w:val="bottom"/>
            <w:hideMark/>
          </w:tcPr>
          <w:p w:rsidR="00EB4D76" w:rsidRPr="00EB4D76" w:rsidRDefault="00EB4D76" w:rsidP="00EB4D76">
            <w:pPr>
              <w:rPr>
                <w:color w:val="000000"/>
                <w:sz w:val="22"/>
                <w:szCs w:val="22"/>
              </w:rPr>
            </w:pPr>
            <w:r w:rsidRPr="00EB4D76">
              <w:rPr>
                <w:color w:val="000000"/>
                <w:sz w:val="22"/>
                <w:szCs w:val="22"/>
              </w:rPr>
              <w:t xml:space="preserve">Остаток бюджетных ассигнований дорожного фонда по состоянию на 1 января текущего года </w:t>
            </w:r>
          </w:p>
        </w:tc>
        <w:tc>
          <w:tcPr>
            <w:tcW w:w="129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167,5</w:t>
            </w:r>
          </w:p>
        </w:tc>
        <w:tc>
          <w:tcPr>
            <w:tcW w:w="137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167,5</w:t>
            </w:r>
          </w:p>
        </w:tc>
        <w:tc>
          <w:tcPr>
            <w:tcW w:w="121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color w:val="000000"/>
                <w:sz w:val="22"/>
                <w:szCs w:val="22"/>
              </w:rPr>
            </w:pPr>
            <w:r w:rsidRPr="00EB4D76">
              <w:rPr>
                <w:color w:val="000000"/>
                <w:sz w:val="22"/>
                <w:szCs w:val="22"/>
              </w:rPr>
              <w:t>100</w:t>
            </w:r>
          </w:p>
        </w:tc>
      </w:tr>
      <w:tr w:rsidR="00EB4D76" w:rsidRPr="00EB4D76" w:rsidTr="00EB4D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B4D76" w:rsidRPr="00EB4D76" w:rsidRDefault="00EB4D76" w:rsidP="00EB4D76">
            <w:pPr>
              <w:jc w:val="center"/>
              <w:rPr>
                <w:b/>
                <w:bCs/>
                <w:color w:val="000000"/>
                <w:sz w:val="22"/>
                <w:szCs w:val="22"/>
              </w:rPr>
            </w:pPr>
            <w:r w:rsidRPr="00EB4D76">
              <w:rPr>
                <w:b/>
                <w:bCs/>
                <w:color w:val="000000"/>
                <w:sz w:val="22"/>
                <w:szCs w:val="22"/>
              </w:rPr>
              <w:t>1.</w:t>
            </w:r>
          </w:p>
        </w:tc>
        <w:tc>
          <w:tcPr>
            <w:tcW w:w="4910" w:type="dxa"/>
            <w:tcBorders>
              <w:top w:val="nil"/>
              <w:left w:val="nil"/>
              <w:bottom w:val="single" w:sz="4" w:space="0" w:color="auto"/>
              <w:right w:val="single" w:sz="4" w:space="0" w:color="auto"/>
            </w:tcBorders>
            <w:shd w:val="clear" w:color="auto" w:fill="auto"/>
            <w:hideMark/>
          </w:tcPr>
          <w:p w:rsidR="00EB4D76" w:rsidRPr="00EB4D76" w:rsidRDefault="00EB4D76" w:rsidP="00EB4D76">
            <w:pPr>
              <w:rPr>
                <w:b/>
                <w:bCs/>
                <w:color w:val="000000"/>
                <w:sz w:val="22"/>
                <w:szCs w:val="22"/>
              </w:rPr>
            </w:pPr>
            <w:r w:rsidRPr="00EB4D76">
              <w:rPr>
                <w:b/>
                <w:bCs/>
                <w:color w:val="000000"/>
                <w:sz w:val="22"/>
                <w:szCs w:val="22"/>
              </w:rPr>
              <w:t>ДОХОДЫ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color w:val="000000"/>
                <w:sz w:val="22"/>
                <w:szCs w:val="22"/>
              </w:rPr>
            </w:pPr>
            <w:r w:rsidRPr="00EB4D76">
              <w:rPr>
                <w:b/>
                <w:bCs/>
                <w:color w:val="000000"/>
                <w:sz w:val="22"/>
                <w:szCs w:val="22"/>
              </w:rPr>
              <w:t>2695,1</w:t>
            </w:r>
          </w:p>
        </w:tc>
        <w:tc>
          <w:tcPr>
            <w:tcW w:w="137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color w:val="000000"/>
                <w:sz w:val="22"/>
                <w:szCs w:val="22"/>
              </w:rPr>
            </w:pPr>
            <w:r w:rsidRPr="00EB4D76">
              <w:rPr>
                <w:b/>
                <w:bCs/>
                <w:color w:val="000000"/>
                <w:sz w:val="22"/>
                <w:szCs w:val="22"/>
              </w:rPr>
              <w:t>1778,3</w:t>
            </w:r>
          </w:p>
        </w:tc>
        <w:tc>
          <w:tcPr>
            <w:tcW w:w="121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t>66</w:t>
            </w:r>
          </w:p>
        </w:tc>
      </w:tr>
      <w:tr w:rsidR="00EB4D76" w:rsidRPr="00EB4D76" w:rsidTr="00EB4D7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B4D76" w:rsidRPr="00EB4D76" w:rsidRDefault="00EB4D76" w:rsidP="00EB4D76">
            <w:pPr>
              <w:jc w:val="center"/>
              <w:rPr>
                <w:color w:val="000000"/>
                <w:sz w:val="22"/>
                <w:szCs w:val="22"/>
              </w:rPr>
            </w:pPr>
            <w:r w:rsidRPr="00EB4D76">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EB4D76" w:rsidRPr="00EB4D76" w:rsidRDefault="00EB4D76" w:rsidP="00EB4D76">
            <w:pPr>
              <w:rPr>
                <w:color w:val="000000"/>
                <w:sz w:val="22"/>
                <w:szCs w:val="22"/>
              </w:rPr>
            </w:pPr>
            <w:r w:rsidRPr="00EB4D76">
              <w:rPr>
                <w:color w:val="000000"/>
                <w:sz w:val="22"/>
                <w:szCs w:val="22"/>
              </w:rPr>
              <w:t>в том числе по источникам:</w:t>
            </w:r>
          </w:p>
        </w:tc>
        <w:tc>
          <w:tcPr>
            <w:tcW w:w="129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t> </w:t>
            </w:r>
          </w:p>
        </w:tc>
      </w:tr>
      <w:tr w:rsidR="00EB4D76" w:rsidRPr="00EB4D76" w:rsidTr="00EB4D76">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color w:val="000000"/>
                <w:sz w:val="22"/>
                <w:szCs w:val="22"/>
              </w:rPr>
            </w:pPr>
            <w:r w:rsidRPr="00EB4D76">
              <w:rPr>
                <w:color w:val="000000"/>
                <w:sz w:val="22"/>
                <w:szCs w:val="22"/>
              </w:rPr>
              <w:t>1.1.</w:t>
            </w:r>
          </w:p>
        </w:tc>
        <w:tc>
          <w:tcPr>
            <w:tcW w:w="4910" w:type="dxa"/>
            <w:tcBorders>
              <w:top w:val="nil"/>
              <w:left w:val="nil"/>
              <w:bottom w:val="single" w:sz="4" w:space="0" w:color="auto"/>
              <w:right w:val="single" w:sz="4" w:space="0" w:color="auto"/>
            </w:tcBorders>
            <w:shd w:val="clear" w:color="auto" w:fill="auto"/>
            <w:hideMark/>
          </w:tcPr>
          <w:p w:rsidR="00EB4D76" w:rsidRPr="00EB4D76" w:rsidRDefault="00EB4D76" w:rsidP="00EB4D76">
            <w:pPr>
              <w:rPr>
                <w:color w:val="000000"/>
                <w:sz w:val="22"/>
                <w:szCs w:val="22"/>
              </w:rPr>
            </w:pPr>
            <w:r w:rsidRPr="00EB4D76">
              <w:rPr>
                <w:color w:val="000000"/>
                <w:sz w:val="22"/>
                <w:szCs w:val="22"/>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29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color w:val="000000"/>
                <w:sz w:val="22"/>
                <w:szCs w:val="22"/>
              </w:rPr>
            </w:pPr>
            <w:r w:rsidRPr="00EB4D76">
              <w:rPr>
                <w:color w:val="000000"/>
                <w:sz w:val="22"/>
                <w:szCs w:val="22"/>
              </w:rPr>
              <w:t>2695,1</w:t>
            </w:r>
          </w:p>
        </w:tc>
        <w:tc>
          <w:tcPr>
            <w:tcW w:w="1379"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color w:val="000000"/>
                <w:sz w:val="22"/>
                <w:szCs w:val="22"/>
              </w:rPr>
            </w:pPr>
            <w:r w:rsidRPr="00EB4D76">
              <w:rPr>
                <w:color w:val="000000"/>
                <w:sz w:val="22"/>
                <w:szCs w:val="22"/>
              </w:rPr>
              <w:t>1778,3</w:t>
            </w:r>
          </w:p>
        </w:tc>
        <w:tc>
          <w:tcPr>
            <w:tcW w:w="121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color w:val="000000"/>
                <w:sz w:val="22"/>
                <w:szCs w:val="22"/>
              </w:rPr>
            </w:pPr>
            <w:r w:rsidRPr="00EB4D76">
              <w:rPr>
                <w:color w:val="000000"/>
                <w:sz w:val="22"/>
                <w:szCs w:val="22"/>
              </w:rPr>
              <w:t>66,0</w:t>
            </w:r>
          </w:p>
        </w:tc>
      </w:tr>
      <w:tr w:rsidR="00EB4D76" w:rsidRPr="00EB4D76" w:rsidTr="00EB4D76">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color w:val="000000"/>
                <w:sz w:val="22"/>
                <w:szCs w:val="22"/>
              </w:rPr>
            </w:pPr>
            <w:r w:rsidRPr="00EB4D76">
              <w:rPr>
                <w:color w:val="000000"/>
                <w:sz w:val="22"/>
                <w:szCs w:val="22"/>
              </w:rPr>
              <w:t>1.2.</w:t>
            </w:r>
          </w:p>
        </w:tc>
        <w:tc>
          <w:tcPr>
            <w:tcW w:w="4910" w:type="dxa"/>
            <w:tcBorders>
              <w:top w:val="nil"/>
              <w:left w:val="nil"/>
              <w:bottom w:val="single" w:sz="4" w:space="0" w:color="auto"/>
              <w:right w:val="single" w:sz="4" w:space="0" w:color="auto"/>
            </w:tcBorders>
            <w:shd w:val="clear" w:color="auto" w:fill="auto"/>
            <w:hideMark/>
          </w:tcPr>
          <w:p w:rsidR="00EB4D76" w:rsidRPr="00EB4D76" w:rsidRDefault="00EB4D76" w:rsidP="00EB4D76">
            <w:pPr>
              <w:rPr>
                <w:color w:val="000000"/>
                <w:sz w:val="22"/>
                <w:szCs w:val="22"/>
              </w:rPr>
            </w:pPr>
            <w:r w:rsidRPr="00EB4D76">
              <w:rPr>
                <w:color w:val="000000"/>
                <w:sz w:val="22"/>
                <w:szCs w:val="22"/>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29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t>-</w:t>
            </w:r>
          </w:p>
        </w:tc>
      </w:tr>
      <w:tr w:rsidR="00EB4D76" w:rsidRPr="00EB4D76" w:rsidTr="00EB4D76">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color w:val="000000"/>
                <w:sz w:val="22"/>
                <w:szCs w:val="22"/>
              </w:rPr>
            </w:pPr>
            <w:r w:rsidRPr="00EB4D76">
              <w:rPr>
                <w:color w:val="000000"/>
                <w:sz w:val="22"/>
                <w:szCs w:val="22"/>
              </w:rPr>
              <w:t>1.3.</w:t>
            </w:r>
          </w:p>
        </w:tc>
        <w:tc>
          <w:tcPr>
            <w:tcW w:w="4910" w:type="dxa"/>
            <w:tcBorders>
              <w:top w:val="nil"/>
              <w:left w:val="nil"/>
              <w:bottom w:val="single" w:sz="4" w:space="0" w:color="auto"/>
              <w:right w:val="single" w:sz="4" w:space="0" w:color="auto"/>
            </w:tcBorders>
            <w:shd w:val="clear" w:color="auto" w:fill="auto"/>
            <w:hideMark/>
          </w:tcPr>
          <w:p w:rsidR="00EB4D76" w:rsidRPr="00EB4D76" w:rsidRDefault="00EB4D76" w:rsidP="00EB4D76">
            <w:pPr>
              <w:rPr>
                <w:color w:val="000000"/>
                <w:sz w:val="22"/>
                <w:szCs w:val="22"/>
              </w:rPr>
            </w:pPr>
            <w:r w:rsidRPr="00EB4D76">
              <w:rPr>
                <w:color w:val="000000"/>
                <w:sz w:val="22"/>
                <w:szCs w:val="22"/>
              </w:rPr>
              <w:t>Прочие денежные взыскания (штрафы) за правонарушения в области дорожного движения</w:t>
            </w:r>
          </w:p>
        </w:tc>
        <w:tc>
          <w:tcPr>
            <w:tcW w:w="129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t>-</w:t>
            </w:r>
          </w:p>
        </w:tc>
      </w:tr>
      <w:tr w:rsidR="00EB4D76" w:rsidRPr="00EB4D76" w:rsidTr="00EB4D76">
        <w:trPr>
          <w:trHeight w:val="6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color w:val="000000"/>
                <w:sz w:val="22"/>
                <w:szCs w:val="22"/>
              </w:rPr>
            </w:pPr>
            <w:r w:rsidRPr="00EB4D76">
              <w:rPr>
                <w:color w:val="000000"/>
                <w:sz w:val="22"/>
                <w:szCs w:val="22"/>
              </w:rPr>
              <w:t>1.4.</w:t>
            </w:r>
          </w:p>
        </w:tc>
        <w:tc>
          <w:tcPr>
            <w:tcW w:w="4910" w:type="dxa"/>
            <w:tcBorders>
              <w:top w:val="nil"/>
              <w:left w:val="nil"/>
              <w:bottom w:val="single" w:sz="4" w:space="0" w:color="auto"/>
              <w:right w:val="single" w:sz="4" w:space="0" w:color="auto"/>
            </w:tcBorders>
            <w:shd w:val="clear" w:color="auto" w:fill="auto"/>
            <w:hideMark/>
          </w:tcPr>
          <w:p w:rsidR="00EB4D76" w:rsidRPr="00EB4D76" w:rsidRDefault="00EB4D76" w:rsidP="00EB4D76">
            <w:pPr>
              <w:rPr>
                <w:color w:val="000000"/>
                <w:sz w:val="22"/>
                <w:szCs w:val="22"/>
              </w:rPr>
            </w:pPr>
            <w:r w:rsidRPr="00EB4D76">
              <w:rPr>
                <w:color w:val="000000"/>
                <w:sz w:val="22"/>
                <w:szCs w:val="22"/>
              </w:rPr>
              <w:t xml:space="preserve">Прочие поступления </w:t>
            </w:r>
          </w:p>
        </w:tc>
        <w:tc>
          <w:tcPr>
            <w:tcW w:w="129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t>-</w:t>
            </w:r>
          </w:p>
        </w:tc>
      </w:tr>
      <w:tr w:rsidR="00EB4D76" w:rsidRPr="00EB4D76" w:rsidTr="00EB4D76">
        <w:trPr>
          <w:trHeight w:val="6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color w:val="000000"/>
                <w:sz w:val="22"/>
                <w:szCs w:val="22"/>
              </w:rPr>
            </w:pPr>
            <w:r w:rsidRPr="00EB4D76">
              <w:rPr>
                <w:color w:val="000000"/>
                <w:sz w:val="22"/>
                <w:szCs w:val="22"/>
              </w:rPr>
              <w:t>1.5.</w:t>
            </w:r>
          </w:p>
        </w:tc>
        <w:tc>
          <w:tcPr>
            <w:tcW w:w="4910" w:type="dxa"/>
            <w:tcBorders>
              <w:top w:val="nil"/>
              <w:left w:val="nil"/>
              <w:bottom w:val="single" w:sz="4" w:space="0" w:color="auto"/>
              <w:right w:val="single" w:sz="4" w:space="0" w:color="auto"/>
            </w:tcBorders>
            <w:shd w:val="clear" w:color="auto" w:fill="auto"/>
            <w:hideMark/>
          </w:tcPr>
          <w:p w:rsidR="00EB4D76" w:rsidRPr="00EB4D76" w:rsidRDefault="00EB4D76" w:rsidP="00EB4D76">
            <w:pPr>
              <w:rPr>
                <w:color w:val="000000"/>
                <w:sz w:val="22"/>
                <w:szCs w:val="22"/>
              </w:rPr>
            </w:pPr>
            <w:r w:rsidRPr="00EB4D76">
              <w:rPr>
                <w:color w:val="000000"/>
                <w:sz w:val="22"/>
                <w:szCs w:val="22"/>
              </w:rPr>
              <w:t xml:space="preserve">Межбюджетные трансферты из бюджетов бюджетной системы Российской Федерации </w:t>
            </w:r>
          </w:p>
        </w:tc>
        <w:tc>
          <w:tcPr>
            <w:tcW w:w="129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t>-</w:t>
            </w:r>
          </w:p>
        </w:tc>
      </w:tr>
      <w:tr w:rsidR="00EB4D76" w:rsidRPr="00EB4D76" w:rsidTr="00EB4D76">
        <w:trPr>
          <w:trHeight w:val="4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t>2</w:t>
            </w:r>
          </w:p>
        </w:tc>
        <w:tc>
          <w:tcPr>
            <w:tcW w:w="4910" w:type="dxa"/>
            <w:tcBorders>
              <w:top w:val="nil"/>
              <w:left w:val="nil"/>
              <w:bottom w:val="single" w:sz="4" w:space="0" w:color="auto"/>
              <w:right w:val="single" w:sz="4" w:space="0" w:color="auto"/>
            </w:tcBorders>
            <w:shd w:val="clear" w:color="auto" w:fill="auto"/>
            <w:hideMark/>
          </w:tcPr>
          <w:p w:rsidR="00EB4D76" w:rsidRPr="00EB4D76" w:rsidRDefault="00EB4D76" w:rsidP="00EB4D76">
            <w:pPr>
              <w:rPr>
                <w:b/>
                <w:bCs/>
                <w:color w:val="000000"/>
                <w:sz w:val="22"/>
                <w:szCs w:val="22"/>
              </w:rPr>
            </w:pPr>
            <w:r w:rsidRPr="00EB4D76">
              <w:rPr>
                <w:b/>
                <w:bCs/>
                <w:color w:val="000000"/>
                <w:sz w:val="22"/>
                <w:szCs w:val="22"/>
              </w:rPr>
              <w:t>РАСХОДЫ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color w:val="000000"/>
                <w:sz w:val="22"/>
                <w:szCs w:val="22"/>
              </w:rPr>
            </w:pPr>
            <w:r w:rsidRPr="00EB4D76">
              <w:rPr>
                <w:b/>
                <w:bCs/>
                <w:color w:val="000000"/>
                <w:sz w:val="22"/>
                <w:szCs w:val="22"/>
              </w:rPr>
              <w:t>2862,6</w:t>
            </w:r>
          </w:p>
        </w:tc>
        <w:tc>
          <w:tcPr>
            <w:tcW w:w="137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b/>
                <w:bCs/>
                <w:color w:val="000000"/>
                <w:sz w:val="22"/>
                <w:szCs w:val="22"/>
              </w:rPr>
            </w:pPr>
            <w:r w:rsidRPr="00EB4D76">
              <w:rPr>
                <w:b/>
                <w:bCs/>
                <w:color w:val="000000"/>
                <w:sz w:val="22"/>
                <w:szCs w:val="22"/>
              </w:rPr>
              <w:t>430,8</w:t>
            </w:r>
          </w:p>
        </w:tc>
        <w:tc>
          <w:tcPr>
            <w:tcW w:w="121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t>15</w:t>
            </w:r>
          </w:p>
        </w:tc>
      </w:tr>
      <w:tr w:rsidR="00EB4D76" w:rsidRPr="00EB4D76" w:rsidTr="00EB4D76">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color w:val="000000"/>
                <w:sz w:val="22"/>
                <w:szCs w:val="22"/>
              </w:rPr>
            </w:pPr>
            <w:r w:rsidRPr="00EB4D76">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EB4D76" w:rsidRPr="00EB4D76" w:rsidRDefault="00EB4D76" w:rsidP="00EB4D76">
            <w:pPr>
              <w:rPr>
                <w:color w:val="000000"/>
                <w:sz w:val="22"/>
                <w:szCs w:val="22"/>
              </w:rPr>
            </w:pPr>
            <w:r w:rsidRPr="00EB4D76">
              <w:rPr>
                <w:color w:val="000000"/>
                <w:sz w:val="22"/>
                <w:szCs w:val="22"/>
              </w:rPr>
              <w:t>в том числе по направлениям:</w:t>
            </w:r>
          </w:p>
        </w:tc>
        <w:tc>
          <w:tcPr>
            <w:tcW w:w="129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t> </w:t>
            </w:r>
          </w:p>
        </w:tc>
      </w:tr>
      <w:tr w:rsidR="00EB4D76" w:rsidRPr="00EB4D76" w:rsidTr="00EB4D76">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color w:val="000000"/>
                <w:sz w:val="22"/>
                <w:szCs w:val="22"/>
              </w:rPr>
            </w:pPr>
            <w:r w:rsidRPr="00EB4D76">
              <w:rPr>
                <w:color w:val="000000"/>
                <w:sz w:val="22"/>
                <w:szCs w:val="22"/>
              </w:rPr>
              <w:t>2.1.</w:t>
            </w:r>
          </w:p>
        </w:tc>
        <w:tc>
          <w:tcPr>
            <w:tcW w:w="4910" w:type="dxa"/>
            <w:tcBorders>
              <w:top w:val="nil"/>
              <w:left w:val="nil"/>
              <w:bottom w:val="single" w:sz="4" w:space="0" w:color="auto"/>
              <w:right w:val="single" w:sz="4" w:space="0" w:color="auto"/>
            </w:tcBorders>
            <w:shd w:val="clear" w:color="auto" w:fill="auto"/>
            <w:hideMark/>
          </w:tcPr>
          <w:p w:rsidR="00EB4D76" w:rsidRPr="00EB4D76" w:rsidRDefault="00EB4D76" w:rsidP="00EB4D76">
            <w:pPr>
              <w:rPr>
                <w:color w:val="000000"/>
                <w:sz w:val="22"/>
                <w:szCs w:val="22"/>
              </w:rPr>
            </w:pPr>
            <w:r w:rsidRPr="00EB4D76">
              <w:rPr>
                <w:color w:val="000000"/>
                <w:sz w:val="22"/>
                <w:szCs w:val="22"/>
              </w:rPr>
              <w:t>Содержание, капитальный ремонт,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2862,6</w:t>
            </w:r>
          </w:p>
        </w:tc>
        <w:tc>
          <w:tcPr>
            <w:tcW w:w="137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430,8</w:t>
            </w:r>
          </w:p>
        </w:tc>
        <w:tc>
          <w:tcPr>
            <w:tcW w:w="121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color w:val="000000"/>
                <w:sz w:val="22"/>
                <w:szCs w:val="22"/>
              </w:rPr>
            </w:pPr>
            <w:r w:rsidRPr="00EB4D76">
              <w:rPr>
                <w:color w:val="000000"/>
                <w:sz w:val="22"/>
                <w:szCs w:val="22"/>
              </w:rPr>
              <w:t>15</w:t>
            </w:r>
          </w:p>
        </w:tc>
      </w:tr>
      <w:tr w:rsidR="00EB4D76" w:rsidRPr="00EB4D76" w:rsidTr="00EB4D76">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color w:val="000000"/>
                <w:sz w:val="22"/>
                <w:szCs w:val="22"/>
              </w:rPr>
            </w:pPr>
            <w:r w:rsidRPr="00EB4D76">
              <w:rPr>
                <w:color w:val="000000"/>
                <w:sz w:val="22"/>
                <w:szCs w:val="22"/>
              </w:rPr>
              <w:t>2.2.</w:t>
            </w:r>
          </w:p>
        </w:tc>
        <w:tc>
          <w:tcPr>
            <w:tcW w:w="4910" w:type="dxa"/>
            <w:tcBorders>
              <w:top w:val="nil"/>
              <w:left w:val="nil"/>
              <w:bottom w:val="single" w:sz="4" w:space="0" w:color="auto"/>
              <w:right w:val="single" w:sz="4" w:space="0" w:color="auto"/>
            </w:tcBorders>
            <w:shd w:val="clear" w:color="auto" w:fill="auto"/>
            <w:hideMark/>
          </w:tcPr>
          <w:p w:rsidR="00EB4D76" w:rsidRPr="00EB4D76" w:rsidRDefault="00EB4D76" w:rsidP="00EB4D76">
            <w:pPr>
              <w:rPr>
                <w:color w:val="000000"/>
                <w:sz w:val="22"/>
                <w:szCs w:val="22"/>
              </w:rPr>
            </w:pPr>
            <w:r w:rsidRPr="00EB4D76">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t>-</w:t>
            </w:r>
          </w:p>
        </w:tc>
      </w:tr>
      <w:tr w:rsidR="00EB4D76" w:rsidRPr="00EB4D76" w:rsidTr="00EB4D76">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color w:val="000000"/>
                <w:sz w:val="22"/>
                <w:szCs w:val="22"/>
              </w:rPr>
            </w:pPr>
            <w:r w:rsidRPr="00EB4D76">
              <w:rPr>
                <w:color w:val="000000"/>
                <w:sz w:val="22"/>
                <w:szCs w:val="22"/>
              </w:rPr>
              <w:t>2.3.</w:t>
            </w:r>
          </w:p>
        </w:tc>
        <w:tc>
          <w:tcPr>
            <w:tcW w:w="4910" w:type="dxa"/>
            <w:tcBorders>
              <w:top w:val="nil"/>
              <w:left w:val="nil"/>
              <w:bottom w:val="single" w:sz="4" w:space="0" w:color="auto"/>
              <w:right w:val="single" w:sz="4" w:space="0" w:color="auto"/>
            </w:tcBorders>
            <w:shd w:val="clear" w:color="auto" w:fill="auto"/>
            <w:hideMark/>
          </w:tcPr>
          <w:p w:rsidR="00EB4D76" w:rsidRPr="00EB4D76" w:rsidRDefault="00EB4D76" w:rsidP="00EB4D76">
            <w:pPr>
              <w:rPr>
                <w:color w:val="000000"/>
                <w:sz w:val="22"/>
                <w:szCs w:val="22"/>
              </w:rPr>
            </w:pPr>
            <w:r w:rsidRPr="00EB4D76">
              <w:rPr>
                <w:color w:val="000000"/>
                <w:sz w:val="22"/>
                <w:szCs w:val="22"/>
              </w:rPr>
              <w:t>Строительство и реконструкция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t>-</w:t>
            </w:r>
          </w:p>
        </w:tc>
      </w:tr>
      <w:tr w:rsidR="00EB4D76" w:rsidRPr="00EB4D76" w:rsidTr="00EB4D76">
        <w:trPr>
          <w:trHeight w:val="61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color w:val="000000"/>
                <w:sz w:val="22"/>
                <w:szCs w:val="22"/>
              </w:rPr>
            </w:pPr>
            <w:r w:rsidRPr="00EB4D76">
              <w:rPr>
                <w:color w:val="000000"/>
                <w:sz w:val="22"/>
                <w:szCs w:val="22"/>
              </w:rPr>
              <w:t>2.4.</w:t>
            </w:r>
          </w:p>
        </w:tc>
        <w:tc>
          <w:tcPr>
            <w:tcW w:w="4910" w:type="dxa"/>
            <w:tcBorders>
              <w:top w:val="nil"/>
              <w:left w:val="nil"/>
              <w:bottom w:val="single" w:sz="4" w:space="0" w:color="auto"/>
              <w:right w:val="single" w:sz="4" w:space="0" w:color="auto"/>
            </w:tcBorders>
            <w:shd w:val="clear" w:color="auto" w:fill="auto"/>
            <w:hideMark/>
          </w:tcPr>
          <w:p w:rsidR="00EB4D76" w:rsidRPr="00EB4D76" w:rsidRDefault="00EB4D76" w:rsidP="00EB4D76">
            <w:pPr>
              <w:rPr>
                <w:color w:val="000000"/>
                <w:sz w:val="22"/>
                <w:szCs w:val="22"/>
              </w:rPr>
            </w:pPr>
            <w:r w:rsidRPr="00EB4D76">
              <w:rPr>
                <w:color w:val="000000"/>
                <w:sz w:val="22"/>
                <w:szCs w:val="22"/>
              </w:rPr>
              <w:t>Оформление прав собственности на автомобильные дороги и земельные участки по ним</w:t>
            </w:r>
          </w:p>
        </w:tc>
        <w:tc>
          <w:tcPr>
            <w:tcW w:w="129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t>-</w:t>
            </w:r>
          </w:p>
        </w:tc>
      </w:tr>
      <w:tr w:rsidR="00EB4D76" w:rsidRPr="00EB4D76" w:rsidTr="00EB4D76">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B4D76" w:rsidRPr="00EB4D76" w:rsidRDefault="00EB4D76" w:rsidP="00EB4D76">
            <w:pPr>
              <w:jc w:val="center"/>
              <w:rPr>
                <w:color w:val="000000"/>
                <w:sz w:val="22"/>
                <w:szCs w:val="22"/>
              </w:rPr>
            </w:pPr>
            <w:r w:rsidRPr="00EB4D76">
              <w:rPr>
                <w:color w:val="000000"/>
                <w:sz w:val="22"/>
                <w:szCs w:val="22"/>
              </w:rPr>
              <w:t>2.5.</w:t>
            </w:r>
          </w:p>
        </w:tc>
        <w:tc>
          <w:tcPr>
            <w:tcW w:w="4910" w:type="dxa"/>
            <w:tcBorders>
              <w:top w:val="nil"/>
              <w:left w:val="nil"/>
              <w:bottom w:val="single" w:sz="4" w:space="0" w:color="auto"/>
              <w:right w:val="single" w:sz="4" w:space="0" w:color="auto"/>
            </w:tcBorders>
            <w:shd w:val="clear" w:color="auto" w:fill="auto"/>
            <w:hideMark/>
          </w:tcPr>
          <w:p w:rsidR="00EB4D76" w:rsidRPr="00EB4D76" w:rsidRDefault="00EB4D76" w:rsidP="00EB4D76">
            <w:pPr>
              <w:rPr>
                <w:color w:val="000000"/>
                <w:sz w:val="22"/>
                <w:szCs w:val="22"/>
              </w:rPr>
            </w:pPr>
            <w:r w:rsidRPr="00EB4D76">
              <w:rPr>
                <w:color w:val="000000"/>
                <w:sz w:val="22"/>
                <w:szCs w:val="22"/>
              </w:rPr>
              <w:t>Прочие направления</w:t>
            </w:r>
          </w:p>
        </w:tc>
        <w:tc>
          <w:tcPr>
            <w:tcW w:w="129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EB4D76" w:rsidRPr="00EB4D76" w:rsidRDefault="00EB4D76" w:rsidP="00EB4D76">
            <w:pPr>
              <w:jc w:val="center"/>
              <w:rPr>
                <w:color w:val="000000"/>
                <w:sz w:val="22"/>
                <w:szCs w:val="22"/>
              </w:rPr>
            </w:pPr>
            <w:r w:rsidRPr="00EB4D76">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EB4D76" w:rsidRPr="00EB4D76" w:rsidRDefault="00EB4D76" w:rsidP="00EB4D76">
            <w:pPr>
              <w:jc w:val="center"/>
              <w:rPr>
                <w:b/>
                <w:bCs/>
                <w:color w:val="000000"/>
                <w:sz w:val="22"/>
                <w:szCs w:val="22"/>
              </w:rPr>
            </w:pPr>
            <w:r w:rsidRPr="00EB4D76">
              <w:rPr>
                <w:b/>
                <w:bCs/>
                <w:color w:val="000000"/>
                <w:sz w:val="22"/>
                <w:szCs w:val="22"/>
              </w:rPr>
              <w:t>-</w:t>
            </w:r>
          </w:p>
        </w:tc>
      </w:tr>
      <w:tr w:rsidR="00EB4D76" w:rsidRPr="00EB4D76" w:rsidTr="00EB4D76">
        <w:trPr>
          <w:trHeight w:val="300"/>
        </w:trPr>
        <w:tc>
          <w:tcPr>
            <w:tcW w:w="440" w:type="dxa"/>
            <w:tcBorders>
              <w:top w:val="nil"/>
              <w:left w:val="nil"/>
              <w:bottom w:val="nil"/>
              <w:right w:val="nil"/>
            </w:tcBorders>
            <w:shd w:val="clear" w:color="auto" w:fill="auto"/>
            <w:noWrap/>
            <w:vAlign w:val="bottom"/>
            <w:hideMark/>
          </w:tcPr>
          <w:p w:rsidR="00EB4D76" w:rsidRPr="00EB4D76" w:rsidRDefault="00EB4D76" w:rsidP="00EB4D76">
            <w:pPr>
              <w:jc w:val="center"/>
              <w:rPr>
                <w:b/>
                <w:bCs/>
                <w:color w:val="000000"/>
                <w:sz w:val="22"/>
                <w:szCs w:val="22"/>
              </w:rPr>
            </w:pPr>
          </w:p>
        </w:tc>
        <w:tc>
          <w:tcPr>
            <w:tcW w:w="491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299"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379"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212"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r>
      <w:tr w:rsidR="00EB4D76" w:rsidRPr="00EB4D76" w:rsidTr="00EB4D76">
        <w:trPr>
          <w:trHeight w:val="300"/>
        </w:trPr>
        <w:tc>
          <w:tcPr>
            <w:tcW w:w="44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491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299"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379"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212"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r>
      <w:tr w:rsidR="00EB4D76" w:rsidRPr="00EB4D76" w:rsidTr="00EB4D76">
        <w:trPr>
          <w:trHeight w:val="300"/>
        </w:trPr>
        <w:tc>
          <w:tcPr>
            <w:tcW w:w="44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4910"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299"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379"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c>
          <w:tcPr>
            <w:tcW w:w="1212" w:type="dxa"/>
            <w:tcBorders>
              <w:top w:val="nil"/>
              <w:left w:val="nil"/>
              <w:bottom w:val="nil"/>
              <w:right w:val="nil"/>
            </w:tcBorders>
            <w:shd w:val="clear" w:color="auto" w:fill="auto"/>
            <w:noWrap/>
            <w:vAlign w:val="bottom"/>
            <w:hideMark/>
          </w:tcPr>
          <w:p w:rsidR="00EB4D76" w:rsidRPr="00EB4D76" w:rsidRDefault="00EB4D76" w:rsidP="00EB4D76">
            <w:pPr>
              <w:rPr>
                <w:sz w:val="20"/>
                <w:szCs w:val="20"/>
              </w:rPr>
            </w:pPr>
          </w:p>
        </w:tc>
      </w:tr>
    </w:tbl>
    <w:p w:rsidR="00EB4D76" w:rsidRPr="00EB4D76" w:rsidRDefault="00EB4D76" w:rsidP="00EB4D76">
      <w:pPr>
        <w:ind w:left="360" w:hanging="360"/>
        <w:jc w:val="both"/>
        <w:rPr>
          <w:sz w:val="28"/>
          <w:szCs w:val="28"/>
        </w:rPr>
      </w:pPr>
    </w:p>
    <w:p w:rsidR="00EB4D76" w:rsidRPr="00EB4D76" w:rsidRDefault="00EB4D76" w:rsidP="00EB4D76">
      <w:pPr>
        <w:tabs>
          <w:tab w:val="left" w:pos="3400"/>
        </w:tabs>
        <w:jc w:val="center"/>
        <w:rPr>
          <w:b/>
          <w:sz w:val="28"/>
          <w:szCs w:val="28"/>
        </w:rPr>
      </w:pPr>
      <w:r w:rsidRPr="00EB4D76">
        <w:rPr>
          <w:b/>
          <w:sz w:val="28"/>
          <w:szCs w:val="28"/>
        </w:rPr>
        <w:t>Сведения</w:t>
      </w:r>
    </w:p>
    <w:p w:rsidR="00EB4D76" w:rsidRPr="00EB4D76" w:rsidRDefault="00EB4D76" w:rsidP="00EB4D76">
      <w:pPr>
        <w:tabs>
          <w:tab w:val="left" w:pos="3400"/>
        </w:tabs>
        <w:jc w:val="center"/>
        <w:rPr>
          <w:b/>
          <w:sz w:val="28"/>
          <w:szCs w:val="28"/>
        </w:rPr>
      </w:pPr>
      <w:r w:rsidRPr="00EB4D76">
        <w:rPr>
          <w:b/>
          <w:sz w:val="28"/>
          <w:szCs w:val="28"/>
        </w:rPr>
        <w:t xml:space="preserve">о численности муниципальных служащих </w:t>
      </w:r>
    </w:p>
    <w:p w:rsidR="00EB4D76" w:rsidRPr="00EB4D76" w:rsidRDefault="00EB4D76" w:rsidP="00EB4D76">
      <w:pPr>
        <w:tabs>
          <w:tab w:val="left" w:pos="3400"/>
        </w:tabs>
        <w:jc w:val="center"/>
        <w:rPr>
          <w:b/>
          <w:sz w:val="28"/>
          <w:szCs w:val="28"/>
        </w:rPr>
      </w:pPr>
      <w:r w:rsidRPr="00EB4D76">
        <w:rPr>
          <w:b/>
          <w:sz w:val="28"/>
          <w:szCs w:val="28"/>
        </w:rPr>
        <w:t xml:space="preserve">органов местного самоуправления, </w:t>
      </w:r>
    </w:p>
    <w:p w:rsidR="00EB4D76" w:rsidRPr="00EB4D76" w:rsidRDefault="00EB4D76" w:rsidP="00EB4D76">
      <w:pPr>
        <w:tabs>
          <w:tab w:val="left" w:pos="3400"/>
        </w:tabs>
        <w:jc w:val="center"/>
        <w:rPr>
          <w:b/>
          <w:sz w:val="28"/>
          <w:szCs w:val="28"/>
        </w:rPr>
      </w:pPr>
      <w:r w:rsidRPr="00EB4D76">
        <w:rPr>
          <w:b/>
          <w:sz w:val="28"/>
          <w:szCs w:val="28"/>
        </w:rPr>
        <w:t xml:space="preserve">работников муниципальных учреждений </w:t>
      </w:r>
    </w:p>
    <w:p w:rsidR="00EB4D76" w:rsidRPr="00EB4D76" w:rsidRDefault="00EB4D76" w:rsidP="00EB4D76">
      <w:pPr>
        <w:tabs>
          <w:tab w:val="left" w:pos="3400"/>
        </w:tabs>
        <w:jc w:val="center"/>
        <w:rPr>
          <w:b/>
          <w:sz w:val="28"/>
          <w:szCs w:val="28"/>
        </w:rPr>
      </w:pPr>
      <w:r w:rsidRPr="00EB4D76">
        <w:rPr>
          <w:b/>
          <w:sz w:val="28"/>
          <w:szCs w:val="28"/>
        </w:rPr>
        <w:t xml:space="preserve">Евдокимовского сельского поселения </w:t>
      </w:r>
    </w:p>
    <w:p w:rsidR="00EB4D76" w:rsidRPr="00EB4D76" w:rsidRDefault="00EB4D76" w:rsidP="00EB4D76">
      <w:pPr>
        <w:tabs>
          <w:tab w:val="left" w:pos="3400"/>
        </w:tabs>
        <w:jc w:val="center"/>
        <w:rPr>
          <w:b/>
          <w:sz w:val="28"/>
          <w:szCs w:val="28"/>
        </w:rPr>
      </w:pPr>
      <w:r w:rsidRPr="00EB4D76">
        <w:rPr>
          <w:b/>
          <w:sz w:val="28"/>
          <w:szCs w:val="28"/>
        </w:rPr>
        <w:lastRenderedPageBreak/>
        <w:t>и фактических расходах на оплату их труда за 9 месяцев 2020 года</w:t>
      </w:r>
    </w:p>
    <w:p w:rsidR="00EB4D76" w:rsidRPr="00EB4D76" w:rsidRDefault="00EB4D76" w:rsidP="00EB4D76">
      <w:pPr>
        <w:rPr>
          <w:sz w:val="28"/>
          <w:szCs w:val="28"/>
        </w:rPr>
      </w:pPr>
    </w:p>
    <w:p w:rsidR="00EB4D76" w:rsidRPr="00EB4D76" w:rsidRDefault="00EB4D76" w:rsidP="00EB4D76">
      <w:pPr>
        <w:rPr>
          <w:sz w:val="28"/>
          <w:szCs w:val="28"/>
        </w:rPr>
      </w:pPr>
    </w:p>
    <w:p w:rsidR="00EB4D76" w:rsidRPr="00EB4D76" w:rsidRDefault="00EB4D76" w:rsidP="00EB4D76">
      <w:pPr>
        <w:rPr>
          <w:sz w:val="28"/>
          <w:szCs w:val="28"/>
        </w:rPr>
      </w:pPr>
    </w:p>
    <w:p w:rsidR="00EB4D76" w:rsidRPr="00EB4D76" w:rsidRDefault="00EB4D76" w:rsidP="00EB4D76">
      <w:pP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3281"/>
        <w:gridCol w:w="2316"/>
        <w:gridCol w:w="2706"/>
      </w:tblGrid>
      <w:tr w:rsidR="00EB4D76" w:rsidRPr="00EB4D76" w:rsidTr="00EB4D76">
        <w:tc>
          <w:tcPr>
            <w:tcW w:w="1093" w:type="dxa"/>
          </w:tcPr>
          <w:p w:rsidR="00EB4D76" w:rsidRPr="00EB4D76" w:rsidRDefault="00EB4D76" w:rsidP="00EB4D76">
            <w:pPr>
              <w:jc w:val="center"/>
              <w:rPr>
                <w:sz w:val="28"/>
                <w:szCs w:val="28"/>
              </w:rPr>
            </w:pPr>
            <w:r w:rsidRPr="00EB4D76">
              <w:rPr>
                <w:sz w:val="28"/>
                <w:szCs w:val="28"/>
              </w:rPr>
              <w:t>№ п/п</w:t>
            </w:r>
          </w:p>
        </w:tc>
        <w:tc>
          <w:tcPr>
            <w:tcW w:w="3374" w:type="dxa"/>
          </w:tcPr>
          <w:p w:rsidR="00EB4D76" w:rsidRPr="00EB4D76" w:rsidRDefault="00EB4D76" w:rsidP="00EB4D76">
            <w:pPr>
              <w:jc w:val="center"/>
              <w:rPr>
                <w:sz w:val="28"/>
                <w:szCs w:val="28"/>
              </w:rPr>
            </w:pPr>
            <w:r w:rsidRPr="00EB4D76">
              <w:rPr>
                <w:sz w:val="28"/>
                <w:szCs w:val="28"/>
              </w:rPr>
              <w:t>Наименование</w:t>
            </w:r>
          </w:p>
        </w:tc>
        <w:tc>
          <w:tcPr>
            <w:tcW w:w="2316" w:type="dxa"/>
          </w:tcPr>
          <w:p w:rsidR="00EB4D76" w:rsidRPr="00EB4D76" w:rsidRDefault="00EB4D76" w:rsidP="00EB4D76">
            <w:pPr>
              <w:jc w:val="center"/>
              <w:rPr>
                <w:sz w:val="28"/>
                <w:szCs w:val="28"/>
              </w:rPr>
            </w:pPr>
            <w:r w:rsidRPr="00EB4D76">
              <w:rPr>
                <w:sz w:val="28"/>
                <w:szCs w:val="28"/>
              </w:rPr>
              <w:t>Среднесписочная</w:t>
            </w:r>
          </w:p>
          <w:p w:rsidR="00EB4D76" w:rsidRPr="00EB4D76" w:rsidRDefault="00EB4D76" w:rsidP="00EB4D76">
            <w:pPr>
              <w:jc w:val="center"/>
              <w:rPr>
                <w:sz w:val="28"/>
                <w:szCs w:val="28"/>
              </w:rPr>
            </w:pPr>
            <w:r w:rsidRPr="00EB4D76">
              <w:rPr>
                <w:sz w:val="28"/>
                <w:szCs w:val="28"/>
              </w:rPr>
              <w:t>численность,</w:t>
            </w:r>
          </w:p>
          <w:p w:rsidR="00EB4D76" w:rsidRPr="00EB4D76" w:rsidRDefault="00EB4D76" w:rsidP="00EB4D76">
            <w:pPr>
              <w:jc w:val="center"/>
              <w:rPr>
                <w:sz w:val="28"/>
                <w:szCs w:val="28"/>
              </w:rPr>
            </w:pPr>
            <w:r w:rsidRPr="00EB4D76">
              <w:rPr>
                <w:sz w:val="28"/>
                <w:szCs w:val="28"/>
              </w:rPr>
              <w:t>чел.</w:t>
            </w:r>
          </w:p>
        </w:tc>
        <w:tc>
          <w:tcPr>
            <w:tcW w:w="2788" w:type="dxa"/>
          </w:tcPr>
          <w:p w:rsidR="00EB4D76" w:rsidRPr="00EB4D76" w:rsidRDefault="00EB4D76" w:rsidP="00EB4D76">
            <w:pPr>
              <w:jc w:val="center"/>
              <w:rPr>
                <w:sz w:val="28"/>
                <w:szCs w:val="28"/>
              </w:rPr>
            </w:pPr>
            <w:r w:rsidRPr="00EB4D76">
              <w:rPr>
                <w:sz w:val="28"/>
                <w:szCs w:val="28"/>
              </w:rPr>
              <w:t>Фактические расходы за  9 месяцев 2020 года</w:t>
            </w:r>
          </w:p>
          <w:p w:rsidR="00EB4D76" w:rsidRPr="00EB4D76" w:rsidRDefault="00EB4D76" w:rsidP="00EB4D76">
            <w:pPr>
              <w:jc w:val="center"/>
              <w:rPr>
                <w:sz w:val="28"/>
                <w:szCs w:val="28"/>
              </w:rPr>
            </w:pPr>
            <w:r w:rsidRPr="00EB4D76">
              <w:rPr>
                <w:sz w:val="28"/>
                <w:szCs w:val="28"/>
              </w:rPr>
              <w:t xml:space="preserve"> на оплату труда, </w:t>
            </w:r>
          </w:p>
          <w:p w:rsidR="00EB4D76" w:rsidRPr="00EB4D76" w:rsidRDefault="00EB4D76" w:rsidP="00EB4D76">
            <w:pPr>
              <w:jc w:val="center"/>
              <w:rPr>
                <w:sz w:val="28"/>
                <w:szCs w:val="28"/>
              </w:rPr>
            </w:pPr>
            <w:r w:rsidRPr="00EB4D76">
              <w:rPr>
                <w:sz w:val="28"/>
                <w:szCs w:val="28"/>
              </w:rPr>
              <w:t>тыс. руб.</w:t>
            </w:r>
          </w:p>
          <w:p w:rsidR="00EB4D76" w:rsidRPr="00EB4D76" w:rsidRDefault="00EB4D76" w:rsidP="00EB4D76">
            <w:pPr>
              <w:jc w:val="center"/>
              <w:rPr>
                <w:sz w:val="28"/>
                <w:szCs w:val="28"/>
              </w:rPr>
            </w:pPr>
          </w:p>
        </w:tc>
      </w:tr>
      <w:tr w:rsidR="00EB4D76" w:rsidRPr="00EB4D76" w:rsidTr="00EB4D76">
        <w:trPr>
          <w:trHeight w:val="1486"/>
        </w:trPr>
        <w:tc>
          <w:tcPr>
            <w:tcW w:w="1093" w:type="dxa"/>
          </w:tcPr>
          <w:p w:rsidR="00EB4D76" w:rsidRPr="00EB4D76" w:rsidRDefault="00EB4D76" w:rsidP="00EB4D76">
            <w:pPr>
              <w:jc w:val="center"/>
              <w:rPr>
                <w:sz w:val="28"/>
                <w:szCs w:val="28"/>
              </w:rPr>
            </w:pPr>
          </w:p>
          <w:p w:rsidR="00EB4D76" w:rsidRPr="00EB4D76" w:rsidRDefault="00EB4D76" w:rsidP="00EB4D76">
            <w:pPr>
              <w:jc w:val="center"/>
              <w:rPr>
                <w:sz w:val="28"/>
                <w:szCs w:val="28"/>
              </w:rPr>
            </w:pPr>
            <w:r w:rsidRPr="00EB4D76">
              <w:rPr>
                <w:sz w:val="28"/>
                <w:szCs w:val="28"/>
              </w:rPr>
              <w:t>1.</w:t>
            </w:r>
          </w:p>
        </w:tc>
        <w:tc>
          <w:tcPr>
            <w:tcW w:w="3374" w:type="dxa"/>
          </w:tcPr>
          <w:p w:rsidR="00EB4D76" w:rsidRPr="00EB4D76" w:rsidRDefault="00EB4D76" w:rsidP="00EB4D76">
            <w:pPr>
              <w:rPr>
                <w:sz w:val="28"/>
                <w:szCs w:val="28"/>
              </w:rPr>
            </w:pPr>
            <w:r w:rsidRPr="00EB4D76">
              <w:rPr>
                <w:sz w:val="28"/>
                <w:szCs w:val="28"/>
              </w:rPr>
              <w:t>Муниципальные служащие, работники муниципальных учреждений</w:t>
            </w:r>
          </w:p>
        </w:tc>
        <w:tc>
          <w:tcPr>
            <w:tcW w:w="2316" w:type="dxa"/>
          </w:tcPr>
          <w:p w:rsidR="00EB4D76" w:rsidRPr="00EB4D76" w:rsidRDefault="00EB4D76" w:rsidP="00EB4D76">
            <w:pPr>
              <w:jc w:val="center"/>
              <w:rPr>
                <w:sz w:val="28"/>
                <w:szCs w:val="28"/>
              </w:rPr>
            </w:pPr>
          </w:p>
          <w:p w:rsidR="00EB4D76" w:rsidRPr="00EB4D76" w:rsidRDefault="00EB4D76" w:rsidP="00EB4D76">
            <w:pPr>
              <w:jc w:val="center"/>
              <w:rPr>
                <w:sz w:val="28"/>
                <w:szCs w:val="28"/>
              </w:rPr>
            </w:pPr>
            <w:r w:rsidRPr="00EB4D76">
              <w:rPr>
                <w:sz w:val="28"/>
                <w:szCs w:val="28"/>
              </w:rPr>
              <w:t>16,5</w:t>
            </w:r>
          </w:p>
          <w:p w:rsidR="00EB4D76" w:rsidRPr="00EB4D76" w:rsidRDefault="00EB4D76" w:rsidP="00EB4D76">
            <w:pPr>
              <w:jc w:val="center"/>
              <w:rPr>
                <w:sz w:val="28"/>
                <w:szCs w:val="28"/>
              </w:rPr>
            </w:pPr>
          </w:p>
          <w:p w:rsidR="00EB4D76" w:rsidRPr="00EB4D76" w:rsidRDefault="00EB4D76" w:rsidP="00EB4D76">
            <w:pPr>
              <w:jc w:val="center"/>
              <w:rPr>
                <w:sz w:val="28"/>
                <w:szCs w:val="28"/>
              </w:rPr>
            </w:pPr>
          </w:p>
        </w:tc>
        <w:tc>
          <w:tcPr>
            <w:tcW w:w="2788" w:type="dxa"/>
          </w:tcPr>
          <w:p w:rsidR="00EB4D76" w:rsidRPr="00EB4D76" w:rsidRDefault="00EB4D76" w:rsidP="00EB4D76">
            <w:pPr>
              <w:jc w:val="center"/>
              <w:rPr>
                <w:sz w:val="28"/>
                <w:szCs w:val="28"/>
              </w:rPr>
            </w:pPr>
          </w:p>
          <w:p w:rsidR="00EB4D76" w:rsidRPr="00EB4D76" w:rsidRDefault="00EB4D76" w:rsidP="00EB4D76">
            <w:pPr>
              <w:jc w:val="center"/>
              <w:rPr>
                <w:sz w:val="28"/>
                <w:szCs w:val="28"/>
              </w:rPr>
            </w:pPr>
            <w:r w:rsidRPr="00EB4D76">
              <w:rPr>
                <w:sz w:val="28"/>
                <w:szCs w:val="28"/>
              </w:rPr>
              <w:t>4 754,3</w:t>
            </w:r>
          </w:p>
          <w:p w:rsidR="00EB4D76" w:rsidRPr="00EB4D76" w:rsidRDefault="00EB4D76" w:rsidP="00EB4D76">
            <w:pPr>
              <w:jc w:val="center"/>
              <w:rPr>
                <w:sz w:val="28"/>
                <w:szCs w:val="28"/>
              </w:rPr>
            </w:pPr>
          </w:p>
          <w:p w:rsidR="00EB4D76" w:rsidRPr="00EB4D76" w:rsidRDefault="00EB4D76" w:rsidP="00EB4D76">
            <w:pPr>
              <w:rPr>
                <w:sz w:val="28"/>
                <w:szCs w:val="28"/>
              </w:rPr>
            </w:pPr>
          </w:p>
        </w:tc>
      </w:tr>
    </w:tbl>
    <w:p w:rsidR="00EB4D76" w:rsidRPr="00EB4D76" w:rsidRDefault="00EB4D76" w:rsidP="00EB4D76">
      <w:pPr>
        <w:rPr>
          <w:sz w:val="28"/>
          <w:szCs w:val="28"/>
        </w:rPr>
      </w:pPr>
    </w:p>
    <w:p w:rsidR="00EB4D76" w:rsidRPr="00EB4D76" w:rsidRDefault="00EB4D76" w:rsidP="00EB4D76">
      <w:pPr>
        <w:rPr>
          <w:sz w:val="28"/>
          <w:szCs w:val="28"/>
        </w:rPr>
      </w:pPr>
    </w:p>
    <w:p w:rsidR="00EB4D76" w:rsidRPr="00EB4D76" w:rsidRDefault="00EB4D76" w:rsidP="00EB4D76">
      <w:pPr>
        <w:rPr>
          <w:sz w:val="28"/>
          <w:szCs w:val="28"/>
        </w:rPr>
      </w:pPr>
    </w:p>
    <w:p w:rsidR="00EB4D76" w:rsidRPr="00EB4D76" w:rsidRDefault="00EB4D76" w:rsidP="00EB4D76">
      <w:pPr>
        <w:rPr>
          <w:sz w:val="28"/>
          <w:szCs w:val="28"/>
        </w:rPr>
      </w:pPr>
    </w:p>
    <w:p w:rsidR="00EB4D76" w:rsidRPr="00EB4D76" w:rsidRDefault="00EB4D76" w:rsidP="00EB4D76">
      <w:pPr>
        <w:rPr>
          <w:sz w:val="28"/>
          <w:szCs w:val="28"/>
        </w:rPr>
      </w:pPr>
    </w:p>
    <w:p w:rsidR="00EB4D76" w:rsidRPr="00EB4D76" w:rsidRDefault="00EB4D76" w:rsidP="00EB4D76">
      <w:r w:rsidRPr="00EB4D76">
        <w:t>ВрИО председателя Комитета по финансам</w:t>
      </w:r>
    </w:p>
    <w:p w:rsidR="00EB4D76" w:rsidRPr="00EB4D76" w:rsidRDefault="00EB4D76" w:rsidP="00EB4D76">
      <w:r w:rsidRPr="00EB4D76">
        <w:t>администрации Тулунского муниципального района                                             А.К. Мордовец</w:t>
      </w:r>
    </w:p>
    <w:p w:rsidR="00EB4D76" w:rsidRPr="00EB4D76" w:rsidRDefault="00EB4D76" w:rsidP="00EB4D76">
      <w:pPr>
        <w:rPr>
          <w:sz w:val="28"/>
          <w:szCs w:val="28"/>
        </w:rPr>
      </w:pPr>
    </w:p>
    <w:p w:rsidR="00EB4D76" w:rsidRPr="00EB4D76" w:rsidRDefault="00EB4D76" w:rsidP="00EB4D76">
      <w:pPr>
        <w:rPr>
          <w:sz w:val="28"/>
          <w:szCs w:val="28"/>
        </w:rPr>
      </w:pPr>
    </w:p>
    <w:p w:rsidR="00EB4D76" w:rsidRPr="00EB4D76" w:rsidRDefault="00EB4D76" w:rsidP="00EB4D76">
      <w:pPr>
        <w:jc w:val="center"/>
        <w:rPr>
          <w:sz w:val="28"/>
          <w:szCs w:val="28"/>
        </w:rPr>
      </w:pPr>
    </w:p>
    <w:p w:rsidR="00EB4D76" w:rsidRPr="00EB4D76" w:rsidRDefault="00EB4D76" w:rsidP="00EB4D76">
      <w:pPr>
        <w:ind w:left="360" w:hanging="360"/>
        <w:jc w:val="both"/>
        <w:rPr>
          <w:sz w:val="28"/>
          <w:szCs w:val="28"/>
        </w:rPr>
      </w:pPr>
    </w:p>
    <w:p w:rsidR="00EB4D76" w:rsidRPr="00EB4D76" w:rsidRDefault="00EB4D76" w:rsidP="00EB4D76">
      <w:pPr>
        <w:ind w:left="360" w:hanging="360"/>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p w:rsidR="00EB4D76" w:rsidRPr="00EB4D76" w:rsidRDefault="00EB4D76" w:rsidP="00EB4D76">
      <w:pPr>
        <w:keepNext/>
        <w:jc w:val="center"/>
        <w:outlineLvl w:val="0"/>
        <w:rPr>
          <w:b/>
          <w:sz w:val="26"/>
          <w:szCs w:val="20"/>
        </w:rPr>
      </w:pPr>
      <w:r w:rsidRPr="00EB4D76">
        <w:rPr>
          <w:b/>
          <w:sz w:val="26"/>
          <w:szCs w:val="20"/>
        </w:rPr>
        <w:t>РОССИЙСКАЯ ФЕДЕРАЦИЯ</w:t>
      </w:r>
    </w:p>
    <w:p w:rsidR="00EB4D76" w:rsidRPr="00EB4D76" w:rsidRDefault="00EB4D76" w:rsidP="00EB4D76">
      <w:pPr>
        <w:keepNext/>
        <w:jc w:val="center"/>
        <w:outlineLvl w:val="0"/>
        <w:rPr>
          <w:b/>
          <w:sz w:val="26"/>
          <w:szCs w:val="20"/>
        </w:rPr>
      </w:pPr>
      <w:r w:rsidRPr="00EB4D76">
        <w:rPr>
          <w:b/>
          <w:sz w:val="26"/>
          <w:szCs w:val="20"/>
        </w:rPr>
        <w:t>ИРКУТСКАЯ ОБЛАСТЬ</w:t>
      </w:r>
    </w:p>
    <w:p w:rsidR="00EB4D76" w:rsidRPr="00EB4D76" w:rsidRDefault="00EB4D76" w:rsidP="00EB4D76">
      <w:pPr>
        <w:jc w:val="center"/>
        <w:rPr>
          <w:b/>
          <w:sz w:val="26"/>
          <w:szCs w:val="20"/>
        </w:rPr>
      </w:pPr>
    </w:p>
    <w:p w:rsidR="00EB4D76" w:rsidRPr="00EB4D76" w:rsidRDefault="00EB4D76" w:rsidP="00EB4D76">
      <w:pPr>
        <w:keepNext/>
        <w:jc w:val="center"/>
        <w:outlineLvl w:val="1"/>
        <w:rPr>
          <w:b/>
          <w:sz w:val="28"/>
          <w:szCs w:val="20"/>
        </w:rPr>
      </w:pPr>
      <w:r w:rsidRPr="00EB4D76">
        <w:rPr>
          <w:b/>
          <w:sz w:val="32"/>
          <w:szCs w:val="20"/>
        </w:rPr>
        <w:t xml:space="preserve">  </w:t>
      </w:r>
      <w:r w:rsidRPr="00EB4D76">
        <w:rPr>
          <w:b/>
          <w:sz w:val="28"/>
          <w:szCs w:val="20"/>
        </w:rPr>
        <w:t>ДУМА ЕВДОКИМОВСКОГО СЕЛЬСКОГО ПОСЕЛЕНИЯ</w:t>
      </w:r>
    </w:p>
    <w:p w:rsidR="00EB4D76" w:rsidRPr="00EB4D76" w:rsidRDefault="00EB4D76" w:rsidP="00EB4D76">
      <w:pPr>
        <w:rPr>
          <w:b/>
          <w:sz w:val="32"/>
          <w:szCs w:val="20"/>
        </w:rPr>
      </w:pPr>
    </w:p>
    <w:p w:rsidR="00EB4D76" w:rsidRPr="00EB4D76" w:rsidRDefault="00EB4D76" w:rsidP="00EB4D76">
      <w:pPr>
        <w:jc w:val="center"/>
        <w:rPr>
          <w:b/>
          <w:sz w:val="28"/>
          <w:szCs w:val="28"/>
        </w:rPr>
      </w:pPr>
      <w:r w:rsidRPr="00EB4D76">
        <w:rPr>
          <w:b/>
          <w:sz w:val="28"/>
          <w:szCs w:val="28"/>
        </w:rPr>
        <w:t>РЕШЕНИЕ</w:t>
      </w:r>
    </w:p>
    <w:p w:rsidR="00EB4D76" w:rsidRPr="00EB4D76" w:rsidRDefault="00EB4D76" w:rsidP="00EB4D76">
      <w:pPr>
        <w:tabs>
          <w:tab w:val="left" w:pos="426"/>
          <w:tab w:val="left" w:pos="709"/>
        </w:tabs>
        <w:jc w:val="center"/>
        <w:rPr>
          <w:b/>
          <w:sz w:val="28"/>
          <w:szCs w:val="28"/>
        </w:rPr>
      </w:pPr>
    </w:p>
    <w:p w:rsidR="00EB4D76" w:rsidRPr="00EB4D76" w:rsidRDefault="00EB4D76" w:rsidP="00EB4D76">
      <w:pPr>
        <w:rPr>
          <w:b/>
          <w:sz w:val="28"/>
          <w:szCs w:val="20"/>
          <w:u w:val="single"/>
        </w:rPr>
      </w:pPr>
      <w:r w:rsidRPr="00EB4D76">
        <w:rPr>
          <w:b/>
          <w:sz w:val="28"/>
          <w:szCs w:val="20"/>
        </w:rPr>
        <w:t>«23»  ноября 2020 г.                                                              № 99</w:t>
      </w:r>
      <w:r w:rsidRPr="00EB4D76">
        <w:rPr>
          <w:b/>
          <w:sz w:val="28"/>
          <w:szCs w:val="20"/>
          <w:u w:val="single"/>
        </w:rPr>
        <w:t xml:space="preserve">             </w:t>
      </w:r>
    </w:p>
    <w:p w:rsidR="00EB4D76" w:rsidRPr="00EB4D76" w:rsidRDefault="00EB4D76" w:rsidP="00EB4D76">
      <w:pPr>
        <w:rPr>
          <w:b/>
          <w:sz w:val="28"/>
          <w:szCs w:val="20"/>
          <w:u w:val="single"/>
        </w:rPr>
      </w:pPr>
      <w:r w:rsidRPr="00EB4D76">
        <w:rPr>
          <w:b/>
          <w:sz w:val="28"/>
          <w:szCs w:val="20"/>
          <w:u w:val="single"/>
        </w:rPr>
        <w:t xml:space="preserve">         </w:t>
      </w:r>
    </w:p>
    <w:p w:rsidR="00EB4D76" w:rsidRPr="00EB4D76" w:rsidRDefault="00EB4D76" w:rsidP="00EB4D76">
      <w:pPr>
        <w:rPr>
          <w:b/>
          <w:sz w:val="28"/>
          <w:szCs w:val="20"/>
        </w:rPr>
      </w:pPr>
      <w:r w:rsidRPr="00EB4D76">
        <w:rPr>
          <w:b/>
          <w:sz w:val="28"/>
          <w:szCs w:val="20"/>
        </w:rPr>
        <w:t xml:space="preserve">                                                              с. Бадар</w:t>
      </w:r>
    </w:p>
    <w:p w:rsidR="00EB4D76" w:rsidRPr="00EB4D76" w:rsidRDefault="00EB4D76" w:rsidP="00EB4D76">
      <w:pPr>
        <w:widowControl w:val="0"/>
        <w:autoSpaceDE w:val="0"/>
        <w:autoSpaceDN w:val="0"/>
        <w:rPr>
          <w:b/>
          <w:szCs w:val="20"/>
        </w:rPr>
      </w:pPr>
    </w:p>
    <w:p w:rsidR="00EB4D76" w:rsidRPr="00EB4D76" w:rsidRDefault="00EB4D76" w:rsidP="00EB4D76">
      <w:pPr>
        <w:widowControl w:val="0"/>
        <w:autoSpaceDE w:val="0"/>
        <w:autoSpaceDN w:val="0"/>
        <w:rPr>
          <w:b/>
          <w:szCs w:val="20"/>
        </w:rPr>
      </w:pPr>
    </w:p>
    <w:p w:rsidR="00EB4D76" w:rsidRPr="00EB4D76" w:rsidRDefault="00EB4D76" w:rsidP="00EB4D76">
      <w:pPr>
        <w:widowControl w:val="0"/>
        <w:autoSpaceDE w:val="0"/>
        <w:autoSpaceDN w:val="0"/>
        <w:rPr>
          <w:b/>
          <w:sz w:val="28"/>
          <w:szCs w:val="28"/>
        </w:rPr>
      </w:pPr>
      <w:r w:rsidRPr="00EB4D76">
        <w:rPr>
          <w:b/>
          <w:sz w:val="28"/>
          <w:szCs w:val="28"/>
        </w:rPr>
        <w:t>О внесении изменений в решение Думы</w:t>
      </w:r>
    </w:p>
    <w:p w:rsidR="00EB4D76" w:rsidRPr="00EB4D76" w:rsidRDefault="00EB4D76" w:rsidP="00EB4D76">
      <w:pPr>
        <w:widowControl w:val="0"/>
        <w:autoSpaceDE w:val="0"/>
        <w:autoSpaceDN w:val="0"/>
        <w:rPr>
          <w:b/>
          <w:sz w:val="28"/>
          <w:szCs w:val="28"/>
        </w:rPr>
      </w:pPr>
      <w:r w:rsidRPr="00EB4D76">
        <w:rPr>
          <w:b/>
          <w:sz w:val="28"/>
          <w:szCs w:val="28"/>
        </w:rPr>
        <w:t>Евдокимовского сельского поселения</w:t>
      </w:r>
    </w:p>
    <w:p w:rsidR="00EB4D76" w:rsidRPr="00EB4D76" w:rsidRDefault="00EB4D76" w:rsidP="00EB4D76">
      <w:pPr>
        <w:widowControl w:val="0"/>
        <w:autoSpaceDE w:val="0"/>
        <w:autoSpaceDN w:val="0"/>
        <w:rPr>
          <w:b/>
          <w:sz w:val="28"/>
          <w:szCs w:val="28"/>
        </w:rPr>
      </w:pPr>
      <w:r w:rsidRPr="00EB4D76">
        <w:rPr>
          <w:b/>
          <w:sz w:val="28"/>
          <w:szCs w:val="28"/>
        </w:rPr>
        <w:t>от 20.10.2017 г. № 2 «О налоге на</w:t>
      </w:r>
    </w:p>
    <w:p w:rsidR="00EB4D76" w:rsidRPr="00EB4D76" w:rsidRDefault="00EB4D76" w:rsidP="00EB4D76">
      <w:pPr>
        <w:widowControl w:val="0"/>
        <w:autoSpaceDE w:val="0"/>
        <w:autoSpaceDN w:val="0"/>
        <w:rPr>
          <w:b/>
          <w:sz w:val="28"/>
          <w:szCs w:val="28"/>
        </w:rPr>
      </w:pPr>
      <w:r w:rsidRPr="00EB4D76">
        <w:rPr>
          <w:b/>
          <w:sz w:val="28"/>
          <w:szCs w:val="28"/>
        </w:rPr>
        <w:lastRenderedPageBreak/>
        <w:t xml:space="preserve">имущество физических лиц» (в ред. </w:t>
      </w:r>
    </w:p>
    <w:p w:rsidR="00EB4D76" w:rsidRPr="00EB4D76" w:rsidRDefault="00EB4D76" w:rsidP="00EB4D76">
      <w:pPr>
        <w:widowControl w:val="0"/>
        <w:autoSpaceDE w:val="0"/>
        <w:autoSpaceDN w:val="0"/>
        <w:rPr>
          <w:b/>
          <w:sz w:val="28"/>
          <w:szCs w:val="28"/>
        </w:rPr>
      </w:pPr>
      <w:r w:rsidRPr="00EB4D76">
        <w:rPr>
          <w:b/>
          <w:sz w:val="28"/>
          <w:szCs w:val="28"/>
        </w:rPr>
        <w:t>от 31.07.2019 г. № 66, от 27.11.2019 г. № 75)</w:t>
      </w:r>
    </w:p>
    <w:p w:rsidR="00EB4D76" w:rsidRPr="00EB4D76" w:rsidRDefault="00EB4D76" w:rsidP="00EB4D76">
      <w:pPr>
        <w:widowControl w:val="0"/>
        <w:autoSpaceDE w:val="0"/>
        <w:autoSpaceDN w:val="0"/>
        <w:jc w:val="both"/>
        <w:rPr>
          <w:sz w:val="28"/>
          <w:szCs w:val="28"/>
        </w:rPr>
      </w:pPr>
    </w:p>
    <w:p w:rsidR="00EB4D76" w:rsidRPr="00EB4D76" w:rsidRDefault="00EB4D76" w:rsidP="00EB4D76">
      <w:pPr>
        <w:autoSpaceDE w:val="0"/>
        <w:autoSpaceDN w:val="0"/>
        <w:adjustRightInd w:val="0"/>
        <w:ind w:firstLine="540"/>
        <w:jc w:val="both"/>
        <w:rPr>
          <w:sz w:val="28"/>
          <w:szCs w:val="28"/>
        </w:rPr>
      </w:pPr>
      <w:r w:rsidRPr="00EB4D76">
        <w:rPr>
          <w:sz w:val="28"/>
          <w:szCs w:val="28"/>
        </w:rPr>
        <w:t xml:space="preserve">В соответствии с </w:t>
      </w:r>
      <w:hyperlink r:id="rId10" w:history="1">
        <w:r w:rsidRPr="00EB4D76">
          <w:rPr>
            <w:sz w:val="28"/>
            <w:szCs w:val="28"/>
          </w:rPr>
          <w:t>главой 32</w:t>
        </w:r>
      </w:hyperlink>
      <w:r w:rsidRPr="00EB4D76">
        <w:rPr>
          <w:sz w:val="28"/>
          <w:szCs w:val="28"/>
        </w:rPr>
        <w:t xml:space="preserve"> части 2 Налогового кодекса Российской Федерации, руководствуясь</w:t>
      </w:r>
      <w:r w:rsidRPr="00EB4D76">
        <w:rPr>
          <w:sz w:val="28"/>
          <w:szCs w:val="20"/>
        </w:rPr>
        <w:t xml:space="preserve"> статьёй</w:t>
      </w:r>
      <w:r w:rsidRPr="00EB4D76">
        <w:rPr>
          <w:sz w:val="28"/>
          <w:szCs w:val="28"/>
        </w:rPr>
        <w:t xml:space="preserve"> </w:t>
      </w:r>
      <w:hyperlink r:id="rId11" w:history="1">
        <w:r w:rsidRPr="00EB4D76">
          <w:rPr>
            <w:sz w:val="28"/>
            <w:szCs w:val="28"/>
          </w:rPr>
          <w:t>14</w:t>
        </w:r>
      </w:hyperlink>
      <w:r w:rsidRPr="00EB4D76">
        <w:rPr>
          <w:sz w:val="28"/>
          <w:szCs w:val="28"/>
        </w:rPr>
        <w:t xml:space="preserve"> Федерального закона от 06.10.2003г. №131-ФЗ «Об общих принципах организации местного самоуправления в Российской Федерации»,  статьями 6, 33, 48 Устава Евдокимовского муниципального образования,  Дума Евдокимовского сельского поселения</w:t>
      </w:r>
    </w:p>
    <w:p w:rsidR="00EB4D76" w:rsidRPr="00EB4D76" w:rsidRDefault="00EB4D76" w:rsidP="00EB4D76">
      <w:pPr>
        <w:autoSpaceDE w:val="0"/>
        <w:autoSpaceDN w:val="0"/>
        <w:adjustRightInd w:val="0"/>
        <w:ind w:firstLine="540"/>
        <w:jc w:val="both"/>
        <w:rPr>
          <w:sz w:val="28"/>
          <w:szCs w:val="28"/>
        </w:rPr>
      </w:pPr>
    </w:p>
    <w:p w:rsidR="00EB4D76" w:rsidRPr="00EB4D76" w:rsidRDefault="00EB4D76" w:rsidP="00EB4D76">
      <w:pPr>
        <w:jc w:val="both"/>
        <w:rPr>
          <w:b/>
          <w:sz w:val="28"/>
          <w:szCs w:val="20"/>
        </w:rPr>
      </w:pPr>
      <w:r w:rsidRPr="00EB4D76">
        <w:rPr>
          <w:sz w:val="28"/>
          <w:szCs w:val="20"/>
        </w:rPr>
        <w:t xml:space="preserve">                                                            </w:t>
      </w:r>
      <w:r w:rsidRPr="00EB4D76">
        <w:rPr>
          <w:b/>
          <w:sz w:val="28"/>
          <w:szCs w:val="20"/>
        </w:rPr>
        <w:t>РЕШИЛА:</w:t>
      </w:r>
    </w:p>
    <w:p w:rsidR="00EB4D76" w:rsidRPr="00EB4D76" w:rsidRDefault="00EB4D76" w:rsidP="00EB4D76">
      <w:pPr>
        <w:jc w:val="both"/>
        <w:rPr>
          <w:b/>
          <w:sz w:val="28"/>
          <w:szCs w:val="20"/>
        </w:rPr>
      </w:pPr>
    </w:p>
    <w:p w:rsidR="00EB4D76" w:rsidRPr="00EB4D76" w:rsidRDefault="00EB4D76" w:rsidP="00EB4D76">
      <w:pPr>
        <w:widowControl w:val="0"/>
        <w:autoSpaceDE w:val="0"/>
        <w:autoSpaceDN w:val="0"/>
        <w:ind w:firstLine="567"/>
        <w:jc w:val="both"/>
        <w:rPr>
          <w:sz w:val="28"/>
          <w:szCs w:val="28"/>
        </w:rPr>
      </w:pPr>
      <w:r w:rsidRPr="00EB4D76">
        <w:rPr>
          <w:color w:val="000004"/>
          <w:w w:val="106"/>
          <w:sz w:val="28"/>
          <w:szCs w:val="28"/>
        </w:rPr>
        <w:t>1. Внести в р</w:t>
      </w:r>
      <w:r w:rsidRPr="00EB4D76">
        <w:rPr>
          <w:color w:val="000004"/>
          <w:sz w:val="28"/>
          <w:szCs w:val="28"/>
        </w:rPr>
        <w:t>ешение Думы</w:t>
      </w:r>
      <w:r w:rsidRPr="00EB4D76">
        <w:rPr>
          <w:sz w:val="28"/>
          <w:szCs w:val="28"/>
        </w:rPr>
        <w:t xml:space="preserve"> Евдокимовского сельского поселения от 20.10.2017 г. № 2 «О налоге на имущество физических лиц» (в ред. от 31.07.2019 г. № 66, от 27.11.2019 г. № 75) следующие изменения:</w:t>
      </w:r>
    </w:p>
    <w:p w:rsidR="00EB4D76" w:rsidRPr="00EB4D76" w:rsidRDefault="00EB4D76" w:rsidP="00EB4D76">
      <w:pPr>
        <w:widowControl w:val="0"/>
        <w:autoSpaceDE w:val="0"/>
        <w:autoSpaceDN w:val="0"/>
        <w:ind w:left="567"/>
        <w:jc w:val="both"/>
        <w:rPr>
          <w:sz w:val="28"/>
          <w:szCs w:val="28"/>
        </w:rPr>
      </w:pPr>
      <w:r w:rsidRPr="00EB4D76">
        <w:rPr>
          <w:sz w:val="28"/>
          <w:szCs w:val="28"/>
        </w:rPr>
        <w:t>1.1. из пункта 5 строки третьей столбца первого таблицы пункта 2 слово «предоставленных» и слово «дачного» исключить.</w:t>
      </w:r>
    </w:p>
    <w:p w:rsidR="00EB4D76" w:rsidRPr="00EB4D76" w:rsidRDefault="00EB4D76" w:rsidP="00EB4D76">
      <w:pPr>
        <w:ind w:left="567" w:hanging="567"/>
        <w:jc w:val="both"/>
        <w:rPr>
          <w:sz w:val="28"/>
          <w:szCs w:val="28"/>
        </w:rPr>
      </w:pPr>
      <w:r w:rsidRPr="00EB4D76">
        <w:rPr>
          <w:sz w:val="28"/>
          <w:szCs w:val="28"/>
        </w:rPr>
        <w:t xml:space="preserve">        1.2. в пункте 2 столбец второй четвертой строки таблицы изложить в следующей редакции «на 2019 год - 0,5; на 2020 год - 0,75; с 2021 года – 2».</w:t>
      </w:r>
    </w:p>
    <w:p w:rsidR="00EB4D76" w:rsidRPr="00EB4D76" w:rsidRDefault="00EB4D76" w:rsidP="00EB4D76">
      <w:pPr>
        <w:widowControl w:val="0"/>
        <w:autoSpaceDE w:val="0"/>
        <w:autoSpaceDN w:val="0"/>
        <w:ind w:left="567"/>
        <w:jc w:val="both"/>
        <w:rPr>
          <w:sz w:val="28"/>
          <w:szCs w:val="28"/>
        </w:rPr>
      </w:pPr>
    </w:p>
    <w:p w:rsidR="00EB4D76" w:rsidRPr="00EB4D76" w:rsidRDefault="00EB4D76" w:rsidP="00EB4D76">
      <w:pPr>
        <w:widowControl w:val="0"/>
        <w:autoSpaceDE w:val="0"/>
        <w:autoSpaceDN w:val="0"/>
        <w:ind w:firstLine="540"/>
        <w:jc w:val="both"/>
        <w:rPr>
          <w:sz w:val="28"/>
          <w:szCs w:val="28"/>
        </w:rPr>
      </w:pPr>
      <w:r w:rsidRPr="00EB4D76">
        <w:rPr>
          <w:sz w:val="28"/>
          <w:szCs w:val="28"/>
        </w:rPr>
        <w:t>2. Настоящее решение вступает в силу с 1 января 2021 года, но не ранее чем по истечении одного месяца со дня его официального опубликования.</w:t>
      </w:r>
    </w:p>
    <w:p w:rsidR="00EB4D76" w:rsidRPr="00EB4D76" w:rsidRDefault="00EB4D76" w:rsidP="00EB4D76">
      <w:pPr>
        <w:ind w:firstLine="567"/>
        <w:rPr>
          <w:b/>
          <w:sz w:val="28"/>
          <w:szCs w:val="28"/>
        </w:rPr>
      </w:pPr>
    </w:p>
    <w:p w:rsidR="00EB4D76" w:rsidRPr="00EB4D76" w:rsidRDefault="00EB4D76" w:rsidP="00EB4D76">
      <w:pPr>
        <w:tabs>
          <w:tab w:val="left" w:pos="567"/>
        </w:tabs>
        <w:jc w:val="both"/>
        <w:rPr>
          <w:sz w:val="28"/>
          <w:szCs w:val="28"/>
        </w:rPr>
      </w:pPr>
      <w:r w:rsidRPr="00EB4D76">
        <w:rPr>
          <w:sz w:val="28"/>
          <w:szCs w:val="20"/>
        </w:rPr>
        <w:t xml:space="preserve">       3. Опубликовать настоящее решение в газете «Евдокимовский вестник» и    разместить на официальном сайте Евдокимовского сельского поселения </w:t>
      </w:r>
      <w:r w:rsidRPr="00EB4D76">
        <w:rPr>
          <w:sz w:val="28"/>
          <w:szCs w:val="28"/>
        </w:rPr>
        <w:t>в информационно – телекоммуникационной сети «Интернет».</w:t>
      </w:r>
    </w:p>
    <w:p w:rsidR="00EB4D76" w:rsidRPr="00EB4D76" w:rsidRDefault="00EB4D76" w:rsidP="00EB4D76">
      <w:pPr>
        <w:widowControl w:val="0"/>
        <w:autoSpaceDE w:val="0"/>
        <w:autoSpaceDN w:val="0"/>
        <w:jc w:val="both"/>
        <w:rPr>
          <w:sz w:val="28"/>
          <w:szCs w:val="28"/>
        </w:rPr>
      </w:pPr>
    </w:p>
    <w:p w:rsidR="00EB4D76" w:rsidRPr="00EB4D76" w:rsidRDefault="00EB4D76" w:rsidP="00EB4D76">
      <w:pPr>
        <w:widowControl w:val="0"/>
        <w:autoSpaceDE w:val="0"/>
        <w:autoSpaceDN w:val="0"/>
        <w:jc w:val="both"/>
        <w:rPr>
          <w:sz w:val="28"/>
          <w:szCs w:val="28"/>
        </w:rPr>
      </w:pPr>
    </w:p>
    <w:p w:rsidR="00EB4D76" w:rsidRPr="00EB4D76" w:rsidRDefault="00EB4D76" w:rsidP="00EB4D76">
      <w:pPr>
        <w:widowControl w:val="0"/>
        <w:tabs>
          <w:tab w:val="left" w:pos="567"/>
        </w:tabs>
        <w:autoSpaceDE w:val="0"/>
        <w:autoSpaceDN w:val="0"/>
        <w:jc w:val="both"/>
        <w:rPr>
          <w:sz w:val="28"/>
          <w:szCs w:val="28"/>
        </w:rPr>
      </w:pPr>
    </w:p>
    <w:p w:rsidR="00EB4D76" w:rsidRPr="00EB4D76" w:rsidRDefault="00EB4D76" w:rsidP="00EB4D76">
      <w:pPr>
        <w:widowControl w:val="0"/>
        <w:autoSpaceDE w:val="0"/>
        <w:autoSpaceDN w:val="0"/>
        <w:rPr>
          <w:sz w:val="28"/>
          <w:szCs w:val="28"/>
        </w:rPr>
      </w:pPr>
      <w:r w:rsidRPr="00EB4D76">
        <w:rPr>
          <w:sz w:val="28"/>
          <w:szCs w:val="28"/>
        </w:rPr>
        <w:t xml:space="preserve">Глава Евдокимовского сельского поселения                                       В.Н.Копанев                                 </w:t>
      </w:r>
    </w:p>
    <w:p w:rsidR="00EB4D76" w:rsidRPr="00EB4D76" w:rsidRDefault="00EB4D76" w:rsidP="00EB4D76">
      <w:pPr>
        <w:widowControl w:val="0"/>
        <w:autoSpaceDE w:val="0"/>
        <w:autoSpaceDN w:val="0"/>
        <w:ind w:firstLine="567"/>
        <w:jc w:val="both"/>
        <w:rPr>
          <w:sz w:val="28"/>
          <w:szCs w:val="28"/>
        </w:rPr>
      </w:pPr>
    </w:p>
    <w:p w:rsidR="00EB4D76" w:rsidRPr="00814130" w:rsidRDefault="00EB4D76" w:rsidP="00EB4D76">
      <w:pPr>
        <w:jc w:val="center"/>
        <w:rPr>
          <w:sz w:val="28"/>
          <w:szCs w:val="28"/>
        </w:rPr>
      </w:pPr>
      <w:r w:rsidRPr="00814130">
        <w:rPr>
          <w:sz w:val="28"/>
          <w:szCs w:val="28"/>
        </w:rPr>
        <w:t>Иркутская область</w:t>
      </w:r>
    </w:p>
    <w:p w:rsidR="00EB4D76" w:rsidRPr="00814130" w:rsidRDefault="00EB4D76" w:rsidP="00EB4D76">
      <w:pPr>
        <w:jc w:val="center"/>
        <w:rPr>
          <w:sz w:val="28"/>
          <w:szCs w:val="28"/>
        </w:rPr>
      </w:pPr>
      <w:r w:rsidRPr="00814130">
        <w:rPr>
          <w:sz w:val="28"/>
          <w:szCs w:val="28"/>
        </w:rPr>
        <w:t>Тулунский район</w:t>
      </w:r>
    </w:p>
    <w:p w:rsidR="00EB4D76" w:rsidRPr="00814130" w:rsidRDefault="00EB4D76" w:rsidP="00EB4D76">
      <w:pPr>
        <w:jc w:val="center"/>
        <w:rPr>
          <w:sz w:val="28"/>
          <w:szCs w:val="28"/>
        </w:rPr>
      </w:pPr>
      <w:r w:rsidRPr="00814130">
        <w:rPr>
          <w:sz w:val="28"/>
          <w:szCs w:val="28"/>
        </w:rPr>
        <w:t>ДУМА ЕВДОКИМОВСКОГО СЕЛЬСКОГО ПОСЕЛЕНИЯ</w:t>
      </w:r>
    </w:p>
    <w:p w:rsidR="00EB4D76" w:rsidRDefault="00EB4D76" w:rsidP="00EB4D76">
      <w:pPr>
        <w:jc w:val="center"/>
        <w:rPr>
          <w:sz w:val="28"/>
          <w:szCs w:val="28"/>
        </w:rPr>
      </w:pPr>
    </w:p>
    <w:p w:rsidR="00EB4D76" w:rsidRPr="00814130" w:rsidRDefault="00EB4D76" w:rsidP="00EB4D76">
      <w:pPr>
        <w:jc w:val="center"/>
        <w:rPr>
          <w:sz w:val="28"/>
          <w:szCs w:val="28"/>
        </w:rPr>
      </w:pPr>
      <w:r w:rsidRPr="00814130">
        <w:rPr>
          <w:sz w:val="28"/>
          <w:szCs w:val="28"/>
        </w:rPr>
        <w:t>РЕШЕНИЕ</w:t>
      </w:r>
    </w:p>
    <w:p w:rsidR="00EB4D76" w:rsidRPr="00814130" w:rsidRDefault="00EB4D76" w:rsidP="00EB4D76">
      <w:pPr>
        <w:rPr>
          <w:sz w:val="28"/>
          <w:szCs w:val="28"/>
        </w:rPr>
      </w:pPr>
    </w:p>
    <w:p w:rsidR="00EB4D76" w:rsidRPr="00814130" w:rsidRDefault="00EB4D76" w:rsidP="00EB4D76">
      <w:pPr>
        <w:rPr>
          <w:sz w:val="28"/>
          <w:szCs w:val="28"/>
        </w:rPr>
      </w:pPr>
      <w:r>
        <w:rPr>
          <w:sz w:val="28"/>
          <w:szCs w:val="28"/>
        </w:rPr>
        <w:t xml:space="preserve">23 ноября 2020 </w:t>
      </w:r>
      <w:r w:rsidRPr="00814130">
        <w:rPr>
          <w:sz w:val="28"/>
          <w:szCs w:val="28"/>
        </w:rPr>
        <w:t xml:space="preserve">года                                                   </w:t>
      </w:r>
      <w:r>
        <w:rPr>
          <w:sz w:val="28"/>
          <w:szCs w:val="28"/>
        </w:rPr>
        <w:t xml:space="preserve">               </w:t>
      </w:r>
      <w:r w:rsidRPr="00814130">
        <w:rPr>
          <w:sz w:val="28"/>
          <w:szCs w:val="28"/>
        </w:rPr>
        <w:t xml:space="preserve">№ </w:t>
      </w:r>
      <w:r>
        <w:rPr>
          <w:sz w:val="28"/>
          <w:szCs w:val="28"/>
        </w:rPr>
        <w:t>100</w:t>
      </w:r>
    </w:p>
    <w:p w:rsidR="00EB4D76" w:rsidRPr="00814130" w:rsidRDefault="00EB4D76" w:rsidP="00EB4D76">
      <w:pPr>
        <w:rPr>
          <w:sz w:val="28"/>
          <w:szCs w:val="28"/>
        </w:rPr>
      </w:pPr>
      <w:r w:rsidRPr="00814130">
        <w:rPr>
          <w:sz w:val="28"/>
          <w:szCs w:val="28"/>
        </w:rPr>
        <w:t xml:space="preserve">                                              с.Бадар</w:t>
      </w:r>
    </w:p>
    <w:p w:rsidR="00EB4D76" w:rsidRPr="00814130" w:rsidRDefault="00EB4D76" w:rsidP="00EB4D76">
      <w:pPr>
        <w:rPr>
          <w:sz w:val="28"/>
          <w:szCs w:val="28"/>
        </w:rPr>
      </w:pPr>
    </w:p>
    <w:p w:rsidR="00EB4D76" w:rsidRPr="004B3406" w:rsidRDefault="00EB4D76" w:rsidP="00EB4D76">
      <w:pPr>
        <w:rPr>
          <w:sz w:val="28"/>
          <w:szCs w:val="28"/>
        </w:rPr>
      </w:pPr>
      <w:r w:rsidRPr="004B3406">
        <w:rPr>
          <w:sz w:val="28"/>
          <w:szCs w:val="28"/>
        </w:rPr>
        <w:t>О назначении публичных слушаний</w:t>
      </w:r>
    </w:p>
    <w:p w:rsidR="00EB4D76" w:rsidRPr="004B3406" w:rsidRDefault="00EB4D76" w:rsidP="00EB4D76">
      <w:pPr>
        <w:rPr>
          <w:sz w:val="28"/>
          <w:szCs w:val="28"/>
        </w:rPr>
      </w:pPr>
      <w:r w:rsidRPr="004B3406">
        <w:rPr>
          <w:sz w:val="28"/>
          <w:szCs w:val="28"/>
        </w:rPr>
        <w:t xml:space="preserve">по проекту решения «О бюджете  </w:t>
      </w:r>
    </w:p>
    <w:p w:rsidR="00EB4D76" w:rsidRPr="004B3406" w:rsidRDefault="00EB4D76" w:rsidP="00EB4D76">
      <w:pPr>
        <w:rPr>
          <w:sz w:val="28"/>
          <w:szCs w:val="28"/>
        </w:rPr>
      </w:pPr>
      <w:r w:rsidRPr="004B3406">
        <w:rPr>
          <w:sz w:val="28"/>
          <w:szCs w:val="28"/>
        </w:rPr>
        <w:t>Евдокимовского муниципального образования</w:t>
      </w:r>
    </w:p>
    <w:p w:rsidR="00EB4D76" w:rsidRPr="004B3406" w:rsidRDefault="00EB4D76" w:rsidP="00EB4D76">
      <w:pPr>
        <w:rPr>
          <w:sz w:val="28"/>
          <w:szCs w:val="28"/>
        </w:rPr>
      </w:pPr>
      <w:r>
        <w:rPr>
          <w:sz w:val="28"/>
          <w:szCs w:val="28"/>
        </w:rPr>
        <w:t xml:space="preserve"> на 2021</w:t>
      </w:r>
      <w:r w:rsidRPr="004B3406">
        <w:rPr>
          <w:sz w:val="28"/>
          <w:szCs w:val="28"/>
        </w:rPr>
        <w:t xml:space="preserve"> г</w:t>
      </w:r>
      <w:r>
        <w:rPr>
          <w:sz w:val="28"/>
          <w:szCs w:val="28"/>
        </w:rPr>
        <w:t>од и на плановый период 2022 и 2023</w:t>
      </w:r>
      <w:r w:rsidRPr="004B3406">
        <w:rPr>
          <w:sz w:val="28"/>
          <w:szCs w:val="28"/>
        </w:rPr>
        <w:t xml:space="preserve"> годов»</w:t>
      </w:r>
    </w:p>
    <w:p w:rsidR="00EB4D76" w:rsidRPr="004B3406" w:rsidRDefault="00EB4D76" w:rsidP="00EB4D76">
      <w:pPr>
        <w:rPr>
          <w:sz w:val="28"/>
          <w:szCs w:val="28"/>
        </w:rPr>
      </w:pPr>
      <w:r w:rsidRPr="004B3406">
        <w:rPr>
          <w:sz w:val="28"/>
          <w:szCs w:val="28"/>
        </w:rPr>
        <w:t xml:space="preserve">      </w:t>
      </w:r>
    </w:p>
    <w:p w:rsidR="00EB4D76" w:rsidRPr="004B3406" w:rsidRDefault="00EB4D76" w:rsidP="00EB4D76">
      <w:pPr>
        <w:jc w:val="both"/>
        <w:rPr>
          <w:sz w:val="28"/>
          <w:szCs w:val="28"/>
        </w:rPr>
      </w:pPr>
      <w:r w:rsidRPr="004B3406">
        <w:rPr>
          <w:sz w:val="28"/>
          <w:szCs w:val="28"/>
        </w:rPr>
        <w:t xml:space="preserve">     Руководствуясь Бюджетным кодексом РФ ,Федеральным законом «Об общих принципах организаций местного самоуправления в Российской </w:t>
      </w:r>
      <w:r w:rsidRPr="004B3406">
        <w:rPr>
          <w:sz w:val="28"/>
          <w:szCs w:val="28"/>
        </w:rPr>
        <w:lastRenderedPageBreak/>
        <w:t xml:space="preserve">Федерации»,  проектом Закона  Иркутской области « Об областном бюджете на </w:t>
      </w:r>
      <w:r>
        <w:rPr>
          <w:sz w:val="28"/>
          <w:szCs w:val="28"/>
        </w:rPr>
        <w:t>2021 год и плановый период  2022</w:t>
      </w:r>
      <w:r w:rsidRPr="004B3406">
        <w:rPr>
          <w:sz w:val="28"/>
          <w:szCs w:val="28"/>
        </w:rPr>
        <w:t xml:space="preserve"> и 202</w:t>
      </w:r>
      <w:r>
        <w:rPr>
          <w:sz w:val="28"/>
          <w:szCs w:val="28"/>
        </w:rPr>
        <w:t>3</w:t>
      </w:r>
      <w:r w:rsidRPr="004B3406">
        <w:rPr>
          <w:sz w:val="28"/>
          <w:szCs w:val="28"/>
        </w:rPr>
        <w:t xml:space="preserve"> годов», проектом решения Думы Тулунского муниципального района «О бюджете  Тулунского му</w:t>
      </w:r>
      <w:r>
        <w:rPr>
          <w:sz w:val="28"/>
          <w:szCs w:val="28"/>
        </w:rPr>
        <w:t>ниципального образования на 2021</w:t>
      </w:r>
      <w:r w:rsidRPr="004B3406">
        <w:rPr>
          <w:sz w:val="28"/>
          <w:szCs w:val="28"/>
        </w:rPr>
        <w:t xml:space="preserve"> год</w:t>
      </w:r>
      <w:r>
        <w:rPr>
          <w:sz w:val="28"/>
          <w:szCs w:val="28"/>
        </w:rPr>
        <w:t xml:space="preserve"> и плановый период 2022 и 2023</w:t>
      </w:r>
      <w:r w:rsidRPr="004B3406">
        <w:rPr>
          <w:sz w:val="28"/>
          <w:szCs w:val="28"/>
        </w:rPr>
        <w:t xml:space="preserve"> годов», Положением «О бюджетном  процессе в Евдокимовском муниципальном образовании», статьями 33,48 Устава Евдокимовского муниципального образования, Дума Евдокимовского сельского поселения</w:t>
      </w:r>
      <w:r>
        <w:rPr>
          <w:sz w:val="28"/>
          <w:szCs w:val="28"/>
        </w:rPr>
        <w:t>:</w:t>
      </w:r>
    </w:p>
    <w:p w:rsidR="00EB4D76" w:rsidRPr="00814130" w:rsidRDefault="00EB4D76" w:rsidP="00EB4D76">
      <w:pPr>
        <w:rPr>
          <w:sz w:val="28"/>
          <w:szCs w:val="28"/>
        </w:rPr>
      </w:pPr>
    </w:p>
    <w:p w:rsidR="00EB4D76" w:rsidRPr="00814130" w:rsidRDefault="00EB4D76" w:rsidP="00EB4D76">
      <w:r w:rsidRPr="00814130">
        <w:t xml:space="preserve">                                                   Р Е Ш И Л А  </w:t>
      </w:r>
    </w:p>
    <w:p w:rsidR="00EB4D76" w:rsidRPr="004B3406" w:rsidRDefault="00EB4D76" w:rsidP="00EB4D76">
      <w:pPr>
        <w:jc w:val="both"/>
        <w:rPr>
          <w:sz w:val="28"/>
          <w:szCs w:val="28"/>
        </w:rPr>
      </w:pPr>
      <w:r w:rsidRPr="004B3406">
        <w:rPr>
          <w:sz w:val="28"/>
          <w:szCs w:val="28"/>
        </w:rPr>
        <w:t>1. Назначить публичные слушания по проекту «О бюджете Евдокимовского му</w:t>
      </w:r>
      <w:r>
        <w:rPr>
          <w:sz w:val="28"/>
          <w:szCs w:val="28"/>
        </w:rPr>
        <w:t>ниципального образования на 2021</w:t>
      </w:r>
      <w:r w:rsidRPr="004B3406">
        <w:rPr>
          <w:sz w:val="28"/>
          <w:szCs w:val="28"/>
        </w:rPr>
        <w:t xml:space="preserve"> год</w:t>
      </w:r>
      <w:r>
        <w:rPr>
          <w:sz w:val="28"/>
          <w:szCs w:val="28"/>
        </w:rPr>
        <w:t xml:space="preserve"> и на плановый период 2022 и 2023</w:t>
      </w:r>
      <w:r w:rsidRPr="004B3406">
        <w:rPr>
          <w:sz w:val="28"/>
          <w:szCs w:val="28"/>
        </w:rPr>
        <w:t xml:space="preserve"> годов», на </w:t>
      </w:r>
      <w:r w:rsidRPr="004B3406">
        <w:rPr>
          <w:b/>
          <w:sz w:val="28"/>
          <w:szCs w:val="28"/>
        </w:rPr>
        <w:t xml:space="preserve">15 часов </w:t>
      </w:r>
      <w:r>
        <w:rPr>
          <w:b/>
          <w:sz w:val="28"/>
          <w:szCs w:val="28"/>
        </w:rPr>
        <w:t>27 ноября 2020</w:t>
      </w:r>
      <w:r w:rsidRPr="004B3406">
        <w:rPr>
          <w:b/>
          <w:sz w:val="28"/>
          <w:szCs w:val="28"/>
        </w:rPr>
        <w:t xml:space="preserve"> года</w:t>
      </w:r>
      <w:r w:rsidRPr="004B3406">
        <w:rPr>
          <w:sz w:val="28"/>
          <w:szCs w:val="28"/>
        </w:rPr>
        <w:t>.</w:t>
      </w:r>
    </w:p>
    <w:p w:rsidR="00EB4D76" w:rsidRPr="004B3406" w:rsidRDefault="00EB4D76" w:rsidP="00EB4D76">
      <w:pPr>
        <w:jc w:val="both"/>
        <w:rPr>
          <w:b/>
          <w:sz w:val="28"/>
          <w:szCs w:val="28"/>
        </w:rPr>
      </w:pPr>
      <w:r w:rsidRPr="004B3406">
        <w:rPr>
          <w:sz w:val="28"/>
          <w:szCs w:val="28"/>
        </w:rPr>
        <w:t xml:space="preserve">2. Публичные слушания провести по адресу: </w:t>
      </w:r>
      <w:r w:rsidRPr="004B3406">
        <w:rPr>
          <w:b/>
          <w:sz w:val="28"/>
          <w:szCs w:val="28"/>
        </w:rPr>
        <w:t>Иркутская область, Тулунский район, село Бадар, ул Перфиловская 2, МКУК «КДЦ с.Бадар»</w:t>
      </w:r>
    </w:p>
    <w:p w:rsidR="00EB4D76" w:rsidRPr="004B3406" w:rsidRDefault="00EB4D76" w:rsidP="00EB4D76">
      <w:pPr>
        <w:jc w:val="both"/>
        <w:rPr>
          <w:sz w:val="28"/>
          <w:szCs w:val="28"/>
        </w:rPr>
      </w:pPr>
      <w:r w:rsidRPr="004B3406">
        <w:rPr>
          <w:sz w:val="28"/>
          <w:szCs w:val="28"/>
        </w:rPr>
        <w:t>3. Установить, что жители Евдокимовского сельского поселения в праве присутствовать и выступать на публичных слушаниях. Предложения по проекту решения «О бюджете Евдокимовского му</w:t>
      </w:r>
      <w:r>
        <w:rPr>
          <w:sz w:val="28"/>
          <w:szCs w:val="28"/>
        </w:rPr>
        <w:t>ниципального образования на 2021</w:t>
      </w:r>
      <w:r w:rsidRPr="004B3406">
        <w:rPr>
          <w:sz w:val="28"/>
          <w:szCs w:val="28"/>
        </w:rPr>
        <w:t xml:space="preserve"> год</w:t>
      </w:r>
      <w:r>
        <w:rPr>
          <w:sz w:val="28"/>
          <w:szCs w:val="28"/>
        </w:rPr>
        <w:t xml:space="preserve"> и на плановый период 2022</w:t>
      </w:r>
      <w:r w:rsidRPr="004B3406">
        <w:rPr>
          <w:sz w:val="28"/>
          <w:szCs w:val="28"/>
        </w:rPr>
        <w:t xml:space="preserve"> </w:t>
      </w:r>
      <w:r>
        <w:rPr>
          <w:sz w:val="28"/>
          <w:szCs w:val="28"/>
        </w:rPr>
        <w:t>и 2023</w:t>
      </w:r>
      <w:r w:rsidRPr="004B3406">
        <w:rPr>
          <w:sz w:val="28"/>
          <w:szCs w:val="28"/>
        </w:rPr>
        <w:t xml:space="preserve"> годов» жители сельского поселения могут передавать в устной или письменной форме депутатам Думы Евдокимовского сельского поселения по соответствующему </w:t>
      </w:r>
      <w:r>
        <w:rPr>
          <w:sz w:val="28"/>
          <w:szCs w:val="28"/>
        </w:rPr>
        <w:t xml:space="preserve">округу, либо непосредственно в </w:t>
      </w:r>
      <w:r w:rsidRPr="004B3406">
        <w:rPr>
          <w:sz w:val="28"/>
          <w:szCs w:val="28"/>
        </w:rPr>
        <w:t>администрацию Евдокимовского сельского поселения.</w:t>
      </w:r>
    </w:p>
    <w:p w:rsidR="00EB4D76" w:rsidRPr="004B3406" w:rsidRDefault="00EB4D76" w:rsidP="00EB4D76">
      <w:pPr>
        <w:jc w:val="both"/>
        <w:rPr>
          <w:sz w:val="28"/>
          <w:szCs w:val="28"/>
        </w:rPr>
      </w:pPr>
      <w:r w:rsidRPr="004B3406">
        <w:rPr>
          <w:sz w:val="28"/>
          <w:szCs w:val="28"/>
        </w:rPr>
        <w:t>4. Аппарату администрации Евдокимовского сельского поселения производить учет поступивших предложений.</w:t>
      </w:r>
    </w:p>
    <w:p w:rsidR="00EB4D76" w:rsidRPr="004B3406" w:rsidRDefault="00EB4D76" w:rsidP="00EB4D76">
      <w:pPr>
        <w:jc w:val="both"/>
        <w:rPr>
          <w:sz w:val="28"/>
          <w:szCs w:val="28"/>
        </w:rPr>
      </w:pPr>
      <w:r w:rsidRPr="004B3406">
        <w:rPr>
          <w:sz w:val="28"/>
          <w:szCs w:val="28"/>
        </w:rPr>
        <w:t>5. Результаты публичных слушаний опубликовать, (обнародовать) в газете</w:t>
      </w:r>
    </w:p>
    <w:p w:rsidR="00EB4D76" w:rsidRPr="004B3406" w:rsidRDefault="00EB4D76" w:rsidP="00EB4D76">
      <w:pPr>
        <w:jc w:val="both"/>
        <w:rPr>
          <w:sz w:val="28"/>
          <w:szCs w:val="28"/>
        </w:rPr>
      </w:pPr>
      <w:r w:rsidRPr="004B3406">
        <w:rPr>
          <w:sz w:val="28"/>
          <w:szCs w:val="28"/>
        </w:rPr>
        <w:t>«Евдокимовский вестник».</w:t>
      </w:r>
    </w:p>
    <w:p w:rsidR="00EB4D76" w:rsidRPr="004B3406" w:rsidRDefault="00EB4D76" w:rsidP="00EB4D76">
      <w:pPr>
        <w:jc w:val="both"/>
        <w:rPr>
          <w:sz w:val="28"/>
          <w:szCs w:val="28"/>
        </w:rPr>
      </w:pPr>
      <w:r w:rsidRPr="004B3406">
        <w:rPr>
          <w:sz w:val="28"/>
          <w:szCs w:val="28"/>
        </w:rPr>
        <w:t xml:space="preserve">6. Для заблаговременного ознакомления жителей сельского поселения с проектом решения «О бюджете Евдокимовского муниципального образования </w:t>
      </w:r>
      <w:r>
        <w:rPr>
          <w:sz w:val="28"/>
          <w:szCs w:val="28"/>
        </w:rPr>
        <w:t>на 2021</w:t>
      </w:r>
      <w:r w:rsidRPr="004B3406">
        <w:rPr>
          <w:sz w:val="28"/>
          <w:szCs w:val="28"/>
        </w:rPr>
        <w:t xml:space="preserve"> год</w:t>
      </w:r>
      <w:r>
        <w:rPr>
          <w:sz w:val="28"/>
          <w:szCs w:val="28"/>
        </w:rPr>
        <w:t xml:space="preserve"> и на плановый период 2022 и 2023</w:t>
      </w:r>
      <w:r w:rsidRPr="004B3406">
        <w:rPr>
          <w:sz w:val="28"/>
          <w:szCs w:val="28"/>
        </w:rPr>
        <w:t xml:space="preserve"> годов» и заблаговременного оповещения жителей сельского поселения о времени и месте проведения публичных слушаний опубликовать (обнародовать) настоящее ре</w:t>
      </w:r>
      <w:r>
        <w:rPr>
          <w:sz w:val="28"/>
          <w:szCs w:val="28"/>
        </w:rPr>
        <w:t xml:space="preserve">шение в газете «Евдокимовский </w:t>
      </w:r>
      <w:r w:rsidRPr="004B3406">
        <w:rPr>
          <w:sz w:val="28"/>
          <w:szCs w:val="28"/>
        </w:rPr>
        <w:t>вестник» вместе с проектом решения (прилагается).</w:t>
      </w:r>
    </w:p>
    <w:p w:rsidR="00EB4D76" w:rsidRPr="004B3406" w:rsidRDefault="00EB4D76" w:rsidP="00EB4D76">
      <w:pPr>
        <w:jc w:val="both"/>
        <w:rPr>
          <w:sz w:val="28"/>
          <w:szCs w:val="28"/>
        </w:rPr>
      </w:pPr>
    </w:p>
    <w:p w:rsidR="00EB4D76" w:rsidRPr="004B3406" w:rsidRDefault="00EB4D76" w:rsidP="00EB4D76">
      <w:pPr>
        <w:jc w:val="both"/>
        <w:rPr>
          <w:sz w:val="28"/>
          <w:szCs w:val="28"/>
        </w:rPr>
      </w:pPr>
    </w:p>
    <w:p w:rsidR="00EB4D76" w:rsidRDefault="00EB4D76" w:rsidP="00EB4D76">
      <w:pPr>
        <w:rPr>
          <w:sz w:val="28"/>
          <w:szCs w:val="28"/>
        </w:rPr>
      </w:pPr>
      <w:r w:rsidRPr="004B3406">
        <w:rPr>
          <w:sz w:val="28"/>
          <w:szCs w:val="28"/>
        </w:rPr>
        <w:t>Глава Евдокимовского</w:t>
      </w:r>
    </w:p>
    <w:p w:rsidR="00EB4D76" w:rsidRPr="004B3406" w:rsidRDefault="00EB4D76" w:rsidP="00EB4D76">
      <w:pPr>
        <w:rPr>
          <w:sz w:val="28"/>
          <w:szCs w:val="28"/>
        </w:rPr>
      </w:pPr>
      <w:r w:rsidRPr="004B3406">
        <w:rPr>
          <w:sz w:val="28"/>
          <w:szCs w:val="28"/>
        </w:rPr>
        <w:t xml:space="preserve"> сельского поселения                                         </w:t>
      </w:r>
      <w:r>
        <w:rPr>
          <w:sz w:val="28"/>
          <w:szCs w:val="28"/>
        </w:rPr>
        <w:t xml:space="preserve">       </w:t>
      </w:r>
      <w:r w:rsidRPr="004B3406">
        <w:rPr>
          <w:sz w:val="28"/>
          <w:szCs w:val="28"/>
        </w:rPr>
        <w:t xml:space="preserve"> В.Н.Копанев</w:t>
      </w:r>
    </w:p>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 w:rsidR="00EB4D76" w:rsidRDefault="00EB4D76" w:rsidP="00EB4D76">
      <w:pPr>
        <w:pStyle w:val="1"/>
        <w:rPr>
          <w:sz w:val="24"/>
        </w:rPr>
      </w:pPr>
    </w:p>
    <w:p w:rsidR="00EB4D76" w:rsidRPr="009A2891" w:rsidRDefault="00EB4D76" w:rsidP="00EB4D76"/>
    <w:p w:rsidR="00EB4D76" w:rsidRDefault="00EB4D76" w:rsidP="00EB4D76">
      <w:pPr>
        <w:pStyle w:val="1"/>
        <w:rPr>
          <w:sz w:val="24"/>
        </w:rPr>
      </w:pPr>
    </w:p>
    <w:p w:rsidR="00EB4D76" w:rsidRDefault="00EB4D76" w:rsidP="00EB4D76">
      <w:pPr>
        <w:pStyle w:val="1"/>
        <w:rPr>
          <w:sz w:val="24"/>
        </w:rPr>
      </w:pPr>
    </w:p>
    <w:p w:rsidR="00EB4D76" w:rsidRDefault="00EB4D76" w:rsidP="00EB4D76">
      <w:pPr>
        <w:pStyle w:val="1"/>
        <w:rPr>
          <w:sz w:val="24"/>
        </w:rPr>
      </w:pPr>
    </w:p>
    <w:p w:rsidR="00EB4D76" w:rsidRDefault="00EB4D76" w:rsidP="00EB4D76">
      <w:pPr>
        <w:pStyle w:val="1"/>
        <w:rPr>
          <w:sz w:val="24"/>
        </w:rPr>
      </w:pPr>
    </w:p>
    <w:p w:rsidR="00EB4D76" w:rsidRDefault="00EB4D76" w:rsidP="00EB4D76">
      <w:pPr>
        <w:pStyle w:val="1"/>
        <w:rPr>
          <w:sz w:val="24"/>
        </w:rPr>
      </w:pPr>
      <w:r>
        <w:rPr>
          <w:sz w:val="24"/>
        </w:rPr>
        <w:t xml:space="preserve">                                                                                                                       ПРОЕКТ</w:t>
      </w:r>
    </w:p>
    <w:p w:rsidR="00EB4D76" w:rsidRPr="009A2891" w:rsidRDefault="00EB4D76" w:rsidP="00EB4D76">
      <w:pPr>
        <w:pStyle w:val="1"/>
      </w:pPr>
      <w:r w:rsidRPr="009A2891">
        <w:t>Иркутская область</w:t>
      </w:r>
    </w:p>
    <w:p w:rsidR="00EB4D76" w:rsidRPr="009A2891" w:rsidRDefault="00EB4D76" w:rsidP="00EB4D76">
      <w:pPr>
        <w:jc w:val="center"/>
        <w:rPr>
          <w:b/>
          <w:sz w:val="28"/>
          <w:szCs w:val="28"/>
        </w:rPr>
      </w:pPr>
      <w:r w:rsidRPr="009A2891">
        <w:rPr>
          <w:b/>
          <w:sz w:val="28"/>
          <w:szCs w:val="28"/>
        </w:rPr>
        <w:t>Тулунский район</w:t>
      </w:r>
    </w:p>
    <w:p w:rsidR="00EB4D76" w:rsidRPr="009A2891" w:rsidRDefault="00EB4D76" w:rsidP="00EB4D76">
      <w:pPr>
        <w:pStyle w:val="2"/>
        <w:rPr>
          <w:sz w:val="28"/>
          <w:szCs w:val="28"/>
        </w:rPr>
      </w:pPr>
      <w:r w:rsidRPr="009A2891">
        <w:rPr>
          <w:sz w:val="28"/>
          <w:szCs w:val="28"/>
        </w:rPr>
        <w:t xml:space="preserve"> ДУМА ЕВДОКИМОВСКОГО СЕЛЬСКОГО ПОСЕЛЕНИЯ</w:t>
      </w:r>
    </w:p>
    <w:p w:rsidR="00EB4D76" w:rsidRPr="009A2891" w:rsidRDefault="00EB4D76" w:rsidP="00EB4D76">
      <w:pPr>
        <w:tabs>
          <w:tab w:val="left" w:pos="3720"/>
        </w:tabs>
        <w:jc w:val="center"/>
        <w:rPr>
          <w:b/>
          <w:sz w:val="28"/>
          <w:szCs w:val="28"/>
        </w:rPr>
      </w:pPr>
    </w:p>
    <w:p w:rsidR="00EB4D76" w:rsidRPr="009A2891" w:rsidRDefault="00EB4D76" w:rsidP="00EB4D76">
      <w:pPr>
        <w:jc w:val="center"/>
        <w:rPr>
          <w:b/>
          <w:sz w:val="28"/>
          <w:szCs w:val="28"/>
        </w:rPr>
      </w:pPr>
      <w:r w:rsidRPr="009A2891">
        <w:rPr>
          <w:b/>
          <w:sz w:val="28"/>
          <w:szCs w:val="28"/>
        </w:rPr>
        <w:t>РЕШЕНИЕ</w:t>
      </w:r>
    </w:p>
    <w:p w:rsidR="00EB4D76" w:rsidRPr="00086CF4" w:rsidRDefault="00EB4D76" w:rsidP="00EB4D76">
      <w:pPr>
        <w:jc w:val="center"/>
        <w:rPr>
          <w:b/>
          <w:sz w:val="28"/>
          <w:szCs w:val="28"/>
        </w:rPr>
      </w:pPr>
    </w:p>
    <w:p w:rsidR="00EB4D76" w:rsidRDefault="00EB4D76" w:rsidP="00EB4D76">
      <w:pPr>
        <w:rPr>
          <w:b/>
          <w:sz w:val="28"/>
        </w:rPr>
      </w:pPr>
      <w:r>
        <w:rPr>
          <w:b/>
          <w:sz w:val="32"/>
        </w:rPr>
        <w:t xml:space="preserve">      </w:t>
      </w:r>
      <w:r>
        <w:rPr>
          <w:b/>
          <w:sz w:val="28"/>
        </w:rPr>
        <w:t>«_</w:t>
      </w:r>
      <w:r w:rsidRPr="0060041D">
        <w:rPr>
          <w:b/>
          <w:sz w:val="28"/>
        </w:rPr>
        <w:t>_</w:t>
      </w:r>
      <w:r>
        <w:rPr>
          <w:b/>
          <w:sz w:val="28"/>
        </w:rPr>
        <w:t>_»__</w:t>
      </w:r>
      <w:r w:rsidRPr="0060041D">
        <w:rPr>
          <w:b/>
          <w:sz w:val="28"/>
        </w:rPr>
        <w:t>__</w:t>
      </w:r>
      <w:r>
        <w:rPr>
          <w:b/>
          <w:sz w:val="28"/>
        </w:rPr>
        <w:t>_2020 г.                                                                       №_____</w:t>
      </w:r>
    </w:p>
    <w:p w:rsidR="00EB4D76" w:rsidRDefault="00EB4D76" w:rsidP="00EB4D76">
      <w:pPr>
        <w:rPr>
          <w:b/>
          <w:sz w:val="28"/>
        </w:rPr>
      </w:pPr>
      <w:r>
        <w:rPr>
          <w:b/>
          <w:sz w:val="28"/>
        </w:rPr>
        <w:t xml:space="preserve">                                                            с.Бадар</w:t>
      </w:r>
    </w:p>
    <w:p w:rsidR="00EB4D76" w:rsidRDefault="00EB4D76" w:rsidP="00EB4D76"/>
    <w:p w:rsidR="00EB4D76" w:rsidRPr="009A2891" w:rsidRDefault="00EB4D76" w:rsidP="00EB4D76">
      <w:pPr>
        <w:tabs>
          <w:tab w:val="left" w:pos="142"/>
          <w:tab w:val="left" w:pos="1276"/>
        </w:tabs>
        <w:ind w:firstLine="567"/>
        <w:outlineLvl w:val="0"/>
        <w:rPr>
          <w:b/>
        </w:rPr>
      </w:pPr>
      <w:r w:rsidRPr="009A2891">
        <w:rPr>
          <w:b/>
        </w:rPr>
        <w:t>О бюджете Евдокимовского</w:t>
      </w:r>
    </w:p>
    <w:p w:rsidR="00EB4D76" w:rsidRPr="009A2891" w:rsidRDefault="00EB4D76" w:rsidP="00EB4D76">
      <w:pPr>
        <w:tabs>
          <w:tab w:val="left" w:pos="142"/>
          <w:tab w:val="left" w:pos="1276"/>
        </w:tabs>
        <w:ind w:firstLine="567"/>
        <w:outlineLvl w:val="0"/>
        <w:rPr>
          <w:b/>
        </w:rPr>
      </w:pPr>
      <w:r w:rsidRPr="009A2891">
        <w:rPr>
          <w:b/>
        </w:rPr>
        <w:t>муниципального образования</w:t>
      </w:r>
    </w:p>
    <w:p w:rsidR="00EB4D76" w:rsidRPr="009A2891" w:rsidRDefault="00EB4D76" w:rsidP="00EB4D76">
      <w:pPr>
        <w:tabs>
          <w:tab w:val="left" w:pos="142"/>
          <w:tab w:val="left" w:pos="1276"/>
        </w:tabs>
        <w:ind w:firstLine="567"/>
        <w:outlineLvl w:val="0"/>
        <w:rPr>
          <w:b/>
        </w:rPr>
      </w:pPr>
      <w:r w:rsidRPr="009A2891">
        <w:rPr>
          <w:b/>
        </w:rPr>
        <w:t>на 2021 год и на плановый</w:t>
      </w:r>
    </w:p>
    <w:p w:rsidR="00EB4D76" w:rsidRPr="009A2891" w:rsidRDefault="00EB4D76" w:rsidP="00EB4D76">
      <w:pPr>
        <w:tabs>
          <w:tab w:val="left" w:pos="142"/>
          <w:tab w:val="left" w:pos="1276"/>
        </w:tabs>
        <w:ind w:firstLine="567"/>
        <w:outlineLvl w:val="0"/>
        <w:rPr>
          <w:b/>
        </w:rPr>
      </w:pPr>
      <w:r w:rsidRPr="009A2891">
        <w:rPr>
          <w:b/>
        </w:rPr>
        <w:t>период 2022 и 2023 годов</w:t>
      </w:r>
    </w:p>
    <w:p w:rsidR="00EB4D76" w:rsidRPr="009A2891" w:rsidRDefault="00EB4D76" w:rsidP="00EB4D76">
      <w:pPr>
        <w:tabs>
          <w:tab w:val="left" w:pos="142"/>
          <w:tab w:val="left" w:pos="1276"/>
        </w:tabs>
        <w:ind w:firstLine="567"/>
        <w:jc w:val="both"/>
      </w:pPr>
    </w:p>
    <w:p w:rsidR="00EB4D76" w:rsidRPr="009A2891" w:rsidRDefault="00EB4D76" w:rsidP="00EB4D76">
      <w:pPr>
        <w:tabs>
          <w:tab w:val="left" w:pos="142"/>
          <w:tab w:val="left" w:pos="1276"/>
        </w:tabs>
        <w:ind w:firstLine="567"/>
        <w:jc w:val="both"/>
      </w:pPr>
      <w:r w:rsidRPr="009A2891">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2021 год и на плановый период 2022 и 2023 годов», проектом решения Думы Тулунского муниципального района «О бюджете Тулунского муниципального района на 2021 год и на плановый период 2022 и 2023 годов», Положением о бюджетном процессе в Евдокимовском муниципальном образовании, статьями 33, 48 Устава Евдокимовского муниципального образования, Дума Евдокимовского сельского поселения</w:t>
      </w:r>
    </w:p>
    <w:p w:rsidR="00EB4D76" w:rsidRPr="009A2891" w:rsidRDefault="00EB4D76" w:rsidP="00EB4D76">
      <w:pPr>
        <w:tabs>
          <w:tab w:val="left" w:pos="142"/>
          <w:tab w:val="left" w:pos="1276"/>
        </w:tabs>
        <w:ind w:firstLine="567"/>
        <w:jc w:val="center"/>
      </w:pPr>
      <w:r w:rsidRPr="009A2891">
        <w:t>Р Е Ш И Л А:</w:t>
      </w:r>
    </w:p>
    <w:p w:rsidR="00EB4D76" w:rsidRPr="009A2891" w:rsidRDefault="00EB4D76" w:rsidP="0070488C">
      <w:pPr>
        <w:numPr>
          <w:ilvl w:val="0"/>
          <w:numId w:val="13"/>
        </w:numPr>
        <w:tabs>
          <w:tab w:val="clear" w:pos="900"/>
          <w:tab w:val="left" w:pos="142"/>
          <w:tab w:val="num" w:pos="502"/>
          <w:tab w:val="num" w:pos="540"/>
          <w:tab w:val="left" w:pos="1276"/>
        </w:tabs>
        <w:ind w:left="0" w:firstLine="567"/>
        <w:jc w:val="both"/>
        <w:outlineLvl w:val="0"/>
      </w:pPr>
      <w:r w:rsidRPr="009A2891">
        <w:t>Утвердить основные характеристики бюджета Евдокимовского муниципального образования (далее местный бюджет) на 2021 год:</w:t>
      </w:r>
    </w:p>
    <w:p w:rsidR="00EB4D76" w:rsidRPr="009A2891" w:rsidRDefault="00EB4D76" w:rsidP="0070488C">
      <w:pPr>
        <w:keepNext/>
        <w:keepLines/>
        <w:numPr>
          <w:ilvl w:val="0"/>
          <w:numId w:val="8"/>
        </w:numPr>
        <w:tabs>
          <w:tab w:val="left" w:pos="142"/>
          <w:tab w:val="left" w:pos="1276"/>
        </w:tabs>
        <w:ind w:left="0" w:firstLine="567"/>
        <w:jc w:val="both"/>
      </w:pPr>
      <w:r w:rsidRPr="009A2891">
        <w:t>общий объем доходов в сумме 13526,2 тыс. руб., в том числе безвозмездные поступления в сумме 10285,1 тыс. руб., из них межбюджетные трансферты из областного бюджета в сумме 1 198,1 тыс. руб., из районного бюджета 9 087,0 тыс. руб.;</w:t>
      </w:r>
    </w:p>
    <w:p w:rsidR="00EB4D76" w:rsidRPr="009A2891" w:rsidRDefault="00EB4D76" w:rsidP="0070488C">
      <w:pPr>
        <w:numPr>
          <w:ilvl w:val="0"/>
          <w:numId w:val="8"/>
        </w:numPr>
        <w:tabs>
          <w:tab w:val="clear" w:pos="720"/>
          <w:tab w:val="left" w:pos="142"/>
          <w:tab w:val="num" w:pos="900"/>
          <w:tab w:val="left" w:pos="1276"/>
        </w:tabs>
        <w:ind w:left="0" w:firstLine="567"/>
        <w:jc w:val="both"/>
      </w:pPr>
      <w:r w:rsidRPr="009A2891">
        <w:t>общий объем расходов в сумме 13 769,2 тыс. руб.;</w:t>
      </w:r>
    </w:p>
    <w:p w:rsidR="00EB4D76" w:rsidRPr="009A2891" w:rsidRDefault="00EB4D76" w:rsidP="0070488C">
      <w:pPr>
        <w:numPr>
          <w:ilvl w:val="0"/>
          <w:numId w:val="8"/>
        </w:numPr>
        <w:tabs>
          <w:tab w:val="clear" w:pos="720"/>
          <w:tab w:val="left" w:pos="142"/>
          <w:tab w:val="num" w:pos="900"/>
          <w:tab w:val="left" w:pos="1276"/>
        </w:tabs>
        <w:autoSpaceDE w:val="0"/>
        <w:autoSpaceDN w:val="0"/>
        <w:adjustRightInd w:val="0"/>
        <w:ind w:left="0" w:firstLine="567"/>
        <w:jc w:val="both"/>
      </w:pPr>
      <w:r w:rsidRPr="009A2891">
        <w:t>размер дефицита в сумме 243,0 тыс. руб. или 7,5 % утвержденного общего годового объема доходов местного бюджета без учета утвержденного объема безвозмездных поступлений.</w:t>
      </w:r>
    </w:p>
    <w:p w:rsidR="00EB4D76" w:rsidRPr="009A2891" w:rsidRDefault="00EB4D76" w:rsidP="0070488C">
      <w:pPr>
        <w:numPr>
          <w:ilvl w:val="0"/>
          <w:numId w:val="13"/>
        </w:numPr>
        <w:tabs>
          <w:tab w:val="clear" w:pos="900"/>
          <w:tab w:val="left" w:pos="142"/>
          <w:tab w:val="num" w:pos="502"/>
          <w:tab w:val="num" w:pos="540"/>
          <w:tab w:val="left" w:pos="1276"/>
        </w:tabs>
        <w:ind w:left="0" w:firstLine="567"/>
        <w:jc w:val="both"/>
        <w:outlineLvl w:val="0"/>
      </w:pPr>
      <w:r w:rsidRPr="009A2891">
        <w:t>Утвердить основные характеристики бюджета Евдокимовского муниципального образования на</w:t>
      </w:r>
      <w:r w:rsidRPr="009A2891">
        <w:rPr>
          <w:b/>
        </w:rPr>
        <w:t xml:space="preserve"> </w:t>
      </w:r>
      <w:r w:rsidRPr="009A2891">
        <w:t>плановый период 2022 и 2023 годов:</w:t>
      </w:r>
    </w:p>
    <w:p w:rsidR="00EB4D76" w:rsidRPr="009A2891" w:rsidRDefault="00EB4D76" w:rsidP="0070488C">
      <w:pPr>
        <w:numPr>
          <w:ilvl w:val="0"/>
          <w:numId w:val="6"/>
        </w:numPr>
        <w:tabs>
          <w:tab w:val="left" w:pos="142"/>
          <w:tab w:val="left" w:pos="1276"/>
        </w:tabs>
        <w:ind w:left="0" w:firstLine="567"/>
        <w:jc w:val="both"/>
      </w:pPr>
      <w:r w:rsidRPr="009A2891">
        <w:t>прогнозируемый общий объем доходов на 2022 год в сумме 13 403,1 тыс. руб., в том числе безвозмездные поступления в сумме 10 054,7 тыс. руб., из них межбюджетные трансферты из областного бюджета в сумме 1 040,6 тыс. руб., из районного бюджета в сумме 9 014,1 тыс. руб., на 2023 год в сумме 13 157,9 тыс. руб., в том числе безвозмездные поступления в сумме 9 635,2 тыс. руб., из них межбюджетные трансферты из областного бюджета в сумме 1 184,7 тыс. руб., из районного бюджета в сумме 8 450,5 тыс. руб.;</w:t>
      </w:r>
    </w:p>
    <w:p w:rsidR="00EB4D76" w:rsidRPr="009A2891" w:rsidRDefault="00EB4D76" w:rsidP="0070488C">
      <w:pPr>
        <w:numPr>
          <w:ilvl w:val="0"/>
          <w:numId w:val="6"/>
        </w:numPr>
        <w:tabs>
          <w:tab w:val="left" w:pos="142"/>
          <w:tab w:val="left" w:pos="1276"/>
        </w:tabs>
        <w:ind w:left="0" w:firstLine="567"/>
        <w:jc w:val="both"/>
      </w:pPr>
      <w:r w:rsidRPr="009A2891">
        <w:t>общий объем расходов на 2022 год в сумме 13 654,1 тыс. руб., в том числе условно утвержденные расходы в сумме 331,0 тыс. руб., на 2023 год в сумме 13 421,9 тыс. руб., в том числе условно утвержденные расходы в сумме 650,0 тыс. руб.;</w:t>
      </w:r>
    </w:p>
    <w:p w:rsidR="00EB4D76" w:rsidRPr="009A2891" w:rsidRDefault="00EB4D76" w:rsidP="0070488C">
      <w:pPr>
        <w:numPr>
          <w:ilvl w:val="0"/>
          <w:numId w:val="6"/>
        </w:numPr>
        <w:tabs>
          <w:tab w:val="left" w:pos="142"/>
          <w:tab w:val="left" w:pos="1276"/>
        </w:tabs>
        <w:ind w:left="0" w:firstLine="567"/>
        <w:jc w:val="both"/>
      </w:pPr>
      <w:r w:rsidRPr="009A2891">
        <w:t>размер дефицита на 2022 год в сумме 251,0 тыс. руб. или 7,5% утвержденного общего годового объема доходов местного бюджета без учета утвержденного объема безвозмездных поступлений, на 2023 год в сумме 264,0 тыс. руб. или 7,5 % утвержденного общего годового объема доходов местного бюджета без учета утвержденного объема безвозмездных поступлений.</w:t>
      </w:r>
    </w:p>
    <w:p w:rsidR="00EB4D76" w:rsidRPr="009A2891" w:rsidRDefault="00EB4D76" w:rsidP="0070488C">
      <w:pPr>
        <w:numPr>
          <w:ilvl w:val="0"/>
          <w:numId w:val="13"/>
        </w:numPr>
        <w:tabs>
          <w:tab w:val="clear" w:pos="900"/>
          <w:tab w:val="left" w:pos="142"/>
          <w:tab w:val="num" w:pos="540"/>
          <w:tab w:val="num" w:pos="709"/>
          <w:tab w:val="left" w:pos="1276"/>
        </w:tabs>
        <w:ind w:left="0" w:firstLine="567"/>
        <w:jc w:val="both"/>
      </w:pPr>
      <w:r w:rsidRPr="009A2891">
        <w:t>Установить, что доходы бюджета Евдокимовского муниципального образования, поступающие в 2021 – 2023 годах, формируются за счет:</w:t>
      </w:r>
    </w:p>
    <w:p w:rsidR="00EB4D76" w:rsidRPr="009A2891" w:rsidRDefault="00EB4D76" w:rsidP="0070488C">
      <w:pPr>
        <w:numPr>
          <w:ilvl w:val="3"/>
          <w:numId w:val="3"/>
        </w:numPr>
        <w:tabs>
          <w:tab w:val="clear" w:pos="2880"/>
          <w:tab w:val="left" w:pos="142"/>
          <w:tab w:val="num" w:pos="709"/>
          <w:tab w:val="left" w:pos="1276"/>
        </w:tabs>
        <w:ind w:left="0" w:firstLine="567"/>
        <w:jc w:val="both"/>
      </w:pPr>
      <w:r w:rsidRPr="009A2891">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EB4D76" w:rsidRPr="009A2891" w:rsidRDefault="00EB4D76" w:rsidP="0070488C">
      <w:pPr>
        <w:numPr>
          <w:ilvl w:val="3"/>
          <w:numId w:val="3"/>
        </w:numPr>
        <w:tabs>
          <w:tab w:val="clear" w:pos="2880"/>
          <w:tab w:val="left" w:pos="142"/>
          <w:tab w:val="num" w:pos="709"/>
          <w:tab w:val="left" w:pos="1276"/>
        </w:tabs>
        <w:ind w:left="0" w:firstLine="567"/>
        <w:jc w:val="both"/>
      </w:pPr>
      <w:r w:rsidRPr="009A2891">
        <w:t>неналоговых доходов;</w:t>
      </w:r>
    </w:p>
    <w:p w:rsidR="00EB4D76" w:rsidRPr="009A2891" w:rsidRDefault="00EB4D76" w:rsidP="00EB4D76">
      <w:pPr>
        <w:tabs>
          <w:tab w:val="left" w:pos="142"/>
          <w:tab w:val="num" w:pos="540"/>
          <w:tab w:val="left" w:pos="720"/>
          <w:tab w:val="num" w:pos="1260"/>
        </w:tabs>
        <w:ind w:firstLine="567"/>
        <w:jc w:val="both"/>
      </w:pPr>
      <w:r w:rsidRPr="009A2891">
        <w:t>3)      безвозмездных поступлений.</w:t>
      </w:r>
    </w:p>
    <w:p w:rsidR="00EB4D76" w:rsidRPr="009A2891" w:rsidRDefault="00EB4D76" w:rsidP="0070488C">
      <w:pPr>
        <w:pStyle w:val="af"/>
        <w:numPr>
          <w:ilvl w:val="0"/>
          <w:numId w:val="13"/>
        </w:numPr>
        <w:tabs>
          <w:tab w:val="clear" w:pos="900"/>
          <w:tab w:val="left" w:pos="142"/>
          <w:tab w:val="num" w:pos="540"/>
          <w:tab w:val="num" w:pos="709"/>
          <w:tab w:val="left" w:pos="1276"/>
        </w:tabs>
        <w:suppressAutoHyphens w:val="0"/>
        <w:spacing w:after="0" w:line="240" w:lineRule="auto"/>
        <w:ind w:left="0" w:firstLine="567"/>
        <w:jc w:val="both"/>
      </w:pPr>
      <w:r w:rsidRPr="009A2891">
        <w:t>Установить прогнозируемые доходы бюджета Евдокимовского муниципального образования на 2021 год и на плановый период 2022 и 2023 годов по классификации доходов бюджетов Российской Федерации согласно приложениям № 1, 2 к настоящему решению.</w:t>
      </w:r>
    </w:p>
    <w:p w:rsidR="00EB4D76" w:rsidRPr="009A2891" w:rsidRDefault="00EB4D76" w:rsidP="0070488C">
      <w:pPr>
        <w:pStyle w:val="af"/>
        <w:numPr>
          <w:ilvl w:val="0"/>
          <w:numId w:val="13"/>
        </w:numPr>
        <w:tabs>
          <w:tab w:val="clear" w:pos="900"/>
          <w:tab w:val="left" w:pos="142"/>
          <w:tab w:val="num" w:pos="540"/>
          <w:tab w:val="num" w:pos="709"/>
          <w:tab w:val="left" w:pos="1276"/>
        </w:tabs>
        <w:suppressAutoHyphens w:val="0"/>
        <w:spacing w:after="0" w:line="240" w:lineRule="auto"/>
        <w:ind w:left="0" w:firstLine="567"/>
        <w:jc w:val="both"/>
      </w:pPr>
      <w:r w:rsidRPr="009A2891">
        <w:t>Утвердить перечень главных администраторов доходов бюджета Евдокимовского муниципального образования</w:t>
      </w:r>
      <w:r w:rsidRPr="009A2891">
        <w:rPr>
          <w:b/>
        </w:rPr>
        <w:t xml:space="preserve"> – </w:t>
      </w:r>
      <w:r w:rsidRPr="009A2891">
        <w:t>органов местного самоуправления согласно приложению № 3 к настоящему решению.</w:t>
      </w:r>
    </w:p>
    <w:p w:rsidR="00EB4D76" w:rsidRPr="009A2891" w:rsidRDefault="00EB4D76" w:rsidP="0070488C">
      <w:pPr>
        <w:pStyle w:val="af"/>
        <w:numPr>
          <w:ilvl w:val="0"/>
          <w:numId w:val="13"/>
        </w:numPr>
        <w:tabs>
          <w:tab w:val="clear" w:pos="900"/>
          <w:tab w:val="left" w:pos="142"/>
          <w:tab w:val="num" w:pos="540"/>
          <w:tab w:val="num" w:pos="709"/>
          <w:tab w:val="left" w:pos="1276"/>
        </w:tabs>
        <w:suppressAutoHyphens w:val="0"/>
        <w:spacing w:after="0" w:line="240" w:lineRule="auto"/>
        <w:ind w:left="0" w:firstLine="567"/>
        <w:jc w:val="both"/>
      </w:pPr>
      <w:r w:rsidRPr="009A2891">
        <w:lastRenderedPageBreak/>
        <w:t>Утвердить перечень главных администраторов источников финансирования дефицита бюджета Евдокимовского муниципального образования  согласно приложению №  4  к настоящему решению.</w:t>
      </w:r>
    </w:p>
    <w:p w:rsidR="00EB4D76" w:rsidRPr="009A2891" w:rsidRDefault="00EB4D76" w:rsidP="00EB4D76">
      <w:pPr>
        <w:tabs>
          <w:tab w:val="left" w:pos="142"/>
          <w:tab w:val="left" w:pos="1276"/>
        </w:tabs>
        <w:autoSpaceDE w:val="0"/>
        <w:autoSpaceDN w:val="0"/>
        <w:adjustRightInd w:val="0"/>
        <w:ind w:firstLine="567"/>
        <w:jc w:val="both"/>
      </w:pPr>
      <w:r w:rsidRPr="009A2891">
        <w:rPr>
          <w:b/>
        </w:rPr>
        <w:t>7.</w:t>
      </w:r>
      <w:r w:rsidRPr="009A2891">
        <w:t xml:space="preserve">  В случаях изменения в 2021 году и в плановом периоде 2022 и 2023 годов состава и (или) функций главных администраторов доходов бюджета Евдокимовского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Евдокимовского муниципального образования, а также в состав закрепленных за ними кодов классификации доходов бюджетов вносятся на основании муниципального правового акта Евдокимовского муниципального образования без внесения изменений в настоящее решение.</w:t>
      </w:r>
    </w:p>
    <w:p w:rsidR="00EB4D76" w:rsidRPr="009A2891" w:rsidRDefault="00EB4D76" w:rsidP="00EB4D76">
      <w:pPr>
        <w:pStyle w:val="af"/>
        <w:tabs>
          <w:tab w:val="left" w:pos="993"/>
        </w:tabs>
        <w:ind w:left="0" w:firstLine="567"/>
        <w:jc w:val="both"/>
      </w:pPr>
      <w:r w:rsidRPr="009A2891">
        <w:rPr>
          <w:b/>
        </w:rPr>
        <w:t xml:space="preserve">8. </w:t>
      </w:r>
      <w:r w:rsidRPr="009A2891">
        <w:t>Утвердить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приложениям № 5, 6 к настоящему решению.</w:t>
      </w:r>
    </w:p>
    <w:p w:rsidR="00EB4D76" w:rsidRPr="009A2891" w:rsidRDefault="00EB4D76" w:rsidP="00EB4D76">
      <w:pPr>
        <w:pStyle w:val="af"/>
        <w:tabs>
          <w:tab w:val="num" w:pos="851"/>
        </w:tabs>
        <w:ind w:left="0" w:firstLine="567"/>
        <w:jc w:val="both"/>
      </w:pPr>
      <w:r w:rsidRPr="009A2891">
        <w:rPr>
          <w:b/>
        </w:rPr>
        <w:t xml:space="preserve">9. </w:t>
      </w:r>
      <w:r w:rsidRPr="009A2891">
        <w:t>Утвердить распределение бюджетных ассигнований по целевым статьям (муниципальным программам Евдокимовского муниципального образования и непрограммным направлениям деятельности) группам видов расходов, разделам и подразделам классификации расходов бюджетов на 2021 год и на плановый период 2022 и 2023 годов согласно приложениям № 7, 8 к настоящему решению.</w:t>
      </w:r>
    </w:p>
    <w:p w:rsidR="00EB4D76" w:rsidRPr="009A2891" w:rsidRDefault="00EB4D76" w:rsidP="00EB4D76">
      <w:pPr>
        <w:pStyle w:val="af"/>
        <w:tabs>
          <w:tab w:val="num" w:pos="1134"/>
        </w:tabs>
        <w:ind w:left="0" w:firstLine="567"/>
        <w:jc w:val="both"/>
      </w:pPr>
      <w:r w:rsidRPr="009A2891">
        <w:rPr>
          <w:b/>
        </w:rPr>
        <w:t>10</w:t>
      </w:r>
      <w:r w:rsidRPr="009A2891">
        <w:t>. Утвердить ведомственную структуру расходов бюджета Евдокимовского муниципального образования на 2021 год и на плановый период 2022 и 2023 годов согласно приложениям № 9, 10 к настоящему решению.</w:t>
      </w:r>
    </w:p>
    <w:p w:rsidR="00EB4D76" w:rsidRPr="009A2891" w:rsidRDefault="00EB4D76" w:rsidP="00EB4D76">
      <w:pPr>
        <w:pStyle w:val="af"/>
        <w:tabs>
          <w:tab w:val="num" w:pos="1134"/>
        </w:tabs>
        <w:ind w:left="0" w:firstLine="567"/>
        <w:jc w:val="both"/>
      </w:pPr>
      <w:r w:rsidRPr="009A2891">
        <w:rPr>
          <w:b/>
        </w:rPr>
        <w:t xml:space="preserve">11. </w:t>
      </w:r>
      <w:r w:rsidRPr="009A2891">
        <w:t>Установить, что в расходной части бюджета Евдокимовского муниципального образования создается резервный фонд администрации Евдокимовского муниципального образования:</w:t>
      </w:r>
    </w:p>
    <w:p w:rsidR="00EB4D76" w:rsidRPr="009A2891" w:rsidRDefault="00EB4D76" w:rsidP="00EB4D76">
      <w:pPr>
        <w:pStyle w:val="af"/>
        <w:tabs>
          <w:tab w:val="left" w:pos="142"/>
          <w:tab w:val="num" w:pos="851"/>
          <w:tab w:val="num" w:pos="993"/>
        </w:tabs>
        <w:ind w:left="0" w:firstLine="567"/>
        <w:jc w:val="both"/>
      </w:pPr>
      <w:r w:rsidRPr="009A2891">
        <w:t xml:space="preserve"> на 2021 год в сумме 20,0 тыс. руб.;</w:t>
      </w:r>
    </w:p>
    <w:p w:rsidR="00EB4D76" w:rsidRPr="009A2891" w:rsidRDefault="00EB4D76" w:rsidP="00EB4D76">
      <w:pPr>
        <w:pStyle w:val="af"/>
        <w:tabs>
          <w:tab w:val="left" w:pos="142"/>
          <w:tab w:val="num" w:pos="851"/>
          <w:tab w:val="num" w:pos="993"/>
        </w:tabs>
        <w:ind w:left="0" w:firstLine="567"/>
        <w:jc w:val="both"/>
      </w:pPr>
      <w:r w:rsidRPr="009A2891">
        <w:t xml:space="preserve"> на 2022 год в сумме 20,0 тыс. руб.;</w:t>
      </w:r>
    </w:p>
    <w:p w:rsidR="00EB4D76" w:rsidRPr="009A2891" w:rsidRDefault="00EB4D76" w:rsidP="00EB4D76">
      <w:pPr>
        <w:pStyle w:val="af"/>
        <w:tabs>
          <w:tab w:val="left" w:pos="142"/>
          <w:tab w:val="num" w:pos="851"/>
          <w:tab w:val="num" w:pos="993"/>
        </w:tabs>
        <w:ind w:left="0" w:firstLine="567"/>
        <w:jc w:val="both"/>
      </w:pPr>
      <w:r w:rsidRPr="009A2891">
        <w:t xml:space="preserve"> на 2023 год в сумме 20,0 тыс. руб.</w:t>
      </w:r>
    </w:p>
    <w:p w:rsidR="00EB4D76" w:rsidRPr="009A2891" w:rsidRDefault="00EB4D76" w:rsidP="00EB4D76">
      <w:pPr>
        <w:tabs>
          <w:tab w:val="left" w:pos="142"/>
          <w:tab w:val="num" w:pos="709"/>
          <w:tab w:val="left" w:pos="851"/>
          <w:tab w:val="num" w:pos="993"/>
        </w:tabs>
        <w:ind w:firstLine="567"/>
        <w:jc w:val="both"/>
      </w:pPr>
      <w:r w:rsidRPr="009A2891">
        <w:t>Средства фонда используются в соответствии с Положением «О порядке использования средств резервного фонда администрации Евдокимовского сельского поселения».</w:t>
      </w:r>
    </w:p>
    <w:p w:rsidR="00EB4D76" w:rsidRPr="009A2891" w:rsidRDefault="00EB4D76" w:rsidP="00EB4D76">
      <w:pPr>
        <w:tabs>
          <w:tab w:val="left" w:pos="142"/>
          <w:tab w:val="left" w:pos="851"/>
          <w:tab w:val="num" w:pos="1134"/>
          <w:tab w:val="num" w:pos="7200"/>
        </w:tabs>
        <w:ind w:firstLine="284"/>
        <w:jc w:val="both"/>
      </w:pPr>
      <w:r w:rsidRPr="009A2891">
        <w:rPr>
          <w:b/>
        </w:rPr>
        <w:t>12.</w:t>
      </w:r>
      <w:r w:rsidRPr="009A2891">
        <w:t xml:space="preserve"> Утвердить объем бюджетных ассигнований дорожного фонда Евдокимовского муниципального образования:</w:t>
      </w:r>
    </w:p>
    <w:p w:rsidR="00EB4D76" w:rsidRPr="009A2891" w:rsidRDefault="00EB4D76" w:rsidP="00EB4D76">
      <w:pPr>
        <w:pStyle w:val="af"/>
        <w:tabs>
          <w:tab w:val="left" w:pos="142"/>
          <w:tab w:val="num" w:pos="851"/>
          <w:tab w:val="left" w:pos="1276"/>
        </w:tabs>
        <w:ind w:left="0" w:firstLine="567"/>
        <w:jc w:val="both"/>
      </w:pPr>
      <w:r w:rsidRPr="009A2891">
        <w:t xml:space="preserve"> на 2021 год в сумме 2 521,1 тыс. руб.;</w:t>
      </w:r>
    </w:p>
    <w:p w:rsidR="00EB4D76" w:rsidRPr="009A2891" w:rsidRDefault="00EB4D76" w:rsidP="00EB4D76">
      <w:pPr>
        <w:pStyle w:val="af"/>
        <w:tabs>
          <w:tab w:val="left" w:pos="142"/>
          <w:tab w:val="num" w:pos="851"/>
          <w:tab w:val="left" w:pos="1276"/>
        </w:tabs>
        <w:ind w:left="0" w:firstLine="567"/>
        <w:jc w:val="both"/>
      </w:pPr>
      <w:r w:rsidRPr="009A2891">
        <w:t xml:space="preserve"> на 2022 год в сумме 2 623,4 тыс. руб.;</w:t>
      </w:r>
    </w:p>
    <w:p w:rsidR="00EB4D76" w:rsidRPr="009A2891" w:rsidRDefault="00EB4D76" w:rsidP="00EB4D76">
      <w:pPr>
        <w:pStyle w:val="af"/>
        <w:tabs>
          <w:tab w:val="left" w:pos="142"/>
          <w:tab w:val="num" w:pos="851"/>
          <w:tab w:val="left" w:pos="1276"/>
        </w:tabs>
        <w:ind w:left="0" w:firstLine="567"/>
        <w:jc w:val="both"/>
      </w:pPr>
      <w:r w:rsidRPr="009A2891">
        <w:t xml:space="preserve"> на 2023 год в сумме 2 792,7 тыс. руб.</w:t>
      </w:r>
    </w:p>
    <w:p w:rsidR="00EB4D76" w:rsidRPr="009A2891" w:rsidRDefault="00EB4D76" w:rsidP="00EB4D76">
      <w:pPr>
        <w:pStyle w:val="af"/>
        <w:tabs>
          <w:tab w:val="left" w:pos="142"/>
          <w:tab w:val="num" w:pos="851"/>
          <w:tab w:val="left" w:pos="1276"/>
        </w:tabs>
        <w:ind w:left="0" w:firstLine="284"/>
        <w:jc w:val="both"/>
      </w:pPr>
      <w:r w:rsidRPr="009A2891">
        <w:rPr>
          <w:b/>
        </w:rPr>
        <w:t xml:space="preserve">13. </w:t>
      </w:r>
      <w:r w:rsidRPr="009A2891">
        <w:t>Утвердить объем межбюджетных трансфертов, предоставляемых из бюджета Евдокимовского муниципального образования бюджету Тулунского муниципального района:</w:t>
      </w:r>
    </w:p>
    <w:p w:rsidR="00EB4D76" w:rsidRPr="009A2891" w:rsidRDefault="00EB4D76" w:rsidP="00EB4D76">
      <w:pPr>
        <w:pStyle w:val="af"/>
        <w:tabs>
          <w:tab w:val="left" w:pos="142"/>
          <w:tab w:val="num" w:pos="851"/>
          <w:tab w:val="left" w:pos="1276"/>
        </w:tabs>
        <w:ind w:left="0" w:firstLine="567"/>
        <w:jc w:val="both"/>
      </w:pPr>
      <w:r w:rsidRPr="009A2891">
        <w:t xml:space="preserve"> на 2021 год в сумме 3 473,1 тыс. руб.;</w:t>
      </w:r>
    </w:p>
    <w:p w:rsidR="00EB4D76" w:rsidRPr="009A2891" w:rsidRDefault="00EB4D76" w:rsidP="00EB4D76">
      <w:pPr>
        <w:pStyle w:val="af"/>
        <w:tabs>
          <w:tab w:val="left" w:pos="142"/>
          <w:tab w:val="num" w:pos="851"/>
          <w:tab w:val="left" w:pos="1276"/>
        </w:tabs>
        <w:ind w:left="0" w:firstLine="567"/>
        <w:jc w:val="both"/>
      </w:pPr>
      <w:r w:rsidRPr="009A2891">
        <w:t xml:space="preserve"> на 2022 год в сумме 3 473,1 тыс. руб.;</w:t>
      </w:r>
    </w:p>
    <w:p w:rsidR="00EB4D76" w:rsidRPr="009A2891" w:rsidRDefault="00EB4D76" w:rsidP="00EB4D76">
      <w:pPr>
        <w:pStyle w:val="af"/>
        <w:tabs>
          <w:tab w:val="left" w:pos="142"/>
          <w:tab w:val="num" w:pos="851"/>
          <w:tab w:val="left" w:pos="1276"/>
        </w:tabs>
        <w:ind w:left="0" w:firstLine="567"/>
        <w:jc w:val="both"/>
      </w:pPr>
      <w:r w:rsidRPr="009A2891">
        <w:t xml:space="preserve"> на 2023 год в сумме 3 473,1 тыс. руб.</w:t>
      </w:r>
    </w:p>
    <w:p w:rsidR="00EB4D76" w:rsidRPr="009A2891" w:rsidRDefault="00EB4D76" w:rsidP="0070488C">
      <w:pPr>
        <w:numPr>
          <w:ilvl w:val="0"/>
          <w:numId w:val="19"/>
        </w:numPr>
        <w:tabs>
          <w:tab w:val="clear" w:pos="540"/>
          <w:tab w:val="left" w:pos="142"/>
          <w:tab w:val="num" w:pos="709"/>
          <w:tab w:val="left" w:pos="1276"/>
        </w:tabs>
        <w:ind w:left="0" w:firstLine="180"/>
        <w:jc w:val="both"/>
      </w:pPr>
      <w:r w:rsidRPr="009A2891">
        <w:t xml:space="preserve">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2021 год и на плановый период 2022 и 2023 годов согласно приложениям № 11, 12 к настоящему решению.</w:t>
      </w:r>
    </w:p>
    <w:p w:rsidR="00EB4D76" w:rsidRPr="009A2891" w:rsidRDefault="00EB4D76" w:rsidP="0070488C">
      <w:pPr>
        <w:numPr>
          <w:ilvl w:val="0"/>
          <w:numId w:val="19"/>
        </w:numPr>
        <w:tabs>
          <w:tab w:val="left" w:pos="142"/>
          <w:tab w:val="left" w:pos="1276"/>
        </w:tabs>
        <w:ind w:left="0" w:firstLine="284"/>
        <w:jc w:val="both"/>
      </w:pPr>
      <w:r w:rsidRPr="009A2891">
        <w:lastRenderedPageBreak/>
        <w:t xml:space="preserve"> Установить, что при исполнении бюджета Евдокимовского муниципального образования на 2021 год и на плановый период 2022 и 2023 годов приоритетными направлениями расходов бюджета являются:</w:t>
      </w:r>
    </w:p>
    <w:p w:rsidR="00EB4D76" w:rsidRPr="009A2891" w:rsidRDefault="00EB4D76" w:rsidP="0070488C">
      <w:pPr>
        <w:numPr>
          <w:ilvl w:val="0"/>
          <w:numId w:val="9"/>
        </w:numPr>
        <w:tabs>
          <w:tab w:val="left" w:pos="142"/>
          <w:tab w:val="left" w:pos="1276"/>
        </w:tabs>
        <w:jc w:val="both"/>
      </w:pPr>
      <w:r w:rsidRPr="009A2891">
        <w:t>заработная плата с начислениями на нее;</w:t>
      </w:r>
    </w:p>
    <w:p w:rsidR="00EB4D76" w:rsidRPr="009A2891" w:rsidRDefault="00EB4D76" w:rsidP="0070488C">
      <w:pPr>
        <w:numPr>
          <w:ilvl w:val="0"/>
          <w:numId w:val="9"/>
        </w:numPr>
        <w:tabs>
          <w:tab w:val="left" w:pos="142"/>
          <w:tab w:val="left" w:pos="1276"/>
        </w:tabs>
        <w:jc w:val="both"/>
      </w:pPr>
      <w:r w:rsidRPr="009A2891">
        <w:t>социальные выплаты населению;</w:t>
      </w:r>
    </w:p>
    <w:p w:rsidR="00EB4D76" w:rsidRPr="009A2891" w:rsidRDefault="00EB4D76" w:rsidP="0070488C">
      <w:pPr>
        <w:numPr>
          <w:ilvl w:val="0"/>
          <w:numId w:val="9"/>
        </w:numPr>
        <w:tabs>
          <w:tab w:val="left" w:pos="142"/>
          <w:tab w:val="left" w:pos="1276"/>
        </w:tabs>
        <w:jc w:val="both"/>
      </w:pPr>
      <w:r w:rsidRPr="009A2891">
        <w:t>коммунальные услуги;</w:t>
      </w:r>
    </w:p>
    <w:p w:rsidR="00EB4D76" w:rsidRPr="009A2891" w:rsidRDefault="00EB4D76" w:rsidP="0070488C">
      <w:pPr>
        <w:numPr>
          <w:ilvl w:val="0"/>
          <w:numId w:val="9"/>
        </w:numPr>
        <w:tabs>
          <w:tab w:val="left" w:pos="142"/>
          <w:tab w:val="left" w:pos="1276"/>
        </w:tabs>
        <w:jc w:val="both"/>
      </w:pPr>
      <w:r w:rsidRPr="009A2891">
        <w:t>проведение противопожарных мероприятий в учреждениях социальной сферы.</w:t>
      </w:r>
    </w:p>
    <w:p w:rsidR="00EB4D76" w:rsidRPr="009A2891" w:rsidRDefault="00EB4D76" w:rsidP="0070488C">
      <w:pPr>
        <w:numPr>
          <w:ilvl w:val="0"/>
          <w:numId w:val="19"/>
        </w:numPr>
        <w:tabs>
          <w:tab w:val="left" w:pos="142"/>
          <w:tab w:val="left" w:pos="1276"/>
        </w:tabs>
        <w:autoSpaceDE w:val="0"/>
        <w:autoSpaceDN w:val="0"/>
        <w:adjustRightInd w:val="0"/>
        <w:ind w:left="0" w:firstLine="426"/>
        <w:jc w:val="both"/>
      </w:pPr>
      <w:r w:rsidRPr="009A2891">
        <w:t xml:space="preserve">  Установить, что остатки средств бюджета Евдокимовского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Евдокимовского муниципального образования.</w:t>
      </w:r>
    </w:p>
    <w:p w:rsidR="00EB4D76" w:rsidRPr="009A2891" w:rsidRDefault="00EB4D76" w:rsidP="0070488C">
      <w:pPr>
        <w:numPr>
          <w:ilvl w:val="0"/>
          <w:numId w:val="19"/>
        </w:numPr>
        <w:tabs>
          <w:tab w:val="left" w:pos="142"/>
          <w:tab w:val="left" w:pos="1276"/>
        </w:tabs>
        <w:ind w:left="0" w:firstLine="567"/>
        <w:jc w:val="both"/>
      </w:pPr>
      <w:r w:rsidRPr="009A2891">
        <w:t xml:space="preserve"> Установить в соответствии с пунктом 3 статьи 28 решения Думы Евдокимовского муниципального образования от 24 марта 2020г. № 82 «Об утверждении Положения о бюджетном процессе в Евдокимовском муниципальном образовании» следующие дополнительные основания для внесения изменений в показатели сводной бюджетной росписи бюджета Евдокимовского муниципального образования:</w:t>
      </w:r>
    </w:p>
    <w:p w:rsidR="00EB4D76" w:rsidRPr="009A2891" w:rsidRDefault="00EB4D76" w:rsidP="0070488C">
      <w:pPr>
        <w:numPr>
          <w:ilvl w:val="0"/>
          <w:numId w:val="7"/>
        </w:numPr>
        <w:tabs>
          <w:tab w:val="left" w:pos="142"/>
          <w:tab w:val="num" w:pos="1080"/>
          <w:tab w:val="left" w:pos="1276"/>
        </w:tabs>
        <w:autoSpaceDE w:val="0"/>
        <w:autoSpaceDN w:val="0"/>
        <w:adjustRightInd w:val="0"/>
        <w:spacing w:line="310" w:lineRule="exact"/>
        <w:ind w:left="0" w:firstLine="567"/>
        <w:jc w:val="both"/>
        <w:rPr>
          <w:snapToGrid w:val="0"/>
        </w:rPr>
      </w:pPr>
      <w:r w:rsidRPr="009A2891">
        <w:rPr>
          <w:snapToGrid w:val="0"/>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EB4D76" w:rsidRPr="009A2891" w:rsidRDefault="00EB4D76" w:rsidP="0070488C">
      <w:pPr>
        <w:widowControl w:val="0"/>
        <w:numPr>
          <w:ilvl w:val="0"/>
          <w:numId w:val="7"/>
        </w:numPr>
        <w:tabs>
          <w:tab w:val="left" w:pos="142"/>
          <w:tab w:val="num" w:pos="1080"/>
          <w:tab w:val="left" w:pos="1276"/>
        </w:tabs>
        <w:autoSpaceDE w:val="0"/>
        <w:autoSpaceDN w:val="0"/>
        <w:adjustRightInd w:val="0"/>
        <w:ind w:left="0" w:firstLine="567"/>
        <w:jc w:val="both"/>
      </w:pPr>
      <w:r w:rsidRPr="009A2891">
        <w:t>внесение изменений в установленном порядке в муниципальные программы в пределах общей суммы, утвержденной соответствующему главному распорядителю бюджетных средств бюджета Евдокимовского муниципального образования приложениями № 9, 10 к настоящему решению;</w:t>
      </w:r>
    </w:p>
    <w:p w:rsidR="00EB4D76" w:rsidRPr="009A2891" w:rsidRDefault="00EB4D76" w:rsidP="0070488C">
      <w:pPr>
        <w:pStyle w:val="ConsPlusNormal"/>
        <w:widowControl/>
        <w:numPr>
          <w:ilvl w:val="0"/>
          <w:numId w:val="7"/>
        </w:numPr>
        <w:tabs>
          <w:tab w:val="left" w:pos="142"/>
          <w:tab w:val="num" w:pos="1080"/>
          <w:tab w:val="left" w:pos="1276"/>
        </w:tabs>
        <w:ind w:left="0" w:firstLine="567"/>
        <w:jc w:val="both"/>
        <w:rPr>
          <w:rFonts w:ascii="Times New Roman" w:hAnsi="Times New Roman" w:cs="Times New Roman"/>
          <w:snapToGrid w:val="0"/>
          <w:sz w:val="24"/>
          <w:szCs w:val="24"/>
        </w:rPr>
      </w:pPr>
      <w:r w:rsidRPr="009A2891">
        <w:rPr>
          <w:rFonts w:ascii="Times New Roman" w:hAnsi="Times New Roman" w:cs="Times New Roman"/>
          <w:sz w:val="24"/>
          <w:szCs w:val="24"/>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Евдокимовского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
    <w:p w:rsidR="00EB4D76" w:rsidRPr="009A2891" w:rsidRDefault="00EB4D76" w:rsidP="0070488C">
      <w:pPr>
        <w:numPr>
          <w:ilvl w:val="0"/>
          <w:numId w:val="7"/>
        </w:numPr>
        <w:tabs>
          <w:tab w:val="left" w:pos="142"/>
          <w:tab w:val="num" w:pos="1080"/>
          <w:tab w:val="left" w:pos="1276"/>
        </w:tabs>
        <w:autoSpaceDE w:val="0"/>
        <w:autoSpaceDN w:val="0"/>
        <w:adjustRightInd w:val="0"/>
        <w:spacing w:line="310" w:lineRule="exact"/>
        <w:ind w:left="0" w:firstLine="567"/>
        <w:jc w:val="both"/>
        <w:rPr>
          <w:snapToGrid w:val="0"/>
        </w:rPr>
      </w:pPr>
      <w:r w:rsidRPr="009A2891">
        <w:rPr>
          <w:snapToGrid w:val="0"/>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EB4D76" w:rsidRPr="009A2891" w:rsidRDefault="00EB4D76" w:rsidP="0070488C">
      <w:pPr>
        <w:numPr>
          <w:ilvl w:val="0"/>
          <w:numId w:val="7"/>
        </w:numPr>
        <w:tabs>
          <w:tab w:val="left" w:pos="142"/>
          <w:tab w:val="num" w:pos="1080"/>
          <w:tab w:val="left" w:pos="1276"/>
        </w:tabs>
        <w:autoSpaceDE w:val="0"/>
        <w:autoSpaceDN w:val="0"/>
        <w:adjustRightInd w:val="0"/>
        <w:spacing w:line="310" w:lineRule="exact"/>
        <w:ind w:left="0" w:firstLine="567"/>
        <w:jc w:val="both"/>
      </w:pPr>
      <w:r w:rsidRPr="009A2891">
        <w:rPr>
          <w:snapToGrid w:val="0"/>
        </w:rPr>
        <w:t>образование, ликвидация, реорганизация органов местного самоуправления Евдокимовского муниципального образования, муниципальных учреждений Евдокимовского муниципального образования, изменение наименования главного распорядителя бюджетных средств бюджета Евдокимовского муниципального образования;</w:t>
      </w:r>
    </w:p>
    <w:p w:rsidR="00EB4D76" w:rsidRPr="009A2891" w:rsidRDefault="00EB4D76" w:rsidP="0070488C">
      <w:pPr>
        <w:numPr>
          <w:ilvl w:val="0"/>
          <w:numId w:val="7"/>
        </w:numPr>
        <w:tabs>
          <w:tab w:val="left" w:pos="142"/>
          <w:tab w:val="num" w:pos="1080"/>
          <w:tab w:val="left" w:pos="1276"/>
        </w:tabs>
        <w:autoSpaceDE w:val="0"/>
        <w:autoSpaceDN w:val="0"/>
        <w:adjustRightInd w:val="0"/>
        <w:spacing w:line="310" w:lineRule="exact"/>
        <w:ind w:left="0" w:firstLine="567"/>
        <w:jc w:val="both"/>
      </w:pPr>
      <w:r w:rsidRPr="009A2891">
        <w:rPr>
          <w:snapToGrid w:val="0"/>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Евдокимовского муниципального образования на обеспечение деятельности органов местного самоуправления Евдокимовского муниципального образования;</w:t>
      </w:r>
    </w:p>
    <w:p w:rsidR="00EB4D76" w:rsidRPr="009A2891" w:rsidRDefault="00EB4D76" w:rsidP="0070488C">
      <w:pPr>
        <w:widowControl w:val="0"/>
        <w:numPr>
          <w:ilvl w:val="0"/>
          <w:numId w:val="7"/>
        </w:numPr>
        <w:tabs>
          <w:tab w:val="left" w:pos="142"/>
          <w:tab w:val="num" w:pos="1080"/>
        </w:tabs>
        <w:autoSpaceDE w:val="0"/>
        <w:autoSpaceDN w:val="0"/>
        <w:adjustRightInd w:val="0"/>
        <w:ind w:left="0" w:firstLine="567"/>
        <w:jc w:val="both"/>
      </w:pPr>
      <w:r w:rsidRPr="009A2891">
        <w:t>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Евдокимовского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 бюджета Евдокимовского  муниципального образования;</w:t>
      </w:r>
    </w:p>
    <w:p w:rsidR="00EB4D76" w:rsidRPr="009A2891" w:rsidRDefault="00EB4D76" w:rsidP="0070488C">
      <w:pPr>
        <w:widowControl w:val="0"/>
        <w:numPr>
          <w:ilvl w:val="0"/>
          <w:numId w:val="7"/>
        </w:numPr>
        <w:tabs>
          <w:tab w:val="left" w:pos="142"/>
          <w:tab w:val="num" w:pos="1080"/>
          <w:tab w:val="left" w:pos="1276"/>
        </w:tabs>
        <w:autoSpaceDE w:val="0"/>
        <w:autoSpaceDN w:val="0"/>
        <w:adjustRightInd w:val="0"/>
        <w:ind w:left="0" w:firstLine="567"/>
        <w:jc w:val="both"/>
      </w:pPr>
      <w:r w:rsidRPr="009A2891">
        <w:lastRenderedPageBreak/>
        <w:t>распределение межбюджетных трансфертов бюджету Евдокимовского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EB4D76" w:rsidRPr="009A2891" w:rsidRDefault="00EB4D76" w:rsidP="0070488C">
      <w:pPr>
        <w:widowControl w:val="0"/>
        <w:numPr>
          <w:ilvl w:val="0"/>
          <w:numId w:val="7"/>
        </w:numPr>
        <w:tabs>
          <w:tab w:val="left" w:pos="142"/>
          <w:tab w:val="num" w:pos="1080"/>
          <w:tab w:val="left" w:pos="1276"/>
        </w:tabs>
        <w:autoSpaceDE w:val="0"/>
        <w:autoSpaceDN w:val="0"/>
        <w:adjustRightInd w:val="0"/>
        <w:ind w:left="0" w:firstLine="567"/>
        <w:jc w:val="both"/>
      </w:pPr>
      <w:r w:rsidRPr="009A2891">
        <w:t>увеличение бюджетных ассигнований на 2021 год бюджету Евдокимовского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2020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EB4D76" w:rsidRPr="009A2891" w:rsidRDefault="00EB4D76" w:rsidP="0070488C">
      <w:pPr>
        <w:widowControl w:val="0"/>
        <w:numPr>
          <w:ilvl w:val="0"/>
          <w:numId w:val="7"/>
        </w:numPr>
        <w:tabs>
          <w:tab w:val="left" w:pos="142"/>
          <w:tab w:val="num" w:pos="851"/>
          <w:tab w:val="left" w:pos="1080"/>
        </w:tabs>
        <w:autoSpaceDE w:val="0"/>
        <w:autoSpaceDN w:val="0"/>
        <w:adjustRightInd w:val="0"/>
        <w:ind w:left="0" w:firstLine="567"/>
        <w:jc w:val="both"/>
      </w:pPr>
      <w:r w:rsidRPr="009A2891">
        <w:t>увеличение бюджетных ассигнований дорожного фонда на 2021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объеме, не превышающем остатка не использованных на начало 2021 года бюджетных ассигнований дорожного фонда на исполнение указанных муниципальных контрактов;</w:t>
      </w:r>
    </w:p>
    <w:p w:rsidR="00EB4D76" w:rsidRPr="009A2891" w:rsidRDefault="00EB4D76" w:rsidP="0070488C">
      <w:pPr>
        <w:widowControl w:val="0"/>
        <w:numPr>
          <w:ilvl w:val="0"/>
          <w:numId w:val="7"/>
        </w:numPr>
        <w:tabs>
          <w:tab w:val="left" w:pos="142"/>
          <w:tab w:val="num" w:pos="851"/>
          <w:tab w:val="left" w:pos="1080"/>
        </w:tabs>
        <w:autoSpaceDE w:val="0"/>
        <w:autoSpaceDN w:val="0"/>
        <w:adjustRightInd w:val="0"/>
        <w:ind w:left="0" w:firstLine="567"/>
        <w:jc w:val="both"/>
      </w:pPr>
      <w:r w:rsidRPr="009A2891">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Евдокимовского муниципального образования за совершение бюджетного нарушения в соответствии с главой 30 Бюджетного кодекса Российской Федерации;</w:t>
      </w:r>
    </w:p>
    <w:p w:rsidR="00EB4D76" w:rsidRPr="009A2891" w:rsidRDefault="00EB4D76" w:rsidP="0070488C">
      <w:pPr>
        <w:widowControl w:val="0"/>
        <w:numPr>
          <w:ilvl w:val="0"/>
          <w:numId w:val="7"/>
        </w:numPr>
        <w:tabs>
          <w:tab w:val="left" w:pos="142"/>
          <w:tab w:val="num" w:pos="851"/>
          <w:tab w:val="left" w:pos="1080"/>
        </w:tabs>
        <w:autoSpaceDE w:val="0"/>
        <w:autoSpaceDN w:val="0"/>
        <w:adjustRightInd w:val="0"/>
        <w:ind w:left="0" w:firstLine="567"/>
        <w:jc w:val="both"/>
      </w:pPr>
      <w:r w:rsidRPr="009A2891">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Евдокимовского сельского поселения в бюджет района в соответствии с Бюджетным кодексом Российской Федерации.</w:t>
      </w:r>
    </w:p>
    <w:p w:rsidR="00EB4D76" w:rsidRPr="009A2891" w:rsidRDefault="00EB4D76" w:rsidP="0070488C">
      <w:pPr>
        <w:widowControl w:val="0"/>
        <w:numPr>
          <w:ilvl w:val="0"/>
          <w:numId w:val="7"/>
        </w:numPr>
        <w:tabs>
          <w:tab w:val="clear" w:pos="360"/>
          <w:tab w:val="num" w:pos="0"/>
          <w:tab w:val="left" w:pos="142"/>
          <w:tab w:val="left" w:pos="1080"/>
          <w:tab w:val="left" w:pos="1276"/>
        </w:tabs>
        <w:autoSpaceDE w:val="0"/>
        <w:autoSpaceDN w:val="0"/>
        <w:adjustRightInd w:val="0"/>
        <w:ind w:left="0" w:firstLine="540"/>
        <w:jc w:val="both"/>
      </w:pPr>
      <w:r w:rsidRPr="009A2891">
        <w:t>перераспределение бюджетных ассигнований между главными распорядителями бюджетных средств бюджета Евдокимовского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EB4D76" w:rsidRPr="009A2891" w:rsidRDefault="00EB4D76" w:rsidP="00EB4D76">
      <w:pPr>
        <w:widowControl w:val="0"/>
        <w:tabs>
          <w:tab w:val="left" w:pos="142"/>
          <w:tab w:val="left" w:pos="1080"/>
          <w:tab w:val="left" w:pos="1276"/>
        </w:tabs>
        <w:autoSpaceDE w:val="0"/>
        <w:autoSpaceDN w:val="0"/>
        <w:adjustRightInd w:val="0"/>
        <w:ind w:firstLine="540"/>
        <w:jc w:val="both"/>
      </w:pPr>
      <w:r w:rsidRPr="009A2891">
        <w:t>При внесении изменений в сводную бюджетную роспись бюджета Евдокимовского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EB4D76" w:rsidRPr="009A2891" w:rsidRDefault="00EB4D76" w:rsidP="0070488C">
      <w:pPr>
        <w:widowControl w:val="0"/>
        <w:numPr>
          <w:ilvl w:val="0"/>
          <w:numId w:val="19"/>
        </w:numPr>
        <w:tabs>
          <w:tab w:val="left" w:pos="142"/>
          <w:tab w:val="left" w:pos="1080"/>
          <w:tab w:val="left" w:pos="1276"/>
        </w:tabs>
        <w:autoSpaceDE w:val="0"/>
        <w:autoSpaceDN w:val="0"/>
        <w:adjustRightInd w:val="0"/>
        <w:ind w:left="0" w:firstLine="567"/>
        <w:jc w:val="both"/>
      </w:pPr>
      <w:r w:rsidRPr="009A2891">
        <w:t>Установить, что безвозмездные поступления от юридических и физических лиц, имеющие целевое назначение, фактически полученные при исполнении бюджета Евдокимовского муниципального образования сверх объемов, утвержденных настоящим решением, направляются на увеличение бюджетных ассигнований бюджета Евдокимовского муниципального образования соответственно целям их предоставления.</w:t>
      </w:r>
    </w:p>
    <w:p w:rsidR="00EB4D76" w:rsidRPr="009A2891" w:rsidRDefault="00EB4D76" w:rsidP="0070488C">
      <w:pPr>
        <w:widowControl w:val="0"/>
        <w:numPr>
          <w:ilvl w:val="0"/>
          <w:numId w:val="19"/>
        </w:numPr>
        <w:tabs>
          <w:tab w:val="left" w:pos="0"/>
          <w:tab w:val="left" w:pos="142"/>
          <w:tab w:val="left" w:pos="1276"/>
        </w:tabs>
        <w:autoSpaceDE w:val="0"/>
        <w:autoSpaceDN w:val="0"/>
        <w:adjustRightInd w:val="0"/>
        <w:ind w:left="0" w:firstLine="568"/>
        <w:jc w:val="both"/>
      </w:pPr>
      <w:r w:rsidRPr="009A2891">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Евдокимовского сельского поселения.</w:t>
      </w:r>
    </w:p>
    <w:p w:rsidR="00EB4D76" w:rsidRPr="009A2891" w:rsidRDefault="00EB4D76" w:rsidP="00EB4D76">
      <w:pPr>
        <w:tabs>
          <w:tab w:val="left" w:pos="0"/>
          <w:tab w:val="left" w:pos="142"/>
          <w:tab w:val="num" w:pos="709"/>
          <w:tab w:val="left" w:pos="1276"/>
        </w:tabs>
        <w:ind w:firstLine="568"/>
        <w:jc w:val="both"/>
      </w:pPr>
      <w:r w:rsidRPr="009A2891">
        <w:t xml:space="preserve">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w:t>
      </w:r>
      <w:r w:rsidRPr="009A2891">
        <w:lastRenderedPageBreak/>
        <w:t>обязательств, установленным администрацией Евдокимовского сельского поселения в соответствии с положениями Бюджетного Кодекса.</w:t>
      </w:r>
    </w:p>
    <w:p w:rsidR="00EB4D76" w:rsidRPr="009A2891" w:rsidRDefault="00EB4D76" w:rsidP="0070488C">
      <w:pPr>
        <w:pStyle w:val="af"/>
        <w:numPr>
          <w:ilvl w:val="0"/>
          <w:numId w:val="19"/>
        </w:numPr>
        <w:tabs>
          <w:tab w:val="left" w:pos="142"/>
          <w:tab w:val="left" w:pos="1276"/>
        </w:tabs>
        <w:suppressAutoHyphens w:val="0"/>
        <w:spacing w:after="0" w:line="240" w:lineRule="auto"/>
        <w:ind w:left="0" w:firstLine="567"/>
        <w:jc w:val="both"/>
      </w:pPr>
      <w:r w:rsidRPr="009A2891">
        <w:t>Утвердить верхний предел муниципального долга:</w:t>
      </w:r>
    </w:p>
    <w:p w:rsidR="00EB4D76" w:rsidRPr="009A2891" w:rsidRDefault="00EB4D76" w:rsidP="00EB4D76">
      <w:pPr>
        <w:tabs>
          <w:tab w:val="left" w:pos="142"/>
          <w:tab w:val="num" w:pos="851"/>
          <w:tab w:val="left" w:pos="1276"/>
        </w:tabs>
        <w:ind w:firstLine="567"/>
        <w:jc w:val="both"/>
      </w:pPr>
      <w:r w:rsidRPr="009A2891">
        <w:t>по состоянию на 1 января 2022 года в размере 243,0 тыс. руб., в том числе верхний предел по муниципальным гарантиям 0 тыс. руб.;</w:t>
      </w:r>
    </w:p>
    <w:p w:rsidR="00EB4D76" w:rsidRPr="009A2891" w:rsidRDefault="00EB4D76" w:rsidP="00EB4D76">
      <w:pPr>
        <w:tabs>
          <w:tab w:val="left" w:pos="142"/>
          <w:tab w:val="num" w:pos="851"/>
          <w:tab w:val="left" w:pos="1276"/>
        </w:tabs>
        <w:ind w:firstLine="567"/>
        <w:jc w:val="both"/>
      </w:pPr>
      <w:r w:rsidRPr="009A2891">
        <w:t>по состоянию на 1 января 2023 года в размере 494,0 тыс. руб., в том числе верхний предел по муниципальным гарантиям 0 тыс. руб.;</w:t>
      </w:r>
    </w:p>
    <w:p w:rsidR="00EB4D76" w:rsidRPr="009A2891" w:rsidRDefault="00EB4D76" w:rsidP="00EB4D76">
      <w:pPr>
        <w:tabs>
          <w:tab w:val="left" w:pos="142"/>
          <w:tab w:val="num" w:pos="851"/>
          <w:tab w:val="left" w:pos="1276"/>
        </w:tabs>
        <w:ind w:firstLine="567"/>
        <w:jc w:val="both"/>
      </w:pPr>
      <w:r w:rsidRPr="009A2891">
        <w:t>по состоянию на 1 января 2024 года в размере 758,0 тыс. руб., в том числе верхний предел по муниципальным гарантиям 0 тыс. руб.;</w:t>
      </w:r>
    </w:p>
    <w:p w:rsidR="00EB4D76" w:rsidRPr="009A2891" w:rsidRDefault="00EB4D76" w:rsidP="0070488C">
      <w:pPr>
        <w:numPr>
          <w:ilvl w:val="0"/>
          <w:numId w:val="19"/>
        </w:numPr>
        <w:tabs>
          <w:tab w:val="left" w:pos="1134"/>
        </w:tabs>
        <w:ind w:left="0" w:firstLine="567"/>
        <w:jc w:val="both"/>
      </w:pPr>
      <w:r w:rsidRPr="009A2891">
        <w:t xml:space="preserve"> Утвердить программу муниципальных внутренних заимствований Евдокимовского муниципального образования на 2021 год и на плановый период 2022 и 2023 годов согласно приложениям № 13, к настоящему решению.</w:t>
      </w:r>
    </w:p>
    <w:p w:rsidR="00EB4D76" w:rsidRPr="009A2891" w:rsidRDefault="00EB4D76" w:rsidP="0070488C">
      <w:pPr>
        <w:numPr>
          <w:ilvl w:val="0"/>
          <w:numId w:val="19"/>
        </w:numPr>
        <w:tabs>
          <w:tab w:val="left" w:pos="1134"/>
        </w:tabs>
        <w:ind w:left="0" w:firstLine="567"/>
        <w:jc w:val="both"/>
      </w:pPr>
      <w:r w:rsidRPr="009A2891">
        <w:t xml:space="preserve"> Утвердить источники внутреннего финансирования дефицита бюджета Евдокимовского муниципального образования на 2021 год и на плановый период 2022 и 2023 годов согласно приложениям № 14, 15 к настоящему решению.</w:t>
      </w:r>
    </w:p>
    <w:p w:rsidR="00EB4D76" w:rsidRPr="009A2891" w:rsidRDefault="00EB4D76" w:rsidP="0070488C">
      <w:pPr>
        <w:numPr>
          <w:ilvl w:val="0"/>
          <w:numId w:val="19"/>
        </w:numPr>
        <w:tabs>
          <w:tab w:val="left" w:pos="0"/>
          <w:tab w:val="left" w:pos="1134"/>
        </w:tabs>
        <w:ind w:left="0" w:firstLine="567"/>
        <w:jc w:val="both"/>
      </w:pPr>
      <w:r w:rsidRPr="009A2891">
        <w:t xml:space="preserve"> Настоящее решение вступает в силу 1 января 2021 года.</w:t>
      </w:r>
    </w:p>
    <w:p w:rsidR="00EB4D76" w:rsidRPr="009A2891" w:rsidRDefault="00EB4D76" w:rsidP="0070488C">
      <w:pPr>
        <w:numPr>
          <w:ilvl w:val="0"/>
          <w:numId w:val="19"/>
        </w:numPr>
        <w:tabs>
          <w:tab w:val="left" w:pos="426"/>
          <w:tab w:val="left" w:pos="1134"/>
        </w:tabs>
        <w:ind w:left="0" w:firstLine="567"/>
        <w:jc w:val="both"/>
      </w:pPr>
      <w:r w:rsidRPr="009A2891">
        <w:t xml:space="preserve"> Опубликовать настоящее решение в газете «Евдокимовский вестник» и разместить на официальном сайте администрации Евдокимовского муниципального образования в информационно-телекоммуникационной сети «Интернет».</w:t>
      </w:r>
    </w:p>
    <w:p w:rsidR="00EB4D76" w:rsidRPr="009A2891" w:rsidRDefault="00EB4D76" w:rsidP="00EB4D76">
      <w:pPr>
        <w:pStyle w:val="af"/>
        <w:tabs>
          <w:tab w:val="left" w:pos="142"/>
          <w:tab w:val="left" w:pos="426"/>
          <w:tab w:val="num" w:pos="709"/>
          <w:tab w:val="num" w:pos="851"/>
          <w:tab w:val="left" w:pos="1276"/>
        </w:tabs>
        <w:jc w:val="both"/>
      </w:pPr>
    </w:p>
    <w:p w:rsidR="00EB4D76" w:rsidRPr="009A2891" w:rsidRDefault="00EB4D76" w:rsidP="00EB4D76">
      <w:pPr>
        <w:pStyle w:val="af"/>
        <w:tabs>
          <w:tab w:val="left" w:pos="142"/>
          <w:tab w:val="left" w:pos="426"/>
          <w:tab w:val="num" w:pos="709"/>
          <w:tab w:val="num" w:pos="851"/>
          <w:tab w:val="left" w:pos="1276"/>
        </w:tabs>
        <w:ind w:left="0" w:firstLine="567"/>
        <w:jc w:val="both"/>
      </w:pPr>
    </w:p>
    <w:p w:rsidR="00EB4D76" w:rsidRPr="009A2891" w:rsidRDefault="00EB4D76" w:rsidP="00EB4D76">
      <w:pPr>
        <w:tabs>
          <w:tab w:val="left" w:pos="142"/>
          <w:tab w:val="num" w:pos="720"/>
          <w:tab w:val="left" w:pos="1276"/>
        </w:tabs>
        <w:outlineLvl w:val="0"/>
      </w:pPr>
      <w:r w:rsidRPr="009A2891">
        <w:t>Глава</w:t>
      </w:r>
      <w:r>
        <w:t xml:space="preserve"> </w:t>
      </w:r>
      <w:r w:rsidRPr="009A2891">
        <w:t>Евдокимовского сельского поселения                                        В.Н. Копанев</w:t>
      </w: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tbl>
      <w:tblPr>
        <w:tblW w:w="13581" w:type="dxa"/>
        <w:tblInd w:w="108" w:type="dxa"/>
        <w:tblLook w:val="04A0" w:firstRow="1" w:lastRow="0" w:firstColumn="1" w:lastColumn="0" w:noHBand="0" w:noVBand="1"/>
      </w:tblPr>
      <w:tblGrid>
        <w:gridCol w:w="9100"/>
        <w:gridCol w:w="4481"/>
      </w:tblGrid>
      <w:tr w:rsidR="00EB4D76" w:rsidRPr="009A2891" w:rsidTr="00EB4D76">
        <w:trPr>
          <w:gridAfter w:val="1"/>
          <w:wAfter w:w="4481" w:type="dxa"/>
          <w:trHeight w:val="1749"/>
        </w:trPr>
        <w:tc>
          <w:tcPr>
            <w:tcW w:w="9100" w:type="dxa"/>
            <w:tcBorders>
              <w:top w:val="nil"/>
              <w:left w:val="nil"/>
            </w:tcBorders>
            <w:shd w:val="clear" w:color="auto" w:fill="auto"/>
            <w:noWrap/>
            <w:vAlign w:val="bottom"/>
            <w:hideMark/>
          </w:tcPr>
          <w:p w:rsidR="00EB4D76" w:rsidRPr="009A2891" w:rsidRDefault="00EB4D76" w:rsidP="00EB4D76">
            <w:pPr>
              <w:jc w:val="right"/>
            </w:pPr>
            <w:r w:rsidRPr="009A2891">
              <w:t xml:space="preserve">                                                                                                 Приложение № 1</w:t>
            </w:r>
          </w:p>
          <w:p w:rsidR="00EB4D76" w:rsidRPr="009A2891" w:rsidRDefault="00EB4D76" w:rsidP="00EB4D76">
            <w:pPr>
              <w:jc w:val="right"/>
            </w:pPr>
            <w:r w:rsidRPr="009A2891">
              <w:t xml:space="preserve">                                                                           </w:t>
            </w:r>
            <w:r>
              <w:t xml:space="preserve">                 </w:t>
            </w:r>
            <w:r w:rsidRPr="009A2891">
              <w:t xml:space="preserve"> к решению Думы Евдокимовского</w:t>
            </w:r>
          </w:p>
          <w:p w:rsidR="00EB4D76" w:rsidRPr="009A2891" w:rsidRDefault="00EB4D76" w:rsidP="00EB4D76">
            <w:pPr>
              <w:jc w:val="right"/>
            </w:pPr>
            <w:r w:rsidRPr="009A2891">
              <w:t xml:space="preserve">                                                                                                 сельского поселения "О бюджете Евдокимовского</w:t>
            </w:r>
          </w:p>
          <w:p w:rsidR="00EB4D76" w:rsidRPr="009A2891" w:rsidRDefault="00EB4D76" w:rsidP="00EB4D76">
            <w:pPr>
              <w:jc w:val="right"/>
            </w:pPr>
            <w:r w:rsidRPr="009A2891">
              <w:t xml:space="preserve">                                                                                                  муниципального образования на 2021 год</w:t>
            </w:r>
          </w:p>
          <w:p w:rsidR="00EB4D76" w:rsidRPr="009A2891" w:rsidRDefault="00EB4D76" w:rsidP="00EB4D76">
            <w:pPr>
              <w:jc w:val="right"/>
            </w:pPr>
            <w:r w:rsidRPr="009A2891">
              <w:t xml:space="preserve">                                                                                                   и на плановый период 2022 и 2023 годов"</w:t>
            </w:r>
          </w:p>
          <w:p w:rsidR="00EB4D76" w:rsidRPr="009A2891" w:rsidRDefault="00EB4D76" w:rsidP="00EB4D76">
            <w:pPr>
              <w:jc w:val="center"/>
            </w:pPr>
            <w:r w:rsidRPr="009A2891">
              <w:t xml:space="preserve">                                                                         </w:t>
            </w:r>
            <w:r>
              <w:t xml:space="preserve">                   </w:t>
            </w:r>
            <w:r w:rsidRPr="009A2891">
              <w:t xml:space="preserve">от                 2020г. №   </w:t>
            </w:r>
          </w:p>
        </w:tc>
      </w:tr>
      <w:tr w:rsidR="00EB4D76" w:rsidRPr="009A2891" w:rsidTr="00EB4D76">
        <w:trPr>
          <w:trHeight w:val="645"/>
        </w:trPr>
        <w:tc>
          <w:tcPr>
            <w:tcW w:w="13581" w:type="dxa"/>
            <w:gridSpan w:val="2"/>
            <w:tcBorders>
              <w:top w:val="nil"/>
              <w:left w:val="nil"/>
              <w:bottom w:val="nil"/>
              <w:right w:val="nil"/>
            </w:tcBorders>
            <w:shd w:val="clear" w:color="auto" w:fill="auto"/>
            <w:noWrap/>
            <w:vAlign w:val="bottom"/>
            <w:hideMark/>
          </w:tcPr>
          <w:p w:rsidR="00EB4D76" w:rsidRPr="009A2891" w:rsidRDefault="00EB4D76" w:rsidP="00EB4D76">
            <w:pPr>
              <w:rPr>
                <w:b/>
                <w:bCs/>
              </w:rPr>
            </w:pPr>
            <w:r w:rsidRPr="009A2891">
              <w:rPr>
                <w:b/>
                <w:bCs/>
              </w:rPr>
              <w:t>Прогнозируемые доходы бюджета Евдокимовского муниципального</w:t>
            </w:r>
          </w:p>
          <w:p w:rsidR="00EB4D76" w:rsidRPr="009A2891" w:rsidRDefault="00EB4D76" w:rsidP="00EB4D76">
            <w:pPr>
              <w:rPr>
                <w:b/>
                <w:bCs/>
              </w:rPr>
            </w:pPr>
            <w:r>
              <w:rPr>
                <w:b/>
                <w:bCs/>
              </w:rPr>
              <w:t xml:space="preserve">                                                </w:t>
            </w:r>
            <w:r w:rsidRPr="009A2891">
              <w:rPr>
                <w:b/>
                <w:bCs/>
              </w:rPr>
              <w:t>образования на 2021 год</w:t>
            </w:r>
          </w:p>
        </w:tc>
      </w:tr>
    </w:tbl>
    <w:p w:rsidR="00EB4D76" w:rsidRPr="009A2891" w:rsidRDefault="00EB4D76" w:rsidP="00EB4D76">
      <w:pPr>
        <w:tabs>
          <w:tab w:val="left" w:pos="142"/>
          <w:tab w:val="num" w:pos="720"/>
          <w:tab w:val="left" w:pos="1276"/>
        </w:tabs>
        <w:jc w:val="right"/>
        <w:outlineLvl w:val="0"/>
      </w:pPr>
      <w:r w:rsidRPr="009A2891">
        <w:t>тыс.руб</w:t>
      </w:r>
    </w:p>
    <w:tbl>
      <w:tblPr>
        <w:tblW w:w="9931" w:type="dxa"/>
        <w:tblInd w:w="108" w:type="dxa"/>
        <w:tblLook w:val="04A0" w:firstRow="1" w:lastRow="0" w:firstColumn="1" w:lastColumn="0" w:noHBand="0" w:noVBand="1"/>
      </w:tblPr>
      <w:tblGrid>
        <w:gridCol w:w="241"/>
        <w:gridCol w:w="4432"/>
        <w:gridCol w:w="714"/>
        <w:gridCol w:w="2410"/>
        <w:gridCol w:w="598"/>
        <w:gridCol w:w="110"/>
        <w:gridCol w:w="430"/>
        <w:gridCol w:w="671"/>
        <w:gridCol w:w="176"/>
        <w:gridCol w:w="149"/>
      </w:tblGrid>
      <w:tr w:rsidR="00EB4D76" w:rsidRPr="009A2891" w:rsidTr="00EB4D76">
        <w:trPr>
          <w:gridAfter w:val="1"/>
          <w:wAfter w:w="149" w:type="dxa"/>
          <w:trHeight w:val="645"/>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 xml:space="preserve">Наименование </w:t>
            </w:r>
          </w:p>
        </w:tc>
        <w:tc>
          <w:tcPr>
            <w:tcW w:w="3832" w:type="dxa"/>
            <w:gridSpan w:val="4"/>
            <w:tcBorders>
              <w:top w:val="single" w:sz="4" w:space="0" w:color="auto"/>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Код бюджетной классификации Российской Федерации</w:t>
            </w:r>
          </w:p>
        </w:tc>
        <w:tc>
          <w:tcPr>
            <w:tcW w:w="1277" w:type="dxa"/>
            <w:gridSpan w:val="3"/>
            <w:tcBorders>
              <w:top w:val="single" w:sz="4" w:space="0" w:color="auto"/>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 xml:space="preserve">Сумма </w:t>
            </w:r>
          </w:p>
        </w:tc>
      </w:tr>
      <w:tr w:rsidR="00EB4D76" w:rsidRPr="009A2891" w:rsidTr="00EB4D76">
        <w:trPr>
          <w:gridAfter w:val="1"/>
          <w:wAfter w:w="149" w:type="dxa"/>
          <w:trHeight w:val="31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rPr>
                <w:b/>
                <w:bCs/>
              </w:rPr>
            </w:pPr>
            <w:r w:rsidRPr="009A2891">
              <w:rPr>
                <w:b/>
                <w:bCs/>
              </w:rPr>
              <w:t>НАЛОГОВЫЕ И НЕНАЛОГОВЫЕ ДОХОДЫ</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rPr>
            </w:pPr>
            <w:r w:rsidRPr="009A2891">
              <w:rPr>
                <w:b/>
                <w:bCs/>
              </w:rPr>
              <w:t>000 1 00 00000 00 0000 000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rPr>
            </w:pPr>
            <w:r w:rsidRPr="009A2891">
              <w:rPr>
                <w:b/>
                <w:bCs/>
              </w:rPr>
              <w:t>3241,1</w:t>
            </w:r>
          </w:p>
        </w:tc>
      </w:tr>
      <w:tr w:rsidR="00EB4D76" w:rsidRPr="009A2891" w:rsidTr="00EB4D76">
        <w:trPr>
          <w:gridAfter w:val="1"/>
          <w:wAfter w:w="149" w:type="dxa"/>
          <w:trHeight w:val="34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НАЛОГИ НА ПРИБЫЛЬ, ДОХОДЫ</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000 1 01 00000 00 0000 000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431,0</w:t>
            </w:r>
          </w:p>
        </w:tc>
      </w:tr>
      <w:tr w:rsidR="00EB4D76" w:rsidRPr="009A2891" w:rsidTr="00EB4D76">
        <w:trPr>
          <w:gridAfter w:val="1"/>
          <w:wAfter w:w="149" w:type="dxa"/>
          <w:trHeight w:val="34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 xml:space="preserve">Налог на доходы физических лиц </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000 1 01 02000 01 0000 110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431,0</w:t>
            </w:r>
          </w:p>
        </w:tc>
      </w:tr>
      <w:tr w:rsidR="00EB4D76" w:rsidRPr="009A2891" w:rsidTr="00EB4D76">
        <w:trPr>
          <w:gridAfter w:val="1"/>
          <w:wAfter w:w="149" w:type="dxa"/>
          <w:trHeight w:val="93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A2891">
              <w:rPr>
                <w:vertAlign w:val="superscript"/>
              </w:rPr>
              <w:t>1</w:t>
            </w:r>
            <w:r w:rsidRPr="009A2891">
              <w:t xml:space="preserve"> и 228 Налогового кодекса Российской Федерации</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000 1 01 02010 01 0000 110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412,0</w:t>
            </w:r>
          </w:p>
        </w:tc>
      </w:tr>
      <w:tr w:rsidR="00EB4D76" w:rsidRPr="009A2891" w:rsidTr="00EB4D76">
        <w:trPr>
          <w:gridAfter w:val="1"/>
          <w:wAfter w:w="149" w:type="dxa"/>
          <w:trHeight w:val="67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 xml:space="preserve">Налог на доходы физических лиц с доходов, полученных физическими лицами в соответствии со статьей 228 </w:t>
            </w:r>
            <w:r w:rsidRPr="009A2891">
              <w:lastRenderedPageBreak/>
              <w:t xml:space="preserve">Налогового Кодекса Российской Федерации </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lastRenderedPageBreak/>
              <w:t>000 1 01 02030 01 0000 110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19,0</w:t>
            </w:r>
          </w:p>
        </w:tc>
      </w:tr>
      <w:tr w:rsidR="00EB4D76" w:rsidRPr="009A2891" w:rsidTr="00EB4D76">
        <w:trPr>
          <w:gridAfter w:val="1"/>
          <w:wAfter w:w="149" w:type="dxa"/>
          <w:trHeight w:val="37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lastRenderedPageBreak/>
              <w:t>НАЛОГИ НА ТОВАРЫ (РАБОТЫ, УСЛУГИ), РЕАЛИЗУЕМЫЕ НА ТЕРРИТОРИИ РОССИЙСКОЙ ФЕДЕРАЦИИ</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000 1 03 00000 00 0000 000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2521,1</w:t>
            </w:r>
          </w:p>
        </w:tc>
      </w:tr>
      <w:tr w:rsidR="00EB4D76" w:rsidRPr="009A2891" w:rsidTr="00EB4D76">
        <w:trPr>
          <w:gridAfter w:val="1"/>
          <w:wAfter w:w="149" w:type="dxa"/>
          <w:trHeight w:val="840"/>
        </w:trPr>
        <w:tc>
          <w:tcPr>
            <w:tcW w:w="4673" w:type="dxa"/>
            <w:gridSpan w:val="2"/>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jc w:val="both"/>
            </w:pPr>
            <w:r w:rsidRPr="009A289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32" w:type="dxa"/>
            <w:gridSpan w:val="4"/>
            <w:tcBorders>
              <w:top w:val="nil"/>
              <w:left w:val="nil"/>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000 1 03 02231 01 0000 110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1175,4</w:t>
            </w:r>
          </w:p>
        </w:tc>
      </w:tr>
      <w:tr w:rsidR="00EB4D76" w:rsidRPr="009A2891" w:rsidTr="00EB4D76">
        <w:trPr>
          <w:gridAfter w:val="1"/>
          <w:wAfter w:w="149" w:type="dxa"/>
          <w:trHeight w:val="96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32" w:type="dxa"/>
            <w:gridSpan w:val="4"/>
            <w:tcBorders>
              <w:top w:val="nil"/>
              <w:left w:val="nil"/>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000 1 03 02241 01 0000 110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8,1</w:t>
            </w:r>
          </w:p>
        </w:tc>
      </w:tr>
      <w:tr w:rsidR="00EB4D76" w:rsidRPr="009A2891" w:rsidTr="00EB4D76">
        <w:trPr>
          <w:gridAfter w:val="1"/>
          <w:wAfter w:w="149" w:type="dxa"/>
          <w:trHeight w:val="84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32" w:type="dxa"/>
            <w:gridSpan w:val="4"/>
            <w:tcBorders>
              <w:top w:val="nil"/>
              <w:left w:val="nil"/>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000 1 03 02251 01 0000 110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1567,2</w:t>
            </w:r>
          </w:p>
        </w:tc>
      </w:tr>
      <w:tr w:rsidR="00EB4D76" w:rsidRPr="009A2891" w:rsidTr="00EB4D76">
        <w:trPr>
          <w:gridAfter w:val="1"/>
          <w:wAfter w:w="149" w:type="dxa"/>
          <w:trHeight w:val="84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32" w:type="dxa"/>
            <w:gridSpan w:val="4"/>
            <w:tcBorders>
              <w:top w:val="nil"/>
              <w:left w:val="nil"/>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 xml:space="preserve"> 000 1 03 02261 01 0000 110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-229,6</w:t>
            </w:r>
          </w:p>
        </w:tc>
      </w:tr>
      <w:tr w:rsidR="00EB4D76" w:rsidRPr="009A2891" w:rsidTr="00EB4D76">
        <w:trPr>
          <w:gridAfter w:val="1"/>
          <w:wAfter w:w="149" w:type="dxa"/>
          <w:trHeight w:val="33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НАЛОГИ НА СОВОКУПНЫЙ ДОХОД</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000 1 05 00000 00 0000 000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19,0</w:t>
            </w:r>
          </w:p>
        </w:tc>
      </w:tr>
      <w:tr w:rsidR="00EB4D76" w:rsidRPr="009A2891" w:rsidTr="00EB4D76">
        <w:trPr>
          <w:gridAfter w:val="1"/>
          <w:wAfter w:w="149" w:type="dxa"/>
          <w:trHeight w:val="33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Единый сельскохозяйственный налог</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000 1 05 03010 01 0000 110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19,0</w:t>
            </w:r>
          </w:p>
        </w:tc>
      </w:tr>
      <w:tr w:rsidR="00EB4D76" w:rsidRPr="009A2891" w:rsidTr="00EB4D76">
        <w:trPr>
          <w:gridAfter w:val="1"/>
          <w:wAfter w:w="149" w:type="dxa"/>
          <w:trHeight w:val="33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НАЛОГИ НА ИМУЩЕСТВО</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000 1 06 00000 00 0000 000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201,0</w:t>
            </w:r>
          </w:p>
        </w:tc>
      </w:tr>
      <w:tr w:rsidR="00EB4D76" w:rsidRPr="009A2891" w:rsidTr="00EB4D76">
        <w:trPr>
          <w:gridAfter w:val="1"/>
          <w:wAfter w:w="149" w:type="dxa"/>
          <w:trHeight w:val="33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Налог на имущество физических лиц</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000 1 06 01000 00 0000 110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21,0</w:t>
            </w:r>
          </w:p>
        </w:tc>
      </w:tr>
      <w:tr w:rsidR="00EB4D76" w:rsidRPr="009A2891" w:rsidTr="00EB4D76">
        <w:trPr>
          <w:gridAfter w:val="1"/>
          <w:wAfter w:w="149" w:type="dxa"/>
          <w:trHeight w:val="48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000 1 06 01030 10 0000 110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21,0</w:t>
            </w:r>
          </w:p>
        </w:tc>
      </w:tr>
      <w:tr w:rsidR="00EB4D76" w:rsidRPr="009A2891" w:rsidTr="00EB4D76">
        <w:trPr>
          <w:gridAfter w:val="1"/>
          <w:wAfter w:w="149" w:type="dxa"/>
          <w:trHeight w:val="37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 xml:space="preserve">Земельный налог </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000 1 06 06000 00 0000 110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180,0</w:t>
            </w:r>
          </w:p>
        </w:tc>
      </w:tr>
      <w:tr w:rsidR="00EB4D76" w:rsidRPr="009A2891" w:rsidTr="00EB4D76">
        <w:trPr>
          <w:gridAfter w:val="1"/>
          <w:wAfter w:w="149" w:type="dxa"/>
          <w:trHeight w:val="63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Земельный налог с организаций, обладающих земельным участком, расположенным в границах сельских поселений</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000 1 06 06033 10 0000 110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130,0</w:t>
            </w:r>
          </w:p>
        </w:tc>
      </w:tr>
      <w:tr w:rsidR="00EB4D76" w:rsidRPr="009A2891" w:rsidTr="00EB4D76">
        <w:trPr>
          <w:gridAfter w:val="1"/>
          <w:wAfter w:w="149" w:type="dxa"/>
          <w:trHeight w:val="55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 xml:space="preserve">Земельный налог с физических лиц, обладающих земельным участком, </w:t>
            </w:r>
            <w:r w:rsidRPr="009A2891">
              <w:lastRenderedPageBreak/>
              <w:t>расположенным в границах сельских поселений</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lastRenderedPageBreak/>
              <w:t>000 1 06 06043 10 0000 110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50,0</w:t>
            </w:r>
          </w:p>
        </w:tc>
      </w:tr>
      <w:tr w:rsidR="00EB4D76" w:rsidRPr="009A2891" w:rsidTr="00EB4D76">
        <w:trPr>
          <w:gridAfter w:val="1"/>
          <w:wAfter w:w="149" w:type="dxa"/>
          <w:trHeight w:val="25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lastRenderedPageBreak/>
              <w:t>ГОСУДАРСТВЕННАЯ ПОШЛИНА</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000 1 08 00000 00 0000 000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2,0</w:t>
            </w:r>
          </w:p>
        </w:tc>
      </w:tr>
      <w:tr w:rsidR="00EB4D76" w:rsidRPr="009A2891" w:rsidTr="00EB4D76">
        <w:trPr>
          <w:gridAfter w:val="1"/>
          <w:wAfter w:w="149" w:type="dxa"/>
          <w:trHeight w:val="84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000 1 08 04020 01 1000 110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2,0</w:t>
            </w:r>
          </w:p>
        </w:tc>
      </w:tr>
      <w:tr w:rsidR="00EB4D76" w:rsidRPr="009A2891" w:rsidTr="00EB4D76">
        <w:trPr>
          <w:gridAfter w:val="1"/>
          <w:wAfter w:w="149" w:type="dxa"/>
          <w:trHeight w:val="54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ДОХОДЫ ОТ ИСПОЛЬЗОВАНИЯ ИМУЩЕСТВА, НАХОДЯЩЕГОСЯ В ГОСУДАРСТВЕННОЙ И МУНИЦИПАЛЬНОЙ СОБСТВЕННОСТИ</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000 1 11 00000 00 0000 000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9,0</w:t>
            </w:r>
          </w:p>
        </w:tc>
      </w:tr>
      <w:tr w:rsidR="00EB4D76" w:rsidRPr="009A2891" w:rsidTr="00EB4D76">
        <w:trPr>
          <w:gridAfter w:val="1"/>
          <w:wAfter w:w="149" w:type="dxa"/>
          <w:trHeight w:val="84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000 1 11 05025 10 0000 120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9,0</w:t>
            </w:r>
          </w:p>
        </w:tc>
      </w:tr>
      <w:tr w:rsidR="00EB4D76" w:rsidRPr="009A2891" w:rsidTr="00EB4D76">
        <w:trPr>
          <w:gridAfter w:val="1"/>
          <w:wAfter w:w="149" w:type="dxa"/>
          <w:trHeight w:val="37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ДОХОДЫ  ОТ  ОКАЗАНИЯ  ПЛАТНЫХ  УСЛУГ  (РАБОТ)  И КОМПЕНСАЦИИ ЗАТРАТ ГОСУДАРСТВА</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000 1 13 00000 00 0000 000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58,0</w:t>
            </w:r>
          </w:p>
        </w:tc>
      </w:tr>
      <w:tr w:rsidR="00EB4D76" w:rsidRPr="009A2891" w:rsidTr="00EB4D76">
        <w:trPr>
          <w:gridAfter w:val="1"/>
          <w:wAfter w:w="149" w:type="dxa"/>
          <w:trHeight w:val="48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000 1 13 01995 10 0001 130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58,0</w:t>
            </w:r>
          </w:p>
        </w:tc>
      </w:tr>
      <w:tr w:rsidR="00EB4D76" w:rsidRPr="009A2891" w:rsidTr="00EB4D76">
        <w:trPr>
          <w:gridAfter w:val="1"/>
          <w:wAfter w:w="149" w:type="dxa"/>
          <w:trHeight w:val="42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rPr>
                <w:b/>
                <w:bCs/>
              </w:rPr>
            </w:pPr>
            <w:r w:rsidRPr="009A2891">
              <w:rPr>
                <w:b/>
                <w:bCs/>
              </w:rPr>
              <w:t>БЕЗВОЗМЕЗДНЫЕ ПОСТУПЛЕНИЯ</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rPr>
            </w:pPr>
            <w:r w:rsidRPr="009A2891">
              <w:rPr>
                <w:b/>
                <w:bCs/>
              </w:rPr>
              <w:t>000 2 00 00000 00 0000 000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rPr>
            </w:pPr>
            <w:r w:rsidRPr="009A2891">
              <w:rPr>
                <w:b/>
                <w:bCs/>
              </w:rPr>
              <w:t>10285,1</w:t>
            </w:r>
          </w:p>
        </w:tc>
      </w:tr>
      <w:tr w:rsidR="00EB4D76" w:rsidRPr="009A2891" w:rsidTr="00EB4D76">
        <w:trPr>
          <w:gridAfter w:val="1"/>
          <w:wAfter w:w="149" w:type="dxa"/>
          <w:trHeight w:val="42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rPr>
                <w:color w:val="000000"/>
              </w:rPr>
            </w:pPr>
            <w:r w:rsidRPr="009A2891">
              <w:rPr>
                <w:color w:val="000000"/>
              </w:rPr>
              <w:t>БЕЗВОЗМЕЗДНЫЕ ПОСТУПЛЕНИЯ ОТ ДРУГИХ БЮДЖЕТОВ БЮДЖЕТНОЙ СИСТЕМЫ РФ</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000 2 02 00000 00 0000 000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10285,1</w:t>
            </w:r>
          </w:p>
        </w:tc>
      </w:tr>
      <w:tr w:rsidR="00EB4D76" w:rsidRPr="009A2891" w:rsidTr="00EB4D76">
        <w:trPr>
          <w:gridAfter w:val="1"/>
          <w:wAfter w:w="149" w:type="dxa"/>
          <w:trHeight w:val="42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rPr>
                <w:color w:val="000000"/>
              </w:rPr>
            </w:pPr>
            <w:r w:rsidRPr="009A2891">
              <w:rPr>
                <w:color w:val="000000"/>
              </w:rPr>
              <w:t>Дотации бюджетам субъектов Российской Федерации и муниципальных образований</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000 2 02 10000 00 0000 150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9858,8</w:t>
            </w:r>
          </w:p>
        </w:tc>
      </w:tr>
      <w:tr w:rsidR="00EB4D76" w:rsidRPr="009A2891" w:rsidTr="00EB4D76">
        <w:trPr>
          <w:gridAfter w:val="1"/>
          <w:wAfter w:w="149" w:type="dxa"/>
          <w:trHeight w:val="42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Дотации бюджетам сельских поселений  на выравнивание бюджетной обеспеченности</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000 2 02 15001 10 0000 150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9858,8</w:t>
            </w:r>
          </w:p>
        </w:tc>
      </w:tr>
      <w:tr w:rsidR="00EB4D76" w:rsidRPr="009A2891" w:rsidTr="00EB4D76">
        <w:trPr>
          <w:gridAfter w:val="1"/>
          <w:wAfter w:w="149" w:type="dxa"/>
          <w:trHeight w:val="42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Субсидии бюджетам бюджетной системы Российской Федерации (межбюджетные субсидии)</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000 2 02 20000 00 0000 150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288,3</w:t>
            </w:r>
          </w:p>
        </w:tc>
      </w:tr>
      <w:tr w:rsidR="00EB4D76" w:rsidRPr="009A2891" w:rsidTr="00EB4D76">
        <w:trPr>
          <w:gridAfter w:val="1"/>
          <w:wAfter w:w="149" w:type="dxa"/>
          <w:trHeight w:val="58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Прочие субсидии бюджетам сельских поселений</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000 2 02 29999 10 0000 150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288,3</w:t>
            </w:r>
          </w:p>
        </w:tc>
      </w:tr>
      <w:tr w:rsidR="00EB4D76" w:rsidRPr="009A2891" w:rsidTr="00EB4D76">
        <w:trPr>
          <w:gridAfter w:val="1"/>
          <w:wAfter w:w="149" w:type="dxa"/>
          <w:trHeight w:val="60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rPr>
                <w:color w:val="000000"/>
              </w:rPr>
            </w:pPr>
            <w:r w:rsidRPr="009A2891">
              <w:rPr>
                <w:color w:val="000000"/>
              </w:rPr>
              <w:t>Субвенции бюджетам субъектов Российской Федерации и муниципальных образований</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000 2 02 30000 00 0000 150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138,0</w:t>
            </w:r>
          </w:p>
        </w:tc>
      </w:tr>
      <w:tr w:rsidR="00EB4D76" w:rsidRPr="009A2891" w:rsidTr="00EB4D76">
        <w:trPr>
          <w:gridAfter w:val="1"/>
          <w:wAfter w:w="149" w:type="dxa"/>
          <w:trHeight w:val="48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Субвенции бюджетам сельских поселений на выполнение передаваемых полномочий субъектов Российской Федерации</w:t>
            </w:r>
          </w:p>
        </w:tc>
        <w:tc>
          <w:tcPr>
            <w:tcW w:w="3832" w:type="dxa"/>
            <w:gridSpan w:val="4"/>
            <w:tcBorders>
              <w:top w:val="nil"/>
              <w:left w:val="nil"/>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000 2 02 30024 10 0000 150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0,7</w:t>
            </w:r>
          </w:p>
        </w:tc>
      </w:tr>
      <w:tr w:rsidR="00EB4D76" w:rsidRPr="009A2891" w:rsidTr="00EB4D76">
        <w:trPr>
          <w:gridAfter w:val="1"/>
          <w:wAfter w:w="149" w:type="dxa"/>
          <w:trHeight w:val="480"/>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832" w:type="dxa"/>
            <w:gridSpan w:val="4"/>
            <w:tcBorders>
              <w:top w:val="nil"/>
              <w:left w:val="nil"/>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000 2 02 35118 10 0000 150</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137,3</w:t>
            </w:r>
          </w:p>
        </w:tc>
      </w:tr>
      <w:tr w:rsidR="00EB4D76" w:rsidRPr="009A2891" w:rsidTr="00EB4D76">
        <w:trPr>
          <w:gridAfter w:val="1"/>
          <w:wAfter w:w="149" w:type="dxa"/>
          <w:trHeight w:val="255"/>
        </w:trPr>
        <w:tc>
          <w:tcPr>
            <w:tcW w:w="4673" w:type="dxa"/>
            <w:gridSpan w:val="2"/>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rPr>
                <w:b/>
                <w:bCs/>
              </w:rPr>
            </w:pPr>
            <w:r w:rsidRPr="009A2891">
              <w:rPr>
                <w:b/>
                <w:bCs/>
              </w:rPr>
              <w:t>В С Е Г О    Д О Х О Д О В</w:t>
            </w:r>
          </w:p>
        </w:tc>
        <w:tc>
          <w:tcPr>
            <w:tcW w:w="3832" w:type="dxa"/>
            <w:gridSpan w:val="4"/>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rPr>
                <w:b/>
                <w:bCs/>
              </w:rPr>
            </w:pPr>
            <w:r w:rsidRPr="009A2891">
              <w:rPr>
                <w:b/>
                <w:bCs/>
              </w:rPr>
              <w:t> </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rPr>
            </w:pPr>
            <w:r w:rsidRPr="009A2891">
              <w:rPr>
                <w:b/>
                <w:bCs/>
              </w:rPr>
              <w:t>13526,2</w:t>
            </w:r>
          </w:p>
        </w:tc>
      </w:tr>
      <w:tr w:rsidR="00EB4D76" w:rsidRPr="009A2891" w:rsidTr="00EB4D76">
        <w:trPr>
          <w:gridAfter w:val="1"/>
          <w:wAfter w:w="149" w:type="dxa"/>
          <w:trHeight w:val="255"/>
        </w:trPr>
        <w:tc>
          <w:tcPr>
            <w:tcW w:w="4673" w:type="dxa"/>
            <w:gridSpan w:val="2"/>
            <w:tcBorders>
              <w:top w:val="nil"/>
              <w:left w:val="nil"/>
              <w:bottom w:val="nil"/>
              <w:right w:val="nil"/>
            </w:tcBorders>
            <w:shd w:val="clear" w:color="auto" w:fill="auto"/>
            <w:noWrap/>
            <w:vAlign w:val="bottom"/>
            <w:hideMark/>
          </w:tcPr>
          <w:p w:rsidR="00EB4D76" w:rsidRPr="009A2891" w:rsidRDefault="00EB4D76" w:rsidP="00EB4D76">
            <w:pPr>
              <w:jc w:val="center"/>
              <w:rPr>
                <w:b/>
                <w:bCs/>
              </w:rPr>
            </w:pPr>
          </w:p>
        </w:tc>
        <w:tc>
          <w:tcPr>
            <w:tcW w:w="3832" w:type="dxa"/>
            <w:gridSpan w:val="4"/>
            <w:tcBorders>
              <w:top w:val="nil"/>
              <w:left w:val="nil"/>
              <w:bottom w:val="nil"/>
              <w:right w:val="nil"/>
            </w:tcBorders>
            <w:shd w:val="clear" w:color="auto" w:fill="auto"/>
            <w:noWrap/>
            <w:vAlign w:val="bottom"/>
            <w:hideMark/>
          </w:tcPr>
          <w:p w:rsidR="00EB4D76" w:rsidRPr="009A2891" w:rsidRDefault="00EB4D76" w:rsidP="00EB4D76"/>
        </w:tc>
        <w:tc>
          <w:tcPr>
            <w:tcW w:w="1277" w:type="dxa"/>
            <w:gridSpan w:val="3"/>
            <w:tcBorders>
              <w:top w:val="nil"/>
              <w:left w:val="nil"/>
              <w:bottom w:val="nil"/>
              <w:right w:val="nil"/>
            </w:tcBorders>
            <w:shd w:val="clear" w:color="auto" w:fill="auto"/>
            <w:noWrap/>
            <w:vAlign w:val="bottom"/>
            <w:hideMark/>
          </w:tcPr>
          <w:p w:rsidR="00EB4D76" w:rsidRPr="009A2891" w:rsidRDefault="00EB4D76" w:rsidP="00EB4D76"/>
        </w:tc>
      </w:tr>
      <w:tr w:rsidR="00EB4D76" w:rsidRPr="009A2891" w:rsidTr="00EB4D76">
        <w:trPr>
          <w:gridAfter w:val="1"/>
          <w:wAfter w:w="149" w:type="dxa"/>
          <w:trHeight w:val="255"/>
        </w:trPr>
        <w:tc>
          <w:tcPr>
            <w:tcW w:w="4673" w:type="dxa"/>
            <w:gridSpan w:val="2"/>
            <w:tcBorders>
              <w:top w:val="nil"/>
              <w:left w:val="nil"/>
              <w:bottom w:val="nil"/>
              <w:right w:val="nil"/>
            </w:tcBorders>
            <w:shd w:val="clear" w:color="auto" w:fill="auto"/>
            <w:noWrap/>
            <w:vAlign w:val="bottom"/>
          </w:tcPr>
          <w:p w:rsidR="00EB4D76" w:rsidRPr="009A2891" w:rsidRDefault="00EB4D76" w:rsidP="00EB4D76"/>
        </w:tc>
        <w:tc>
          <w:tcPr>
            <w:tcW w:w="3832" w:type="dxa"/>
            <w:gridSpan w:val="4"/>
            <w:tcBorders>
              <w:top w:val="nil"/>
              <w:left w:val="nil"/>
              <w:bottom w:val="nil"/>
              <w:right w:val="nil"/>
            </w:tcBorders>
            <w:shd w:val="clear" w:color="auto" w:fill="auto"/>
            <w:noWrap/>
            <w:vAlign w:val="bottom"/>
          </w:tcPr>
          <w:p w:rsidR="00EB4D76" w:rsidRPr="009A2891" w:rsidRDefault="00EB4D76" w:rsidP="00EB4D76"/>
        </w:tc>
        <w:tc>
          <w:tcPr>
            <w:tcW w:w="1277" w:type="dxa"/>
            <w:gridSpan w:val="3"/>
            <w:tcBorders>
              <w:top w:val="nil"/>
              <w:left w:val="nil"/>
              <w:bottom w:val="nil"/>
              <w:right w:val="nil"/>
            </w:tcBorders>
            <w:shd w:val="clear" w:color="auto" w:fill="auto"/>
            <w:noWrap/>
            <w:vAlign w:val="bottom"/>
          </w:tcPr>
          <w:p w:rsidR="00EB4D76" w:rsidRPr="009A2891" w:rsidRDefault="00EB4D76" w:rsidP="00EB4D76"/>
        </w:tc>
      </w:tr>
      <w:tr w:rsidR="00EB4D76" w:rsidRPr="009A2891" w:rsidTr="00EB4D76">
        <w:trPr>
          <w:gridAfter w:val="5"/>
          <w:wAfter w:w="1536" w:type="dxa"/>
          <w:trHeight w:val="1749"/>
        </w:trPr>
        <w:tc>
          <w:tcPr>
            <w:tcW w:w="8395" w:type="dxa"/>
            <w:gridSpan w:val="5"/>
            <w:tcBorders>
              <w:top w:val="nil"/>
              <w:left w:val="nil"/>
              <w:right w:val="nil"/>
            </w:tcBorders>
            <w:shd w:val="clear" w:color="auto" w:fill="auto"/>
            <w:noWrap/>
            <w:vAlign w:val="bottom"/>
            <w:hideMark/>
          </w:tcPr>
          <w:p w:rsidR="00EB4D76" w:rsidRPr="009A2891" w:rsidRDefault="00EB4D76" w:rsidP="00EB4D76">
            <w:pPr>
              <w:jc w:val="center"/>
            </w:pPr>
            <w:r w:rsidRPr="009A2891">
              <w:t xml:space="preserve">                                                                                                 Приложение № 2</w:t>
            </w:r>
          </w:p>
          <w:p w:rsidR="00EB4D76" w:rsidRPr="009A2891" w:rsidRDefault="00EB4D76" w:rsidP="00EB4D76">
            <w:pPr>
              <w:jc w:val="right"/>
            </w:pPr>
            <w:r w:rsidRPr="009A2891">
              <w:t xml:space="preserve">                                                                                                 к решению Думы Евдокимовского</w:t>
            </w:r>
          </w:p>
          <w:p w:rsidR="00EB4D76" w:rsidRPr="009A2891" w:rsidRDefault="00EB4D76" w:rsidP="00EB4D76">
            <w:pPr>
              <w:jc w:val="right"/>
            </w:pPr>
            <w:r w:rsidRPr="009A2891">
              <w:t xml:space="preserve">                                                                                                 сельского поселения "О бюджете Евдокимовского</w:t>
            </w:r>
          </w:p>
          <w:p w:rsidR="00EB4D76" w:rsidRPr="009A2891" w:rsidRDefault="00EB4D76" w:rsidP="00EB4D76">
            <w:pPr>
              <w:jc w:val="right"/>
            </w:pPr>
            <w:r w:rsidRPr="009A2891">
              <w:t xml:space="preserve">                                                                                                  муниципального образования на 2021 год</w:t>
            </w:r>
          </w:p>
          <w:p w:rsidR="00EB4D76" w:rsidRPr="009A2891" w:rsidRDefault="00EB4D76" w:rsidP="00EB4D76">
            <w:pPr>
              <w:jc w:val="right"/>
            </w:pPr>
            <w:r w:rsidRPr="009A2891">
              <w:t xml:space="preserve">                                                                                                   и на плановый период 2022 и 2023 годов"</w:t>
            </w:r>
          </w:p>
          <w:p w:rsidR="00EB4D76" w:rsidRPr="009A2891" w:rsidRDefault="00EB4D76" w:rsidP="00EB4D76">
            <w:pPr>
              <w:jc w:val="center"/>
            </w:pPr>
            <w:r w:rsidRPr="009A2891">
              <w:t xml:space="preserve">                                                                                              </w:t>
            </w:r>
            <w:r>
              <w:t xml:space="preserve">     </w:t>
            </w:r>
            <w:r w:rsidRPr="009A2891">
              <w:t xml:space="preserve">от         2020г. №   </w:t>
            </w:r>
          </w:p>
          <w:p w:rsidR="00EB4D76" w:rsidRPr="009A2891" w:rsidRDefault="00EB4D76" w:rsidP="00EB4D76">
            <w:pPr>
              <w:jc w:val="center"/>
            </w:pPr>
          </w:p>
        </w:tc>
      </w:tr>
      <w:tr w:rsidR="00EB4D76" w:rsidRPr="009A2891" w:rsidTr="00EB4D76">
        <w:trPr>
          <w:trHeight w:val="1335"/>
        </w:trPr>
        <w:tc>
          <w:tcPr>
            <w:tcW w:w="9931" w:type="dxa"/>
            <w:gridSpan w:val="10"/>
            <w:tcBorders>
              <w:top w:val="nil"/>
              <w:left w:val="nil"/>
              <w:bottom w:val="nil"/>
              <w:right w:val="nil"/>
            </w:tcBorders>
            <w:shd w:val="clear" w:color="auto" w:fill="auto"/>
            <w:vAlign w:val="bottom"/>
            <w:hideMark/>
          </w:tcPr>
          <w:p w:rsidR="00EB4D76" w:rsidRPr="009A2891" w:rsidRDefault="00EB4D76" w:rsidP="00EB4D76">
            <w:pPr>
              <w:rPr>
                <w:b/>
                <w:bCs/>
              </w:rPr>
            </w:pPr>
            <w:r w:rsidRPr="009A2891">
              <w:rPr>
                <w:b/>
                <w:bCs/>
              </w:rPr>
              <w:t xml:space="preserve"> Прогнозируемые доходы бюджета Евдокимовского муниципального</w:t>
            </w:r>
          </w:p>
          <w:p w:rsidR="00EB4D76" w:rsidRPr="009A2891" w:rsidRDefault="00EB4D76" w:rsidP="00EB4D76">
            <w:pPr>
              <w:rPr>
                <w:b/>
                <w:bCs/>
              </w:rPr>
            </w:pPr>
            <w:r w:rsidRPr="009A2891">
              <w:rPr>
                <w:b/>
                <w:bCs/>
              </w:rPr>
              <w:t xml:space="preserve">                   образования на пл</w:t>
            </w:r>
            <w:r>
              <w:rPr>
                <w:b/>
                <w:bCs/>
              </w:rPr>
              <w:t>ановый период 2022 и 2023 годо</w:t>
            </w:r>
          </w:p>
        </w:tc>
      </w:tr>
      <w:tr w:rsidR="00EB4D76" w:rsidRPr="009A2891" w:rsidTr="00EB4D76">
        <w:trPr>
          <w:trHeight w:val="315"/>
        </w:trPr>
        <w:tc>
          <w:tcPr>
            <w:tcW w:w="241" w:type="dxa"/>
            <w:tcBorders>
              <w:top w:val="nil"/>
              <w:left w:val="nil"/>
              <w:bottom w:val="nil"/>
              <w:right w:val="nil"/>
            </w:tcBorders>
            <w:shd w:val="clear" w:color="auto" w:fill="auto"/>
            <w:noWrap/>
            <w:vAlign w:val="bottom"/>
            <w:hideMark/>
          </w:tcPr>
          <w:p w:rsidR="00EB4D76" w:rsidRPr="009A2891" w:rsidRDefault="00EB4D76" w:rsidP="00EB4D76">
            <w:pPr>
              <w:jc w:val="center"/>
              <w:rPr>
                <w:b/>
                <w:bCs/>
              </w:rPr>
            </w:pPr>
          </w:p>
        </w:tc>
        <w:tc>
          <w:tcPr>
            <w:tcW w:w="9690" w:type="dxa"/>
            <w:gridSpan w:val="9"/>
            <w:tcBorders>
              <w:top w:val="nil"/>
              <w:left w:val="nil"/>
              <w:bottom w:val="nil"/>
              <w:right w:val="nil"/>
            </w:tcBorders>
            <w:shd w:val="clear" w:color="auto" w:fill="auto"/>
            <w:noWrap/>
            <w:vAlign w:val="center"/>
            <w:hideMark/>
          </w:tcPr>
          <w:p w:rsidR="00EB4D76" w:rsidRPr="009A2891" w:rsidRDefault="00EB4D76" w:rsidP="00EB4D76">
            <w:pPr>
              <w:jc w:val="center"/>
            </w:pPr>
            <w:r w:rsidRPr="009A2891">
              <w:t xml:space="preserve">                           тыс.руб.</w:t>
            </w:r>
          </w:p>
        </w:tc>
      </w:tr>
      <w:tr w:rsidR="00EB4D76" w:rsidRPr="009A2891" w:rsidTr="00EB4D76">
        <w:trPr>
          <w:gridAfter w:val="2"/>
          <w:wAfter w:w="325" w:type="dxa"/>
          <w:trHeight w:val="255"/>
        </w:trPr>
        <w:tc>
          <w:tcPr>
            <w:tcW w:w="9606" w:type="dxa"/>
            <w:gridSpan w:val="8"/>
            <w:tcBorders>
              <w:top w:val="nil"/>
              <w:left w:val="nil"/>
              <w:bottom w:val="nil"/>
              <w:right w:val="nil"/>
            </w:tcBorders>
            <w:shd w:val="clear" w:color="auto" w:fill="auto"/>
            <w:noWrap/>
            <w:vAlign w:val="bottom"/>
          </w:tcPr>
          <w:p w:rsidR="00EB4D76" w:rsidRPr="009A2891" w:rsidRDefault="00EB4D76" w:rsidP="00EB4D76"/>
        </w:tc>
      </w:tr>
      <w:tr w:rsidR="00EB4D76" w:rsidRPr="009A2891" w:rsidTr="00EB4D76">
        <w:trPr>
          <w:trHeight w:val="480"/>
        </w:trPr>
        <w:tc>
          <w:tcPr>
            <w:tcW w:w="53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 xml:space="preserve">Наименование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Код бюджетной классификации Российской Федерации</w:t>
            </w:r>
          </w:p>
        </w:tc>
        <w:tc>
          <w:tcPr>
            <w:tcW w:w="2134" w:type="dxa"/>
            <w:gridSpan w:val="6"/>
            <w:tcBorders>
              <w:top w:val="single" w:sz="4" w:space="0" w:color="auto"/>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 xml:space="preserve">Сумма </w:t>
            </w:r>
          </w:p>
        </w:tc>
      </w:tr>
      <w:tr w:rsidR="00EB4D76" w:rsidRPr="009A2891" w:rsidTr="00EB4D76">
        <w:trPr>
          <w:trHeight w:val="435"/>
        </w:trPr>
        <w:tc>
          <w:tcPr>
            <w:tcW w:w="5387" w:type="dxa"/>
            <w:gridSpan w:val="3"/>
            <w:vMerge/>
            <w:tcBorders>
              <w:top w:val="single" w:sz="4" w:space="0" w:color="auto"/>
              <w:left w:val="single" w:sz="4" w:space="0" w:color="auto"/>
              <w:bottom w:val="single" w:sz="4" w:space="0" w:color="auto"/>
              <w:right w:val="single" w:sz="4" w:space="0" w:color="auto"/>
            </w:tcBorders>
            <w:vAlign w:val="center"/>
            <w:hideMark/>
          </w:tcPr>
          <w:p w:rsidR="00EB4D76" w:rsidRPr="009A2891" w:rsidRDefault="00EB4D76" w:rsidP="00EB4D76"/>
        </w:tc>
        <w:tc>
          <w:tcPr>
            <w:tcW w:w="2410" w:type="dxa"/>
            <w:vMerge/>
            <w:tcBorders>
              <w:top w:val="single" w:sz="4" w:space="0" w:color="auto"/>
              <w:left w:val="single" w:sz="4" w:space="0" w:color="auto"/>
              <w:bottom w:val="single" w:sz="4" w:space="0" w:color="auto"/>
              <w:right w:val="single" w:sz="4" w:space="0" w:color="auto"/>
            </w:tcBorders>
            <w:vAlign w:val="center"/>
            <w:hideMark/>
          </w:tcPr>
          <w:p w:rsidR="00EB4D76" w:rsidRPr="009A2891" w:rsidRDefault="00EB4D76" w:rsidP="00EB4D76"/>
        </w:tc>
        <w:tc>
          <w:tcPr>
            <w:tcW w:w="1138" w:type="dxa"/>
            <w:gridSpan w:val="3"/>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2022 год</w:t>
            </w:r>
          </w:p>
        </w:tc>
        <w:tc>
          <w:tcPr>
            <w:tcW w:w="996" w:type="dxa"/>
            <w:gridSpan w:val="3"/>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2023 год</w:t>
            </w:r>
          </w:p>
        </w:tc>
      </w:tr>
      <w:tr w:rsidR="00EB4D76" w:rsidRPr="009A2891" w:rsidTr="00EB4D76">
        <w:trPr>
          <w:trHeight w:val="31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rPr>
                <w:b/>
                <w:bCs/>
              </w:rPr>
            </w:pPr>
            <w:r w:rsidRPr="009A2891">
              <w:rPr>
                <w:b/>
                <w:bCs/>
              </w:rPr>
              <w:t>НАЛОГОВЫЕ И НЕНАЛОГОВЫЕ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rPr>
            </w:pPr>
            <w:r w:rsidRPr="009A2891">
              <w:rPr>
                <w:b/>
                <w:bCs/>
              </w:rPr>
              <w:t>000 1 00 00000 00 0000 000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rPr>
            </w:pPr>
            <w:r w:rsidRPr="009A2891">
              <w:rPr>
                <w:b/>
                <w:bCs/>
              </w:rPr>
              <w:t>3348,4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rPr>
            </w:pPr>
            <w:r w:rsidRPr="009A2891">
              <w:rPr>
                <w:b/>
                <w:bCs/>
              </w:rPr>
              <w:t>3522,7</w:t>
            </w:r>
          </w:p>
        </w:tc>
      </w:tr>
      <w:tr w:rsidR="00EB4D76" w:rsidRPr="009A2891" w:rsidTr="00EB4D76">
        <w:trPr>
          <w:trHeight w:val="34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НАЛОГИ НА ПРИБЫЛЬ,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000 1 01 00000 00 0000 000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435,0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439,0</w:t>
            </w:r>
          </w:p>
        </w:tc>
      </w:tr>
      <w:tr w:rsidR="00EB4D76" w:rsidRPr="009A2891" w:rsidTr="00EB4D76">
        <w:trPr>
          <w:trHeight w:val="34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 xml:space="preserve">Налог на доходы физических лиц </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000 1 01 02000 01 0000 110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435,0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439,0</w:t>
            </w:r>
          </w:p>
        </w:tc>
      </w:tr>
      <w:tr w:rsidR="00EB4D76" w:rsidRPr="009A2891" w:rsidTr="00EB4D76">
        <w:trPr>
          <w:trHeight w:val="93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A2891">
              <w:rPr>
                <w:vertAlign w:val="superscript"/>
              </w:rPr>
              <w:t>1</w:t>
            </w:r>
            <w:r w:rsidRPr="009A2891">
              <w:t xml:space="preserve"> и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000 1 01 02010 01 0000 110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416,0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420,0</w:t>
            </w:r>
          </w:p>
        </w:tc>
      </w:tr>
      <w:tr w:rsidR="00EB4D76" w:rsidRPr="009A2891" w:rsidTr="00EB4D76">
        <w:trPr>
          <w:trHeight w:val="67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000 1 01 02030 01 0000 110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19,0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19,0</w:t>
            </w:r>
          </w:p>
        </w:tc>
      </w:tr>
      <w:tr w:rsidR="00EB4D76" w:rsidRPr="009A2891" w:rsidTr="00EB4D76">
        <w:trPr>
          <w:trHeight w:val="37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НАЛОГИ НА ТОВАРЫ (РАБОТЫ, УСЛУГИ), РЕАЛИЗУЕМЫЕ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000 1 03 00000 00 0000 000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2623,4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2792,7</w:t>
            </w:r>
          </w:p>
        </w:tc>
      </w:tr>
      <w:tr w:rsidR="00EB4D76" w:rsidRPr="009A2891" w:rsidTr="00EB4D76">
        <w:trPr>
          <w:trHeight w:val="840"/>
        </w:trPr>
        <w:tc>
          <w:tcPr>
            <w:tcW w:w="5387" w:type="dxa"/>
            <w:gridSpan w:val="3"/>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jc w:val="both"/>
            </w:pPr>
            <w:r w:rsidRPr="009A289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000 1 03 02231 01 0000 110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1223,1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1302,0</w:t>
            </w:r>
          </w:p>
        </w:tc>
      </w:tr>
      <w:tr w:rsidR="00EB4D76" w:rsidRPr="009A2891" w:rsidTr="00EB4D76">
        <w:trPr>
          <w:trHeight w:val="96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000 1 03 02241 01 0000 110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8,4</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9,0</w:t>
            </w:r>
          </w:p>
        </w:tc>
      </w:tr>
      <w:tr w:rsidR="00EB4D76" w:rsidRPr="009A2891" w:rsidTr="00EB4D76">
        <w:trPr>
          <w:trHeight w:val="84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000 1 03 02251 01 0000 110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1630,9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1736,0</w:t>
            </w:r>
          </w:p>
        </w:tc>
      </w:tr>
      <w:tr w:rsidR="00EB4D76" w:rsidRPr="009A2891" w:rsidTr="00EB4D76">
        <w:trPr>
          <w:trHeight w:val="84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 xml:space="preserve"> 000 1 03 02261 01 0000 110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-239,0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-254,3</w:t>
            </w:r>
          </w:p>
        </w:tc>
      </w:tr>
      <w:tr w:rsidR="00EB4D76" w:rsidRPr="009A2891" w:rsidTr="00EB4D76">
        <w:trPr>
          <w:trHeight w:val="33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НАЛОГИ НА СОВОКУПНЫЙ ДОХОД</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000 1 05 00000 00 0000 000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19,0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19,0</w:t>
            </w:r>
          </w:p>
        </w:tc>
      </w:tr>
      <w:tr w:rsidR="00EB4D76" w:rsidRPr="009A2891" w:rsidTr="00EB4D76">
        <w:trPr>
          <w:trHeight w:val="33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Единый сельскохозяйственный налог</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000 1 05 03010 01 0000 110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19,0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19,0</w:t>
            </w:r>
          </w:p>
        </w:tc>
      </w:tr>
      <w:tr w:rsidR="00EB4D76" w:rsidRPr="009A2891" w:rsidTr="00EB4D76">
        <w:trPr>
          <w:trHeight w:val="33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НАЛОГИ НА ИМУЩЕСТВО</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000 1 06 00000 00 0000 000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201,0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201,0</w:t>
            </w:r>
          </w:p>
        </w:tc>
      </w:tr>
      <w:tr w:rsidR="00EB4D76" w:rsidRPr="009A2891" w:rsidTr="00EB4D76">
        <w:trPr>
          <w:trHeight w:val="33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Налог на имущество физических лиц</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000 1 06 01000 00 0000 110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21,0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21,0</w:t>
            </w:r>
          </w:p>
        </w:tc>
      </w:tr>
      <w:tr w:rsidR="00EB4D76" w:rsidRPr="009A2891" w:rsidTr="00EB4D76">
        <w:trPr>
          <w:trHeight w:val="61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000 1 06 01030 10 0000 110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21,0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21,0</w:t>
            </w:r>
          </w:p>
        </w:tc>
      </w:tr>
      <w:tr w:rsidR="00EB4D76" w:rsidRPr="009A2891" w:rsidTr="00EB4D76">
        <w:trPr>
          <w:trHeight w:val="37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 xml:space="preserve">Земельный налог </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000 1 06 06000 00 0000 110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180,0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180,0</w:t>
            </w:r>
          </w:p>
        </w:tc>
      </w:tr>
      <w:tr w:rsidR="00EB4D76" w:rsidRPr="009A2891" w:rsidTr="00EB4D76">
        <w:trPr>
          <w:trHeight w:val="63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Земельный налог с организаций, обладающих земельным участком,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000 1 06 06033 10 0000 110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130,0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130,0</w:t>
            </w:r>
          </w:p>
        </w:tc>
      </w:tr>
      <w:tr w:rsidR="00EB4D76" w:rsidRPr="009A2891" w:rsidTr="00EB4D76">
        <w:trPr>
          <w:trHeight w:val="55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Земельный налог с физических лиц, обладающих земельным участком,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000 1 06 06043 10 0000 110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50,0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50,0</w:t>
            </w:r>
          </w:p>
        </w:tc>
      </w:tr>
      <w:tr w:rsidR="00EB4D76" w:rsidRPr="009A2891" w:rsidTr="00EB4D76">
        <w:trPr>
          <w:trHeight w:val="25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ГОСУДАРСТВЕННАЯ ПОШЛИНА</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000 1 08 00000 00 0000 000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2,0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2,0</w:t>
            </w:r>
          </w:p>
        </w:tc>
      </w:tr>
      <w:tr w:rsidR="00EB4D76" w:rsidRPr="009A2891" w:rsidTr="00EB4D76">
        <w:trPr>
          <w:trHeight w:val="84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000 1 08 04020 01 1000 110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2,0</w:t>
            </w:r>
          </w:p>
        </w:tc>
      </w:tr>
      <w:tr w:rsidR="00EB4D76" w:rsidRPr="009A2891" w:rsidTr="00EB4D76">
        <w:trPr>
          <w:trHeight w:val="63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000 1 11 00000 00 0000 000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9,0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9,0</w:t>
            </w:r>
          </w:p>
        </w:tc>
      </w:tr>
      <w:tr w:rsidR="00EB4D76" w:rsidRPr="009A2891" w:rsidTr="00EB4D76">
        <w:trPr>
          <w:trHeight w:val="84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000 1 11 05025 10 0000 120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9,0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9,0</w:t>
            </w:r>
          </w:p>
        </w:tc>
      </w:tr>
      <w:tr w:rsidR="00EB4D76" w:rsidRPr="009A2891" w:rsidTr="00EB4D76">
        <w:trPr>
          <w:trHeight w:val="37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ДОХОДЫ  ОТ  ОКАЗАНИЯ  ПЛАТНЫХ  УСЛУГ  (РАБОТ)  И КОМПЕНСАЦИИ ЗАТРАТ ГОСУДАРСТВА</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000 1 13 00000 00 0000 000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59,0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60,0</w:t>
            </w:r>
          </w:p>
        </w:tc>
      </w:tr>
      <w:tr w:rsidR="00EB4D76" w:rsidRPr="009A2891" w:rsidTr="00EB4D76">
        <w:trPr>
          <w:trHeight w:val="48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 xml:space="preserve">Прочие доходы от оказания платных услуг (работ) получателями средств бюджетов сельских </w:t>
            </w:r>
            <w:r w:rsidRPr="009A2891">
              <w:lastRenderedPageBreak/>
              <w:t>поселений (оказание платных услуг, гранты, премии, добровольные пожертвования)</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lastRenderedPageBreak/>
              <w:t>000 1 13 01995 10 0001 130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59,0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60,0</w:t>
            </w:r>
          </w:p>
        </w:tc>
      </w:tr>
      <w:tr w:rsidR="00EB4D76" w:rsidRPr="009A2891" w:rsidTr="00EB4D76">
        <w:trPr>
          <w:trHeight w:val="42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rPr>
                <w:b/>
                <w:bCs/>
              </w:rPr>
            </w:pPr>
            <w:r w:rsidRPr="009A2891">
              <w:rPr>
                <w:b/>
                <w:bCs/>
              </w:rPr>
              <w:lastRenderedPageBreak/>
              <w:t>БЕЗВОЗМЕЗДНЫЕ ПОСТУПЛЕНИЯ</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rPr>
            </w:pPr>
            <w:r w:rsidRPr="009A2891">
              <w:rPr>
                <w:b/>
                <w:bCs/>
              </w:rPr>
              <w:t>000 2 00 00000 00 0000 000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rPr>
            </w:pPr>
            <w:r w:rsidRPr="009A2891">
              <w:rPr>
                <w:b/>
                <w:bCs/>
              </w:rPr>
              <w:t>10054,7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rPr>
            </w:pPr>
            <w:r w:rsidRPr="009A2891">
              <w:rPr>
                <w:b/>
                <w:bCs/>
              </w:rPr>
              <w:t>9635,2</w:t>
            </w:r>
          </w:p>
        </w:tc>
      </w:tr>
      <w:tr w:rsidR="00EB4D76" w:rsidRPr="009A2891" w:rsidTr="00EB4D76">
        <w:trPr>
          <w:trHeight w:val="42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rPr>
                <w:color w:val="000000"/>
              </w:rPr>
            </w:pPr>
            <w:r w:rsidRPr="009A2891">
              <w:rPr>
                <w:color w:val="000000"/>
              </w:rPr>
              <w:t>БЕЗВОЗМЕЗДНЫЕ ПОСТУПЛЕНИЯ ОТ ДРУГИХ БЮДЖЕТОВ БЮДЖЕТНОЙ СИСТЕМЫ РФ</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000 2 02 00000 00 0000 000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10054,7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i/>
                <w:iCs/>
              </w:rPr>
            </w:pPr>
            <w:r w:rsidRPr="009A2891">
              <w:rPr>
                <w:b/>
                <w:bCs/>
                <w:i/>
                <w:iCs/>
              </w:rPr>
              <w:t>9635,2</w:t>
            </w:r>
          </w:p>
        </w:tc>
      </w:tr>
      <w:tr w:rsidR="00EB4D76" w:rsidRPr="009A2891" w:rsidTr="00EB4D76">
        <w:trPr>
          <w:trHeight w:val="42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rPr>
                <w:color w:val="000000"/>
              </w:rPr>
            </w:pPr>
            <w:r w:rsidRPr="009A2891">
              <w:rPr>
                <w:color w:val="000000"/>
              </w:rPr>
              <w:t>Дотации бюджетам субъектов Российской Федерации и муниципальных образований</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000 2 02 10000 00 0000 150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9626,9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9201,7</w:t>
            </w:r>
          </w:p>
        </w:tc>
      </w:tr>
      <w:tr w:rsidR="00EB4D76" w:rsidRPr="009A2891" w:rsidTr="00EB4D76">
        <w:trPr>
          <w:trHeight w:val="42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Дотации бюджетам сельских поселений  на выравнивание бюджетной обеспеченности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000 2 02 15001 10 0000 150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9626,9</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9201,7</w:t>
            </w:r>
          </w:p>
        </w:tc>
      </w:tr>
      <w:tr w:rsidR="00EB4D76" w:rsidRPr="009A2891" w:rsidTr="00EB4D76">
        <w:trPr>
          <w:trHeight w:val="42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Субсидии бюджетам бюджетной системы Российской Федерации (межбюджетные субсидии)</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000 2 02 20000 00 0000 150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288,3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288,3</w:t>
            </w:r>
          </w:p>
        </w:tc>
      </w:tr>
      <w:tr w:rsidR="00EB4D76" w:rsidRPr="009A2891" w:rsidTr="00EB4D76">
        <w:trPr>
          <w:trHeight w:val="34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Прочие субсидии бюджетам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000 2 02 29999 10 0000 150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288,3</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288,3</w:t>
            </w:r>
          </w:p>
        </w:tc>
      </w:tr>
      <w:tr w:rsidR="00EB4D76" w:rsidRPr="009A2891" w:rsidTr="00EB4D76">
        <w:trPr>
          <w:trHeight w:val="31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rPr>
                <w:color w:val="000000"/>
              </w:rPr>
            </w:pPr>
            <w:r w:rsidRPr="009A2891">
              <w:rPr>
                <w:color w:val="000000"/>
              </w:rPr>
              <w:t>Субвенции бюджетам субъектов Российской Федерации и муниципальных образований</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000 2 02 30000 00 0000 150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139,5</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145,2</w:t>
            </w:r>
          </w:p>
        </w:tc>
      </w:tr>
      <w:tr w:rsidR="00EB4D76" w:rsidRPr="009A2891" w:rsidTr="00EB4D76">
        <w:trPr>
          <w:trHeight w:val="48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Субвенции бюджетам сельских поселений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000 2 02 30024 10 0000 150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0,7</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0,7</w:t>
            </w:r>
          </w:p>
        </w:tc>
      </w:tr>
      <w:tr w:rsidR="00EB4D76" w:rsidRPr="009A2891" w:rsidTr="00EB4D76">
        <w:trPr>
          <w:trHeight w:val="480"/>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410" w:type="dxa"/>
            <w:tcBorders>
              <w:top w:val="nil"/>
              <w:left w:val="nil"/>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000 2 02 35118 10 0000 150</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138,8</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pPr>
            <w:r w:rsidRPr="009A2891">
              <w:t>144,5</w:t>
            </w:r>
          </w:p>
        </w:tc>
      </w:tr>
      <w:tr w:rsidR="00EB4D76" w:rsidRPr="009A2891" w:rsidTr="00EB4D76">
        <w:trPr>
          <w:trHeight w:val="255"/>
        </w:trPr>
        <w:tc>
          <w:tcPr>
            <w:tcW w:w="5387" w:type="dxa"/>
            <w:gridSpan w:val="3"/>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rPr>
                <w:b/>
                <w:bCs/>
              </w:rPr>
            </w:pPr>
            <w:r w:rsidRPr="009A2891">
              <w:rPr>
                <w:b/>
                <w:bCs/>
              </w:rPr>
              <w:t>В С Е Г О    Д О Х О Д О В</w:t>
            </w:r>
          </w:p>
        </w:tc>
        <w:tc>
          <w:tcPr>
            <w:tcW w:w="2410" w:type="dxa"/>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rPr>
                <w:b/>
                <w:bCs/>
              </w:rPr>
            </w:pPr>
            <w:r w:rsidRPr="009A2891">
              <w:rPr>
                <w:b/>
                <w:bCs/>
              </w:rPr>
              <w:t> </w:t>
            </w:r>
          </w:p>
        </w:tc>
        <w:tc>
          <w:tcPr>
            <w:tcW w:w="1138"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rPr>
            </w:pPr>
            <w:r w:rsidRPr="009A2891">
              <w:rPr>
                <w:b/>
                <w:bCs/>
              </w:rPr>
              <w:t>13403,1</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center"/>
              <w:rPr>
                <w:b/>
                <w:bCs/>
              </w:rPr>
            </w:pPr>
            <w:r w:rsidRPr="009A2891">
              <w:rPr>
                <w:b/>
                <w:bCs/>
              </w:rPr>
              <w:t>13157,9</w:t>
            </w:r>
          </w:p>
        </w:tc>
      </w:tr>
      <w:tr w:rsidR="00EB4D76" w:rsidRPr="009A2891" w:rsidTr="00EB4D76">
        <w:trPr>
          <w:trHeight w:val="255"/>
        </w:trPr>
        <w:tc>
          <w:tcPr>
            <w:tcW w:w="5387" w:type="dxa"/>
            <w:gridSpan w:val="3"/>
            <w:tcBorders>
              <w:top w:val="nil"/>
              <w:left w:val="nil"/>
              <w:bottom w:val="nil"/>
              <w:right w:val="nil"/>
            </w:tcBorders>
            <w:shd w:val="clear" w:color="auto" w:fill="auto"/>
            <w:noWrap/>
            <w:vAlign w:val="bottom"/>
          </w:tcPr>
          <w:p w:rsidR="00EB4D76" w:rsidRPr="009A2891" w:rsidRDefault="00EB4D76" w:rsidP="00EB4D76">
            <w:pPr>
              <w:rPr>
                <w:b/>
                <w:bCs/>
              </w:rPr>
            </w:pPr>
          </w:p>
        </w:tc>
        <w:tc>
          <w:tcPr>
            <w:tcW w:w="2410" w:type="dxa"/>
            <w:tcBorders>
              <w:top w:val="nil"/>
              <w:left w:val="nil"/>
              <w:bottom w:val="nil"/>
              <w:right w:val="nil"/>
            </w:tcBorders>
            <w:shd w:val="clear" w:color="auto" w:fill="auto"/>
            <w:noWrap/>
            <w:vAlign w:val="bottom"/>
          </w:tcPr>
          <w:p w:rsidR="00EB4D76" w:rsidRPr="009A2891" w:rsidRDefault="00EB4D76" w:rsidP="00EB4D76"/>
        </w:tc>
        <w:tc>
          <w:tcPr>
            <w:tcW w:w="1138" w:type="dxa"/>
            <w:gridSpan w:val="3"/>
            <w:tcBorders>
              <w:top w:val="nil"/>
              <w:left w:val="nil"/>
              <w:bottom w:val="nil"/>
              <w:right w:val="nil"/>
            </w:tcBorders>
            <w:shd w:val="clear" w:color="auto" w:fill="auto"/>
            <w:noWrap/>
            <w:vAlign w:val="bottom"/>
          </w:tcPr>
          <w:p w:rsidR="00EB4D76" w:rsidRPr="009A2891" w:rsidRDefault="00EB4D76" w:rsidP="00EB4D76"/>
        </w:tc>
        <w:tc>
          <w:tcPr>
            <w:tcW w:w="996" w:type="dxa"/>
            <w:gridSpan w:val="3"/>
            <w:tcBorders>
              <w:top w:val="nil"/>
              <w:left w:val="nil"/>
              <w:bottom w:val="nil"/>
              <w:right w:val="nil"/>
            </w:tcBorders>
            <w:shd w:val="clear" w:color="auto" w:fill="auto"/>
            <w:noWrap/>
            <w:vAlign w:val="bottom"/>
          </w:tcPr>
          <w:p w:rsidR="00EB4D76" w:rsidRPr="009A2891" w:rsidRDefault="00EB4D76" w:rsidP="00EB4D76"/>
        </w:tc>
      </w:tr>
      <w:tr w:rsidR="00EB4D76" w:rsidRPr="009A2891" w:rsidTr="00EB4D76">
        <w:trPr>
          <w:trHeight w:val="2069"/>
        </w:trPr>
        <w:tc>
          <w:tcPr>
            <w:tcW w:w="9931" w:type="dxa"/>
            <w:gridSpan w:val="10"/>
            <w:tcBorders>
              <w:top w:val="nil"/>
              <w:left w:val="nil"/>
            </w:tcBorders>
            <w:shd w:val="clear" w:color="auto" w:fill="auto"/>
            <w:noWrap/>
            <w:vAlign w:val="bottom"/>
          </w:tcPr>
          <w:p w:rsidR="00EB4D76" w:rsidRPr="009A2891" w:rsidRDefault="00EB4D76" w:rsidP="00EB4D76"/>
        </w:tc>
      </w:tr>
    </w:tbl>
    <w:p w:rsidR="00EB4D76" w:rsidRDefault="00EB4D76" w:rsidP="00EB4D76">
      <w:pPr>
        <w:ind w:right="-143"/>
      </w:pPr>
      <w:r>
        <w:t xml:space="preserve">                                                                                                                        </w:t>
      </w:r>
    </w:p>
    <w:p w:rsidR="00EB4D76" w:rsidRDefault="00EB4D76" w:rsidP="00EB4D76">
      <w:pPr>
        <w:ind w:right="-143"/>
      </w:pPr>
    </w:p>
    <w:p w:rsidR="00EB4D76" w:rsidRDefault="00EB4D76" w:rsidP="00EB4D76">
      <w:pPr>
        <w:ind w:right="-143"/>
      </w:pPr>
    </w:p>
    <w:p w:rsidR="00EB4D76" w:rsidRDefault="00EB4D76" w:rsidP="00EB4D76">
      <w:pPr>
        <w:ind w:right="-143"/>
      </w:pPr>
    </w:p>
    <w:p w:rsidR="00EB4D76" w:rsidRDefault="00EB4D76" w:rsidP="00EB4D76">
      <w:pPr>
        <w:ind w:right="-143"/>
        <w:jc w:val="right"/>
      </w:pPr>
    </w:p>
    <w:p w:rsidR="00EB4D76" w:rsidRDefault="00EB4D76" w:rsidP="00EB4D76">
      <w:pPr>
        <w:ind w:right="-143"/>
        <w:jc w:val="right"/>
      </w:pPr>
    </w:p>
    <w:p w:rsidR="00EB4D76" w:rsidRPr="009A2891" w:rsidRDefault="00EB4D76" w:rsidP="00EB4D76">
      <w:pPr>
        <w:ind w:right="-143"/>
        <w:jc w:val="right"/>
      </w:pPr>
      <w:r w:rsidRPr="009A2891">
        <w:t xml:space="preserve">Приложение № 3 </w:t>
      </w:r>
    </w:p>
    <w:p w:rsidR="00EB4D76" w:rsidRPr="009A2891" w:rsidRDefault="00EB4D76" w:rsidP="00EB4D76">
      <w:pPr>
        <w:ind w:right="-143"/>
        <w:jc w:val="right"/>
      </w:pPr>
      <w:r w:rsidRPr="009A2891">
        <w:t xml:space="preserve">к решению Думы Евдокимовского сельского </w:t>
      </w:r>
    </w:p>
    <w:p w:rsidR="00EB4D76" w:rsidRPr="009A2891" w:rsidRDefault="00EB4D76" w:rsidP="00EB4D76">
      <w:pPr>
        <w:ind w:right="-143"/>
        <w:jc w:val="right"/>
      </w:pPr>
      <w:r w:rsidRPr="009A2891">
        <w:t xml:space="preserve">поселения "О бюджете Евдокимовского </w:t>
      </w:r>
    </w:p>
    <w:p w:rsidR="00EB4D76" w:rsidRPr="009A2891" w:rsidRDefault="00EB4D76" w:rsidP="00EB4D76">
      <w:pPr>
        <w:ind w:right="-38"/>
        <w:jc w:val="right"/>
      </w:pPr>
      <w:r w:rsidRPr="009A2891">
        <w:t xml:space="preserve">муниципального образования на 2021 год </w:t>
      </w:r>
    </w:p>
    <w:p w:rsidR="00EB4D76" w:rsidRPr="009A2891" w:rsidRDefault="00EB4D76" w:rsidP="00EB4D76">
      <w:pPr>
        <w:ind w:right="-38"/>
        <w:jc w:val="right"/>
      </w:pPr>
      <w:r w:rsidRPr="009A2891">
        <w:t xml:space="preserve">и на плановый период 2022 и 2023 годов </w:t>
      </w:r>
    </w:p>
    <w:p w:rsidR="00EB4D76" w:rsidRPr="009A2891" w:rsidRDefault="00EB4D76" w:rsidP="00EB4D76">
      <w:pPr>
        <w:jc w:val="center"/>
        <w:rPr>
          <w:b/>
        </w:rPr>
      </w:pPr>
      <w:r w:rsidRPr="009A2891">
        <w:t xml:space="preserve">                                                                                                </w:t>
      </w:r>
      <w:r>
        <w:t xml:space="preserve">  </w:t>
      </w:r>
      <w:r w:rsidRPr="009A2891">
        <w:t>от                 2020г. №</w:t>
      </w:r>
    </w:p>
    <w:p w:rsidR="00EB4D76" w:rsidRPr="009A2891" w:rsidRDefault="00EB4D76" w:rsidP="00EB4D76">
      <w:pPr>
        <w:ind w:right="-653"/>
        <w:jc w:val="center"/>
        <w:rPr>
          <w:b/>
        </w:rPr>
      </w:pPr>
    </w:p>
    <w:p w:rsidR="00EB4D76" w:rsidRPr="009A2891" w:rsidRDefault="00EB4D76" w:rsidP="00EB4D76">
      <w:pPr>
        <w:ind w:right="-427"/>
        <w:jc w:val="center"/>
        <w:rPr>
          <w:b/>
        </w:rPr>
      </w:pPr>
      <w:r w:rsidRPr="009A2891">
        <w:rPr>
          <w:b/>
        </w:rPr>
        <w:t>Перечень</w:t>
      </w:r>
    </w:p>
    <w:p w:rsidR="00EB4D76" w:rsidRPr="009A2891" w:rsidRDefault="00EB4D76" w:rsidP="00EB4D76">
      <w:pPr>
        <w:ind w:right="197"/>
        <w:jc w:val="center"/>
        <w:rPr>
          <w:b/>
        </w:rPr>
      </w:pPr>
      <w:r w:rsidRPr="009A2891">
        <w:rPr>
          <w:b/>
        </w:rPr>
        <w:t>главных администраторов доходов бюджета Евдокимовского муниципального образования - органов местного самоуправления</w:t>
      </w:r>
    </w:p>
    <w:p w:rsidR="00EB4D76" w:rsidRPr="009A2891" w:rsidRDefault="00EB4D76" w:rsidP="00EB4D76">
      <w:pPr>
        <w:jc w:val="cente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835"/>
        <w:gridCol w:w="5670"/>
      </w:tblGrid>
      <w:tr w:rsidR="00EB4D76" w:rsidRPr="009A2891" w:rsidTr="00EB4D76">
        <w:tc>
          <w:tcPr>
            <w:tcW w:w="4679" w:type="dxa"/>
            <w:gridSpan w:val="2"/>
            <w:tcBorders>
              <w:top w:val="single" w:sz="4" w:space="0" w:color="auto"/>
              <w:left w:val="single" w:sz="4" w:space="0" w:color="auto"/>
              <w:bottom w:val="single" w:sz="4" w:space="0" w:color="auto"/>
              <w:right w:val="single" w:sz="4" w:space="0" w:color="auto"/>
            </w:tcBorders>
          </w:tcPr>
          <w:p w:rsidR="00EB4D76" w:rsidRPr="009A2891" w:rsidRDefault="00EB4D76" w:rsidP="00EB4D76">
            <w:pPr>
              <w:ind w:left="-250"/>
              <w:jc w:val="center"/>
            </w:pPr>
            <w:r w:rsidRPr="009A2891">
              <w:t>Код бюджетной классификации Российской Федерации</w:t>
            </w:r>
          </w:p>
        </w:tc>
        <w:tc>
          <w:tcPr>
            <w:tcW w:w="5670" w:type="dxa"/>
            <w:vMerge w:val="restart"/>
            <w:tcBorders>
              <w:top w:val="single" w:sz="4" w:space="0" w:color="auto"/>
              <w:left w:val="single" w:sz="4" w:space="0" w:color="auto"/>
              <w:right w:val="single" w:sz="4" w:space="0" w:color="auto"/>
            </w:tcBorders>
            <w:vAlign w:val="center"/>
          </w:tcPr>
          <w:p w:rsidR="00EB4D76" w:rsidRPr="009A2891" w:rsidRDefault="00EB4D76" w:rsidP="00EB4D76">
            <w:pPr>
              <w:jc w:val="center"/>
            </w:pPr>
            <w:r w:rsidRPr="009A2891">
              <w:t>Наименование главного администратора доходов бюджета сельского поселения</w:t>
            </w:r>
          </w:p>
        </w:tc>
      </w:tr>
      <w:tr w:rsidR="00EB4D76" w:rsidRPr="009A2891" w:rsidTr="00EB4D76">
        <w:tc>
          <w:tcPr>
            <w:tcW w:w="1844" w:type="dxa"/>
            <w:tcBorders>
              <w:top w:val="single" w:sz="4" w:space="0" w:color="auto"/>
              <w:left w:val="single" w:sz="4" w:space="0" w:color="auto"/>
              <w:bottom w:val="single" w:sz="4" w:space="0" w:color="auto"/>
              <w:right w:val="single" w:sz="4" w:space="0" w:color="auto"/>
            </w:tcBorders>
          </w:tcPr>
          <w:p w:rsidR="00EB4D76" w:rsidRPr="009A2891" w:rsidRDefault="00EB4D76" w:rsidP="00EB4D76">
            <w:pPr>
              <w:jc w:val="center"/>
            </w:pPr>
            <w:r w:rsidRPr="009A2891">
              <w:lastRenderedPageBreak/>
              <w:t>главного администратора доходов</w:t>
            </w:r>
          </w:p>
        </w:tc>
        <w:tc>
          <w:tcPr>
            <w:tcW w:w="2835" w:type="dxa"/>
            <w:tcBorders>
              <w:top w:val="single" w:sz="4" w:space="0" w:color="auto"/>
              <w:left w:val="single" w:sz="4" w:space="0" w:color="auto"/>
              <w:bottom w:val="single" w:sz="4" w:space="0" w:color="auto"/>
              <w:right w:val="single" w:sz="4" w:space="0" w:color="auto"/>
            </w:tcBorders>
          </w:tcPr>
          <w:p w:rsidR="00EB4D76" w:rsidRPr="009A2891" w:rsidRDefault="00EB4D76" w:rsidP="00EB4D76">
            <w:pPr>
              <w:jc w:val="center"/>
            </w:pPr>
            <w:r w:rsidRPr="009A2891">
              <w:t>доходов сельского поселения</w:t>
            </w:r>
          </w:p>
        </w:tc>
        <w:tc>
          <w:tcPr>
            <w:tcW w:w="5670" w:type="dxa"/>
            <w:vMerge/>
            <w:tcBorders>
              <w:left w:val="single" w:sz="4" w:space="0" w:color="auto"/>
              <w:bottom w:val="single" w:sz="4" w:space="0" w:color="auto"/>
              <w:right w:val="single" w:sz="4" w:space="0" w:color="auto"/>
            </w:tcBorders>
            <w:vAlign w:val="center"/>
          </w:tcPr>
          <w:p w:rsidR="00EB4D76" w:rsidRPr="009A2891" w:rsidRDefault="00EB4D76" w:rsidP="00EB4D76">
            <w:pPr>
              <w:jc w:val="center"/>
            </w:pPr>
          </w:p>
        </w:tc>
      </w:tr>
      <w:tr w:rsidR="00EB4D76" w:rsidRPr="009A2891" w:rsidTr="00EB4D76">
        <w:tc>
          <w:tcPr>
            <w:tcW w:w="1844" w:type="dxa"/>
            <w:vAlign w:val="center"/>
          </w:tcPr>
          <w:p w:rsidR="00EB4D76" w:rsidRPr="009A2891" w:rsidRDefault="00EB4D76" w:rsidP="00EB4D76">
            <w:pPr>
              <w:jc w:val="center"/>
              <w:rPr>
                <w:lang w:val="en-US"/>
              </w:rPr>
            </w:pPr>
            <w:r w:rsidRPr="009A2891">
              <w:rPr>
                <w:lang w:val="en-US"/>
              </w:rPr>
              <w:lastRenderedPageBreak/>
              <w:t>921</w:t>
            </w:r>
          </w:p>
        </w:tc>
        <w:tc>
          <w:tcPr>
            <w:tcW w:w="2835" w:type="dxa"/>
            <w:vAlign w:val="center"/>
          </w:tcPr>
          <w:p w:rsidR="00EB4D76" w:rsidRPr="009A2891" w:rsidRDefault="00EB4D76" w:rsidP="00EB4D76">
            <w:pPr>
              <w:jc w:val="center"/>
            </w:pPr>
          </w:p>
        </w:tc>
        <w:tc>
          <w:tcPr>
            <w:tcW w:w="5670" w:type="dxa"/>
          </w:tcPr>
          <w:p w:rsidR="00EB4D76" w:rsidRPr="009A2891" w:rsidRDefault="00EB4D76" w:rsidP="00EB4D76">
            <w:pPr>
              <w:rPr>
                <w:b/>
              </w:rPr>
            </w:pPr>
            <w:r w:rsidRPr="009A2891">
              <w:rPr>
                <w:b/>
              </w:rPr>
              <w:t xml:space="preserve">Администрация Евдокимовского сельского поселения </w:t>
            </w:r>
          </w:p>
        </w:tc>
      </w:tr>
      <w:tr w:rsidR="00EB4D76" w:rsidRPr="009A2891" w:rsidTr="00EB4D76">
        <w:tc>
          <w:tcPr>
            <w:tcW w:w="1844" w:type="dxa"/>
            <w:vAlign w:val="center"/>
          </w:tcPr>
          <w:p w:rsidR="00EB4D76" w:rsidRPr="009A2891" w:rsidRDefault="00EB4D76" w:rsidP="00EB4D76">
            <w:pPr>
              <w:jc w:val="center"/>
              <w:rPr>
                <w:lang w:val="en-US"/>
              </w:rPr>
            </w:pPr>
            <w:r w:rsidRPr="009A2891">
              <w:rPr>
                <w:lang w:val="en-US"/>
              </w:rPr>
              <w:t>921</w:t>
            </w:r>
          </w:p>
        </w:tc>
        <w:tc>
          <w:tcPr>
            <w:tcW w:w="2835" w:type="dxa"/>
            <w:vAlign w:val="center"/>
          </w:tcPr>
          <w:p w:rsidR="00EB4D76" w:rsidRPr="009A2891" w:rsidRDefault="00EB4D76" w:rsidP="00EB4D76">
            <w:pPr>
              <w:jc w:val="center"/>
            </w:pPr>
            <w:r w:rsidRPr="009A2891">
              <w:t>1 08 04020 01 1000 110</w:t>
            </w:r>
          </w:p>
        </w:tc>
        <w:tc>
          <w:tcPr>
            <w:tcW w:w="5670" w:type="dxa"/>
          </w:tcPr>
          <w:p w:rsidR="00EB4D76" w:rsidRPr="009A2891" w:rsidRDefault="00EB4D76" w:rsidP="00EB4D76">
            <w:pPr>
              <w:keepNext/>
              <w:jc w:val="both"/>
              <w:outlineLvl w:val="1"/>
            </w:pPr>
            <w:r w:rsidRPr="009A2891">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EB4D76" w:rsidRPr="009A2891" w:rsidTr="00EB4D76">
        <w:tc>
          <w:tcPr>
            <w:tcW w:w="1844" w:type="dxa"/>
            <w:vAlign w:val="center"/>
          </w:tcPr>
          <w:p w:rsidR="00EB4D76" w:rsidRPr="009A2891" w:rsidRDefault="00EB4D76" w:rsidP="00EB4D76">
            <w:pPr>
              <w:jc w:val="center"/>
              <w:rPr>
                <w:lang w:val="en-US"/>
              </w:rPr>
            </w:pPr>
            <w:r w:rsidRPr="009A2891">
              <w:rPr>
                <w:lang w:val="en-US"/>
              </w:rPr>
              <w:t>921</w:t>
            </w:r>
          </w:p>
        </w:tc>
        <w:tc>
          <w:tcPr>
            <w:tcW w:w="2835" w:type="dxa"/>
            <w:vAlign w:val="center"/>
          </w:tcPr>
          <w:p w:rsidR="00EB4D76" w:rsidRPr="009A2891" w:rsidRDefault="00EB4D76" w:rsidP="00EB4D76">
            <w:pPr>
              <w:jc w:val="center"/>
            </w:pPr>
            <w:r w:rsidRPr="009A2891">
              <w:t xml:space="preserve">1 08 04020 01 </w:t>
            </w:r>
            <w:r w:rsidRPr="009A2891">
              <w:rPr>
                <w:lang w:val="en-US"/>
              </w:rPr>
              <w:t>4</w:t>
            </w:r>
            <w:r w:rsidRPr="009A2891">
              <w:t>000 110</w:t>
            </w:r>
          </w:p>
        </w:tc>
        <w:tc>
          <w:tcPr>
            <w:tcW w:w="5670" w:type="dxa"/>
          </w:tcPr>
          <w:p w:rsidR="00EB4D76" w:rsidRPr="009A2891" w:rsidRDefault="00EB4D76" w:rsidP="00EB4D76">
            <w:pPr>
              <w:keepNext/>
              <w:jc w:val="both"/>
              <w:outlineLvl w:val="1"/>
            </w:pPr>
            <w:r w:rsidRPr="009A2891">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EB4D76" w:rsidRPr="009A2891" w:rsidTr="00EB4D76">
        <w:tc>
          <w:tcPr>
            <w:tcW w:w="1844" w:type="dxa"/>
            <w:vAlign w:val="center"/>
          </w:tcPr>
          <w:p w:rsidR="00EB4D76" w:rsidRPr="009A2891" w:rsidRDefault="00EB4D76" w:rsidP="00EB4D76">
            <w:pPr>
              <w:jc w:val="center"/>
              <w:rPr>
                <w:lang w:val="en-US"/>
              </w:rPr>
            </w:pPr>
            <w:r w:rsidRPr="009A2891">
              <w:rPr>
                <w:lang w:val="en-US"/>
              </w:rPr>
              <w:t>921</w:t>
            </w:r>
          </w:p>
        </w:tc>
        <w:tc>
          <w:tcPr>
            <w:tcW w:w="2835" w:type="dxa"/>
            <w:vAlign w:val="center"/>
          </w:tcPr>
          <w:p w:rsidR="00EB4D76" w:rsidRPr="009A2891" w:rsidRDefault="00EB4D76" w:rsidP="00EB4D76">
            <w:pPr>
              <w:jc w:val="center"/>
            </w:pPr>
            <w:r w:rsidRPr="009A2891">
              <w:t>1 11 05025 10 0000 120</w:t>
            </w:r>
          </w:p>
        </w:tc>
        <w:tc>
          <w:tcPr>
            <w:tcW w:w="5670" w:type="dxa"/>
          </w:tcPr>
          <w:p w:rsidR="00EB4D76" w:rsidRPr="009A2891" w:rsidRDefault="00EB4D76" w:rsidP="00EB4D76">
            <w:pPr>
              <w:autoSpaceDE w:val="0"/>
              <w:autoSpaceDN w:val="0"/>
              <w:adjustRightInd w:val="0"/>
              <w:jc w:val="both"/>
            </w:pPr>
            <w:r w:rsidRPr="009A2891">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B4D76" w:rsidRPr="009A2891" w:rsidTr="00EB4D76">
        <w:tc>
          <w:tcPr>
            <w:tcW w:w="1844" w:type="dxa"/>
            <w:vAlign w:val="center"/>
          </w:tcPr>
          <w:p w:rsidR="00EB4D76" w:rsidRPr="009A2891" w:rsidRDefault="00EB4D76" w:rsidP="00EB4D76">
            <w:pPr>
              <w:jc w:val="center"/>
              <w:rPr>
                <w:lang w:val="en-US"/>
              </w:rPr>
            </w:pPr>
            <w:r w:rsidRPr="009A2891">
              <w:t>9</w:t>
            </w:r>
            <w:r w:rsidRPr="009A2891">
              <w:rPr>
                <w:lang w:val="en-US"/>
              </w:rPr>
              <w:t>21</w:t>
            </w:r>
          </w:p>
        </w:tc>
        <w:tc>
          <w:tcPr>
            <w:tcW w:w="2835" w:type="dxa"/>
            <w:vAlign w:val="center"/>
          </w:tcPr>
          <w:p w:rsidR="00EB4D76" w:rsidRPr="009A2891" w:rsidRDefault="00EB4D76" w:rsidP="00EB4D76">
            <w:pPr>
              <w:jc w:val="center"/>
            </w:pPr>
            <w:r w:rsidRPr="009A2891">
              <w:t>1 11 09045 10 0000 120</w:t>
            </w:r>
          </w:p>
        </w:tc>
        <w:tc>
          <w:tcPr>
            <w:tcW w:w="5670" w:type="dxa"/>
          </w:tcPr>
          <w:p w:rsidR="00EB4D76" w:rsidRPr="009A2891" w:rsidRDefault="00EB4D76" w:rsidP="00EB4D76">
            <w:pPr>
              <w:autoSpaceDE w:val="0"/>
              <w:autoSpaceDN w:val="0"/>
              <w:adjustRightInd w:val="0"/>
              <w:jc w:val="both"/>
            </w:pPr>
            <w:r w:rsidRPr="009A2891">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B4D76" w:rsidRPr="009A2891" w:rsidTr="00EB4D76">
        <w:tc>
          <w:tcPr>
            <w:tcW w:w="1844" w:type="dxa"/>
            <w:vAlign w:val="center"/>
          </w:tcPr>
          <w:p w:rsidR="00EB4D76" w:rsidRPr="009A2891" w:rsidRDefault="00EB4D76" w:rsidP="00EB4D76">
            <w:pPr>
              <w:jc w:val="center"/>
              <w:rPr>
                <w:lang w:val="en-US"/>
              </w:rPr>
            </w:pPr>
            <w:r w:rsidRPr="009A2891">
              <w:rPr>
                <w:lang w:val="en-US"/>
              </w:rPr>
              <w:t>921</w:t>
            </w:r>
          </w:p>
        </w:tc>
        <w:tc>
          <w:tcPr>
            <w:tcW w:w="2835" w:type="dxa"/>
            <w:vAlign w:val="center"/>
          </w:tcPr>
          <w:p w:rsidR="00EB4D76" w:rsidRPr="009A2891" w:rsidRDefault="00EB4D76" w:rsidP="00EB4D76">
            <w:pPr>
              <w:jc w:val="center"/>
            </w:pPr>
            <w:r w:rsidRPr="009A2891">
              <w:t>1 13 0</w:t>
            </w:r>
            <w:r w:rsidRPr="009A2891">
              <w:rPr>
                <w:lang w:val="en-US"/>
              </w:rPr>
              <w:t>1995</w:t>
            </w:r>
            <w:r w:rsidRPr="009A2891">
              <w:t xml:space="preserve"> 10 0001 130</w:t>
            </w:r>
          </w:p>
        </w:tc>
        <w:tc>
          <w:tcPr>
            <w:tcW w:w="5670" w:type="dxa"/>
          </w:tcPr>
          <w:p w:rsidR="00EB4D76" w:rsidRPr="009A2891" w:rsidRDefault="00EB4D76" w:rsidP="00EB4D76">
            <w:pPr>
              <w:jc w:val="both"/>
            </w:pPr>
            <w:r w:rsidRPr="009A2891">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EB4D76" w:rsidRPr="009A2891" w:rsidTr="00EB4D76">
        <w:tc>
          <w:tcPr>
            <w:tcW w:w="1844" w:type="dxa"/>
            <w:vAlign w:val="center"/>
          </w:tcPr>
          <w:p w:rsidR="00EB4D76" w:rsidRPr="009A2891" w:rsidRDefault="00EB4D76" w:rsidP="00EB4D76">
            <w:pPr>
              <w:jc w:val="center"/>
              <w:rPr>
                <w:lang w:val="en-US"/>
              </w:rPr>
            </w:pPr>
            <w:r w:rsidRPr="009A2891">
              <w:rPr>
                <w:lang w:val="en-US"/>
              </w:rPr>
              <w:t>921</w:t>
            </w:r>
          </w:p>
        </w:tc>
        <w:tc>
          <w:tcPr>
            <w:tcW w:w="2835" w:type="dxa"/>
            <w:vAlign w:val="center"/>
          </w:tcPr>
          <w:p w:rsidR="00EB4D76" w:rsidRPr="009A2891" w:rsidRDefault="00EB4D76" w:rsidP="00EB4D76">
            <w:pPr>
              <w:jc w:val="center"/>
            </w:pPr>
            <w:r w:rsidRPr="009A2891">
              <w:t>1 13 02995 10 000</w:t>
            </w:r>
            <w:r w:rsidRPr="009A2891">
              <w:rPr>
                <w:lang w:val="en-US"/>
              </w:rPr>
              <w:t>3</w:t>
            </w:r>
            <w:r w:rsidRPr="009A2891">
              <w:t xml:space="preserve"> 130</w:t>
            </w:r>
          </w:p>
        </w:tc>
        <w:tc>
          <w:tcPr>
            <w:tcW w:w="5670" w:type="dxa"/>
          </w:tcPr>
          <w:p w:rsidR="00EB4D76" w:rsidRPr="009A2891" w:rsidRDefault="00EB4D76" w:rsidP="00EB4D76">
            <w:pPr>
              <w:jc w:val="both"/>
            </w:pPr>
            <w:r w:rsidRPr="009A2891">
              <w:t>Прочие доходы от компенсации затрат бюджетов сельских поселений (дебиторская задолженность прошлых лет)</w:t>
            </w:r>
          </w:p>
        </w:tc>
      </w:tr>
      <w:tr w:rsidR="00EB4D76" w:rsidRPr="009A2891" w:rsidTr="00EB4D76">
        <w:tc>
          <w:tcPr>
            <w:tcW w:w="1844" w:type="dxa"/>
            <w:vAlign w:val="center"/>
          </w:tcPr>
          <w:p w:rsidR="00EB4D76" w:rsidRPr="009A2891" w:rsidRDefault="00EB4D76" w:rsidP="00EB4D76">
            <w:pPr>
              <w:jc w:val="center"/>
              <w:rPr>
                <w:lang w:val="en-US"/>
              </w:rPr>
            </w:pPr>
            <w:r w:rsidRPr="009A2891">
              <w:rPr>
                <w:lang w:val="en-US"/>
              </w:rPr>
              <w:t>921</w:t>
            </w:r>
          </w:p>
        </w:tc>
        <w:tc>
          <w:tcPr>
            <w:tcW w:w="2835" w:type="dxa"/>
            <w:vAlign w:val="center"/>
          </w:tcPr>
          <w:p w:rsidR="00EB4D76" w:rsidRPr="009A2891" w:rsidRDefault="00EB4D76" w:rsidP="00EB4D76">
            <w:pPr>
              <w:jc w:val="center"/>
            </w:pPr>
            <w:r w:rsidRPr="009A2891">
              <w:t>1 14 02053 10 0000 410</w:t>
            </w:r>
          </w:p>
        </w:tc>
        <w:tc>
          <w:tcPr>
            <w:tcW w:w="5670" w:type="dxa"/>
          </w:tcPr>
          <w:p w:rsidR="00EB4D76" w:rsidRPr="009A2891" w:rsidRDefault="00EB4D76" w:rsidP="00EB4D76">
            <w:pPr>
              <w:autoSpaceDE w:val="0"/>
              <w:autoSpaceDN w:val="0"/>
              <w:adjustRightInd w:val="0"/>
              <w:jc w:val="both"/>
            </w:pPr>
            <w:r w:rsidRPr="009A2891">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B4D76" w:rsidRPr="009A2891" w:rsidTr="00EB4D76">
        <w:tc>
          <w:tcPr>
            <w:tcW w:w="1844" w:type="dxa"/>
            <w:vAlign w:val="center"/>
          </w:tcPr>
          <w:p w:rsidR="00EB4D76" w:rsidRPr="009A2891" w:rsidRDefault="00EB4D76" w:rsidP="00EB4D76">
            <w:pPr>
              <w:jc w:val="center"/>
              <w:rPr>
                <w:lang w:val="en-US"/>
              </w:rPr>
            </w:pPr>
            <w:r w:rsidRPr="009A2891">
              <w:rPr>
                <w:lang w:val="en-US"/>
              </w:rPr>
              <w:t>921</w:t>
            </w:r>
          </w:p>
        </w:tc>
        <w:tc>
          <w:tcPr>
            <w:tcW w:w="2835" w:type="dxa"/>
            <w:vAlign w:val="center"/>
          </w:tcPr>
          <w:p w:rsidR="00EB4D76" w:rsidRPr="009A2891" w:rsidRDefault="00EB4D76" w:rsidP="00EB4D76">
            <w:pPr>
              <w:jc w:val="center"/>
            </w:pPr>
            <w:r w:rsidRPr="009A2891">
              <w:t>1 14 06025 10 0000 430</w:t>
            </w:r>
          </w:p>
        </w:tc>
        <w:tc>
          <w:tcPr>
            <w:tcW w:w="5670" w:type="dxa"/>
          </w:tcPr>
          <w:p w:rsidR="00EB4D76" w:rsidRPr="009A2891" w:rsidRDefault="00EB4D76" w:rsidP="00EB4D76">
            <w:pPr>
              <w:jc w:val="both"/>
            </w:pPr>
            <w:r w:rsidRPr="009A2891">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EB4D76" w:rsidRPr="009A2891" w:rsidTr="00EB4D76">
        <w:tc>
          <w:tcPr>
            <w:tcW w:w="1844" w:type="dxa"/>
            <w:vAlign w:val="center"/>
          </w:tcPr>
          <w:p w:rsidR="00EB4D76" w:rsidRPr="009A2891" w:rsidRDefault="00EB4D76" w:rsidP="00EB4D76">
            <w:pPr>
              <w:jc w:val="center"/>
            </w:pPr>
            <w:r w:rsidRPr="009A2891">
              <w:rPr>
                <w:lang w:val="en-US"/>
              </w:rPr>
              <w:t>9</w:t>
            </w:r>
            <w:r w:rsidRPr="009A2891">
              <w:t>21</w:t>
            </w:r>
          </w:p>
        </w:tc>
        <w:tc>
          <w:tcPr>
            <w:tcW w:w="2835" w:type="dxa"/>
            <w:vAlign w:val="center"/>
          </w:tcPr>
          <w:p w:rsidR="00EB4D76" w:rsidRPr="009A2891" w:rsidRDefault="00EB4D76" w:rsidP="00EB4D76">
            <w:pPr>
              <w:jc w:val="center"/>
            </w:pPr>
            <w:r w:rsidRPr="009A2891">
              <w:t>1 16 02020 02 0000 140</w:t>
            </w:r>
          </w:p>
        </w:tc>
        <w:tc>
          <w:tcPr>
            <w:tcW w:w="5670" w:type="dxa"/>
            <w:vAlign w:val="center"/>
          </w:tcPr>
          <w:p w:rsidR="00EB4D76" w:rsidRPr="009A2891" w:rsidRDefault="00EB4D76" w:rsidP="00EB4D76">
            <w:pPr>
              <w:jc w:val="both"/>
            </w:pPr>
            <w:r w:rsidRPr="009A2891">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B4D76" w:rsidRPr="009A2891" w:rsidTr="00EB4D76">
        <w:tc>
          <w:tcPr>
            <w:tcW w:w="1844" w:type="dxa"/>
            <w:vAlign w:val="center"/>
          </w:tcPr>
          <w:p w:rsidR="00EB4D76" w:rsidRPr="009A2891" w:rsidRDefault="00EB4D76" w:rsidP="00EB4D76">
            <w:pPr>
              <w:jc w:val="center"/>
            </w:pPr>
            <w:r w:rsidRPr="009A2891">
              <w:t>921</w:t>
            </w:r>
          </w:p>
        </w:tc>
        <w:tc>
          <w:tcPr>
            <w:tcW w:w="2835" w:type="dxa"/>
            <w:vAlign w:val="center"/>
          </w:tcPr>
          <w:p w:rsidR="00EB4D76" w:rsidRPr="009A2891" w:rsidRDefault="00EB4D76" w:rsidP="00EB4D76">
            <w:pPr>
              <w:jc w:val="center"/>
            </w:pPr>
            <w:r w:rsidRPr="009A2891">
              <w:t>1 16 07010 10 0000 140</w:t>
            </w:r>
          </w:p>
        </w:tc>
        <w:tc>
          <w:tcPr>
            <w:tcW w:w="5670" w:type="dxa"/>
            <w:vAlign w:val="center"/>
          </w:tcPr>
          <w:p w:rsidR="00EB4D76" w:rsidRPr="009A2891" w:rsidRDefault="00EB4D76" w:rsidP="00EB4D76">
            <w:pPr>
              <w:jc w:val="both"/>
            </w:pPr>
            <w:r w:rsidRPr="009A2891">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w:t>
            </w:r>
            <w:r w:rsidRPr="009A2891">
              <w:lastRenderedPageBreak/>
              <w:t>муниципальным органом, казенным учреждением сельского поселения</w:t>
            </w:r>
          </w:p>
        </w:tc>
      </w:tr>
      <w:tr w:rsidR="00EB4D76" w:rsidRPr="009A2891" w:rsidTr="00EB4D76">
        <w:tc>
          <w:tcPr>
            <w:tcW w:w="1844" w:type="dxa"/>
            <w:vAlign w:val="center"/>
          </w:tcPr>
          <w:p w:rsidR="00EB4D76" w:rsidRPr="009A2891" w:rsidRDefault="00EB4D76" w:rsidP="00EB4D76">
            <w:pPr>
              <w:jc w:val="center"/>
            </w:pPr>
            <w:r w:rsidRPr="009A2891">
              <w:lastRenderedPageBreak/>
              <w:t>921</w:t>
            </w:r>
          </w:p>
        </w:tc>
        <w:tc>
          <w:tcPr>
            <w:tcW w:w="2835" w:type="dxa"/>
            <w:vAlign w:val="center"/>
          </w:tcPr>
          <w:p w:rsidR="00EB4D76" w:rsidRPr="009A2891" w:rsidRDefault="00EB4D76" w:rsidP="00EB4D76">
            <w:pPr>
              <w:jc w:val="center"/>
            </w:pPr>
            <w:r w:rsidRPr="009A2891">
              <w:t>1 16 07090 10 0000 140</w:t>
            </w:r>
          </w:p>
        </w:tc>
        <w:tc>
          <w:tcPr>
            <w:tcW w:w="5670" w:type="dxa"/>
            <w:vAlign w:val="center"/>
          </w:tcPr>
          <w:p w:rsidR="00EB4D76" w:rsidRPr="009A2891" w:rsidRDefault="00EB4D76" w:rsidP="00EB4D76">
            <w:pPr>
              <w:jc w:val="both"/>
            </w:pPr>
            <w:r w:rsidRPr="009A2891">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B4D76" w:rsidRPr="009A2891" w:rsidTr="00EB4D76">
        <w:tc>
          <w:tcPr>
            <w:tcW w:w="1844" w:type="dxa"/>
            <w:vAlign w:val="center"/>
          </w:tcPr>
          <w:p w:rsidR="00EB4D76" w:rsidRPr="009A2891" w:rsidRDefault="00EB4D76" w:rsidP="00EB4D76">
            <w:pPr>
              <w:jc w:val="center"/>
            </w:pPr>
            <w:r w:rsidRPr="009A2891">
              <w:t>921</w:t>
            </w:r>
          </w:p>
        </w:tc>
        <w:tc>
          <w:tcPr>
            <w:tcW w:w="2835" w:type="dxa"/>
            <w:vAlign w:val="center"/>
          </w:tcPr>
          <w:p w:rsidR="00EB4D76" w:rsidRPr="009A2891" w:rsidRDefault="00EB4D76" w:rsidP="00EB4D76">
            <w:pPr>
              <w:jc w:val="center"/>
            </w:pPr>
            <w:r w:rsidRPr="009A2891">
              <w:t>1 16 10031 10 0000 140</w:t>
            </w:r>
          </w:p>
        </w:tc>
        <w:tc>
          <w:tcPr>
            <w:tcW w:w="5670" w:type="dxa"/>
            <w:vAlign w:val="center"/>
          </w:tcPr>
          <w:p w:rsidR="00EB4D76" w:rsidRPr="009A2891" w:rsidRDefault="00EB4D76" w:rsidP="00EB4D76">
            <w:pPr>
              <w:jc w:val="both"/>
            </w:pPr>
            <w:r w:rsidRPr="009A2891">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EB4D76" w:rsidRPr="009A2891" w:rsidTr="00EB4D76">
        <w:tc>
          <w:tcPr>
            <w:tcW w:w="1844" w:type="dxa"/>
            <w:vAlign w:val="center"/>
          </w:tcPr>
          <w:p w:rsidR="00EB4D76" w:rsidRPr="009A2891" w:rsidRDefault="00EB4D76" w:rsidP="00EB4D76">
            <w:pPr>
              <w:jc w:val="center"/>
            </w:pPr>
            <w:r w:rsidRPr="009A2891">
              <w:t>921</w:t>
            </w:r>
          </w:p>
        </w:tc>
        <w:tc>
          <w:tcPr>
            <w:tcW w:w="2835" w:type="dxa"/>
            <w:vAlign w:val="center"/>
          </w:tcPr>
          <w:p w:rsidR="00EB4D76" w:rsidRPr="009A2891" w:rsidRDefault="00EB4D76" w:rsidP="00EB4D76">
            <w:pPr>
              <w:jc w:val="center"/>
            </w:pPr>
            <w:r w:rsidRPr="009A2891">
              <w:t>1 16 10061 10 0000 140</w:t>
            </w:r>
          </w:p>
        </w:tc>
        <w:tc>
          <w:tcPr>
            <w:tcW w:w="5670" w:type="dxa"/>
            <w:vAlign w:val="center"/>
          </w:tcPr>
          <w:p w:rsidR="00EB4D76" w:rsidRPr="009A2891" w:rsidRDefault="00EB4D76" w:rsidP="00EB4D76">
            <w:pPr>
              <w:jc w:val="both"/>
            </w:pPr>
            <w:r w:rsidRPr="009A2891">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B4D76" w:rsidRPr="009A2891" w:rsidTr="00EB4D76">
        <w:trPr>
          <w:trHeight w:val="463"/>
        </w:trPr>
        <w:tc>
          <w:tcPr>
            <w:tcW w:w="1844" w:type="dxa"/>
            <w:vAlign w:val="center"/>
          </w:tcPr>
          <w:p w:rsidR="00EB4D76" w:rsidRPr="009A2891" w:rsidRDefault="00EB4D76" w:rsidP="00EB4D76">
            <w:pPr>
              <w:jc w:val="center"/>
            </w:pPr>
            <w:r w:rsidRPr="009A2891">
              <w:t>921</w:t>
            </w:r>
          </w:p>
        </w:tc>
        <w:tc>
          <w:tcPr>
            <w:tcW w:w="2835" w:type="dxa"/>
            <w:vAlign w:val="center"/>
          </w:tcPr>
          <w:p w:rsidR="00EB4D76" w:rsidRPr="009A2891" w:rsidRDefault="00EB4D76" w:rsidP="00EB4D76">
            <w:pPr>
              <w:jc w:val="center"/>
            </w:pPr>
            <w:r w:rsidRPr="009A2891">
              <w:t>1 17 01050 10 0000 180</w:t>
            </w:r>
          </w:p>
        </w:tc>
        <w:tc>
          <w:tcPr>
            <w:tcW w:w="5670" w:type="dxa"/>
            <w:vAlign w:val="center"/>
          </w:tcPr>
          <w:p w:rsidR="00EB4D76" w:rsidRPr="009A2891" w:rsidRDefault="00EB4D76" w:rsidP="00EB4D76">
            <w:pPr>
              <w:jc w:val="both"/>
            </w:pPr>
            <w:r w:rsidRPr="009A2891">
              <w:t>Невыясненные поступления, зачисляемые в бюджеты сельских поселений</w:t>
            </w:r>
          </w:p>
        </w:tc>
      </w:tr>
      <w:tr w:rsidR="00EB4D76" w:rsidRPr="009A2891" w:rsidTr="00EB4D76">
        <w:tc>
          <w:tcPr>
            <w:tcW w:w="1844" w:type="dxa"/>
            <w:vAlign w:val="center"/>
          </w:tcPr>
          <w:p w:rsidR="00EB4D76" w:rsidRPr="009A2891" w:rsidRDefault="00EB4D76" w:rsidP="00EB4D76">
            <w:pPr>
              <w:jc w:val="center"/>
            </w:pPr>
            <w:r w:rsidRPr="009A2891">
              <w:t>921</w:t>
            </w:r>
          </w:p>
        </w:tc>
        <w:tc>
          <w:tcPr>
            <w:tcW w:w="2835" w:type="dxa"/>
            <w:vAlign w:val="center"/>
          </w:tcPr>
          <w:p w:rsidR="00EB4D76" w:rsidRPr="009A2891" w:rsidRDefault="00EB4D76" w:rsidP="00EB4D76">
            <w:pPr>
              <w:jc w:val="center"/>
            </w:pPr>
            <w:r w:rsidRPr="009A2891">
              <w:t>1 17 05050 10 0000 180</w:t>
            </w:r>
          </w:p>
        </w:tc>
        <w:tc>
          <w:tcPr>
            <w:tcW w:w="5670" w:type="dxa"/>
            <w:vAlign w:val="center"/>
          </w:tcPr>
          <w:p w:rsidR="00EB4D76" w:rsidRPr="009A2891" w:rsidRDefault="00EB4D76" w:rsidP="00EB4D76">
            <w:pPr>
              <w:jc w:val="both"/>
            </w:pPr>
            <w:r w:rsidRPr="009A2891">
              <w:t>Прочие неналоговые доходы бюджетов сельских поселений</w:t>
            </w:r>
          </w:p>
        </w:tc>
      </w:tr>
      <w:tr w:rsidR="00EB4D76" w:rsidRPr="009A2891" w:rsidTr="00EB4D76">
        <w:tc>
          <w:tcPr>
            <w:tcW w:w="1844" w:type="dxa"/>
            <w:vAlign w:val="center"/>
          </w:tcPr>
          <w:p w:rsidR="00EB4D76" w:rsidRPr="009A2891" w:rsidRDefault="00EB4D76" w:rsidP="00EB4D76">
            <w:pPr>
              <w:jc w:val="center"/>
            </w:pPr>
            <w:r w:rsidRPr="009A2891">
              <w:rPr>
                <w:lang w:val="en-US"/>
              </w:rPr>
              <w:t>9</w:t>
            </w:r>
            <w:r w:rsidRPr="009A2891">
              <w:t>21</w:t>
            </w:r>
          </w:p>
        </w:tc>
        <w:tc>
          <w:tcPr>
            <w:tcW w:w="2835" w:type="dxa"/>
            <w:vAlign w:val="center"/>
          </w:tcPr>
          <w:p w:rsidR="00EB4D76" w:rsidRPr="009A2891" w:rsidRDefault="00EB4D76" w:rsidP="00EB4D76">
            <w:pPr>
              <w:jc w:val="center"/>
              <w:rPr>
                <w:lang w:val="en-US"/>
              </w:rPr>
            </w:pPr>
            <w:r w:rsidRPr="009A2891">
              <w:rPr>
                <w:lang w:val="en-US"/>
              </w:rPr>
              <w:t>2 00 00000 00 0000 000</w:t>
            </w:r>
          </w:p>
        </w:tc>
        <w:tc>
          <w:tcPr>
            <w:tcW w:w="5670" w:type="dxa"/>
            <w:vAlign w:val="center"/>
          </w:tcPr>
          <w:p w:rsidR="00EB4D76" w:rsidRPr="009A2891" w:rsidRDefault="00EB4D76" w:rsidP="00EB4D76">
            <w:pPr>
              <w:rPr>
                <w:lang w:val="en-US"/>
              </w:rPr>
            </w:pPr>
            <w:r w:rsidRPr="009A2891">
              <w:t xml:space="preserve">Безвозмездные поступления  </w:t>
            </w:r>
            <w:r w:rsidRPr="009A2891">
              <w:rPr>
                <w:lang w:val="en-US"/>
              </w:rPr>
              <w:t>&lt;</w:t>
            </w:r>
            <w:r w:rsidRPr="009A2891">
              <w:t>1</w:t>
            </w:r>
            <w:r w:rsidRPr="009A2891">
              <w:rPr>
                <w:lang w:val="en-US"/>
              </w:rPr>
              <w:t>&gt;</w:t>
            </w:r>
            <w:r w:rsidRPr="009A2891">
              <w:t>,</w:t>
            </w:r>
            <w:r w:rsidRPr="009A2891">
              <w:rPr>
                <w:lang w:val="en-US"/>
              </w:rPr>
              <w:t>&lt;</w:t>
            </w:r>
            <w:r w:rsidRPr="009A2891">
              <w:t>2</w:t>
            </w:r>
            <w:r w:rsidRPr="009A2891">
              <w:rPr>
                <w:lang w:val="en-US"/>
              </w:rPr>
              <w:t>&gt;</w:t>
            </w:r>
          </w:p>
        </w:tc>
      </w:tr>
    </w:tbl>
    <w:p w:rsidR="00EB4D76" w:rsidRPr="009A2891" w:rsidRDefault="00EB4D76" w:rsidP="00EB4D76">
      <w:pPr>
        <w:ind w:right="-1134"/>
        <w:jc w:val="both"/>
      </w:pPr>
    </w:p>
    <w:p w:rsidR="00EB4D76" w:rsidRPr="009A2891" w:rsidRDefault="00EB4D76" w:rsidP="00EB4D76">
      <w:pPr>
        <w:ind w:right="-1134"/>
        <w:jc w:val="both"/>
      </w:pPr>
    </w:p>
    <w:p w:rsidR="00EB4D76" w:rsidRPr="009A2891" w:rsidRDefault="00EB4D76" w:rsidP="00EB4D76">
      <w:pPr>
        <w:ind w:right="-1134"/>
        <w:jc w:val="both"/>
      </w:pPr>
    </w:p>
    <w:p w:rsidR="00EB4D76" w:rsidRPr="009A2891" w:rsidRDefault="00EB4D76" w:rsidP="00EB4D76">
      <w:pPr>
        <w:ind w:right="-1134"/>
        <w:jc w:val="both"/>
      </w:pPr>
    </w:p>
    <w:p w:rsidR="00EB4D76" w:rsidRPr="009A2891" w:rsidRDefault="00EB4D76" w:rsidP="00EB4D76">
      <w:pPr>
        <w:ind w:right="-1134"/>
        <w:jc w:val="both"/>
      </w:pPr>
    </w:p>
    <w:p w:rsidR="00EB4D76" w:rsidRPr="009A2891" w:rsidRDefault="00EB4D76" w:rsidP="00EB4D76">
      <w:pPr>
        <w:autoSpaceDE w:val="0"/>
        <w:autoSpaceDN w:val="0"/>
        <w:adjustRightInd w:val="0"/>
        <w:ind w:right="-143"/>
        <w:jc w:val="both"/>
      </w:pPr>
    </w:p>
    <w:tbl>
      <w:tblPr>
        <w:tblW w:w="9923" w:type="dxa"/>
        <w:tblInd w:w="108" w:type="dxa"/>
        <w:tblLook w:val="0000" w:firstRow="0" w:lastRow="0" w:firstColumn="0" w:lastColumn="0" w:noHBand="0" w:noVBand="0"/>
      </w:tblPr>
      <w:tblGrid>
        <w:gridCol w:w="1872"/>
        <w:gridCol w:w="2943"/>
        <w:gridCol w:w="5108"/>
      </w:tblGrid>
      <w:tr w:rsidR="00EB4D76" w:rsidRPr="009A2891" w:rsidTr="00EB4D76">
        <w:trPr>
          <w:trHeight w:val="517"/>
        </w:trPr>
        <w:tc>
          <w:tcPr>
            <w:tcW w:w="9923" w:type="dxa"/>
            <w:gridSpan w:val="3"/>
            <w:vMerge w:val="restart"/>
            <w:tcBorders>
              <w:top w:val="nil"/>
              <w:left w:val="nil"/>
              <w:bottom w:val="nil"/>
              <w:right w:val="nil"/>
            </w:tcBorders>
            <w:shd w:val="clear" w:color="auto" w:fill="FFFFFF"/>
            <w:vAlign w:val="center"/>
          </w:tcPr>
          <w:p w:rsidR="00EB4D76" w:rsidRPr="009A2891" w:rsidRDefault="00EB4D76" w:rsidP="00EB4D76">
            <w:pPr>
              <w:ind w:right="-143"/>
              <w:jc w:val="center"/>
            </w:pPr>
            <w:r w:rsidRPr="009A2891">
              <w:t xml:space="preserve">                                                                                                                                                           </w:t>
            </w:r>
          </w:p>
          <w:p w:rsidR="00EB4D76" w:rsidRPr="009A2891" w:rsidRDefault="00EB4D76" w:rsidP="00EB4D76">
            <w:pPr>
              <w:ind w:right="-143"/>
              <w:jc w:val="center"/>
            </w:pPr>
          </w:p>
          <w:p w:rsidR="00EB4D76" w:rsidRPr="009A2891"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Pr="009A2891" w:rsidRDefault="00EB4D76" w:rsidP="00EB4D76">
            <w:pPr>
              <w:ind w:right="-143"/>
              <w:jc w:val="right"/>
            </w:pPr>
            <w:r w:rsidRPr="009A2891">
              <w:t xml:space="preserve">Приложение №4 4 </w:t>
            </w:r>
          </w:p>
          <w:p w:rsidR="00EB4D76" w:rsidRPr="009A2891" w:rsidRDefault="00EB4D76" w:rsidP="00EB4D76">
            <w:pPr>
              <w:ind w:right="-143"/>
              <w:jc w:val="right"/>
            </w:pPr>
            <w:r w:rsidRPr="009A2891">
              <w:t xml:space="preserve">к решению Думы Евдокимовского сельского </w:t>
            </w:r>
          </w:p>
          <w:p w:rsidR="00EB4D76" w:rsidRPr="009A2891" w:rsidRDefault="00EB4D76" w:rsidP="00EB4D76">
            <w:pPr>
              <w:ind w:right="-143"/>
              <w:jc w:val="right"/>
            </w:pPr>
            <w:r w:rsidRPr="009A2891">
              <w:t xml:space="preserve">поселения "О бюджете Евдокимовского </w:t>
            </w:r>
          </w:p>
          <w:p w:rsidR="00EB4D76" w:rsidRPr="009A2891" w:rsidRDefault="00EB4D76" w:rsidP="00EB4D76">
            <w:pPr>
              <w:ind w:right="-38"/>
              <w:jc w:val="right"/>
            </w:pPr>
            <w:r w:rsidRPr="009A2891">
              <w:t xml:space="preserve">муниципального образования на 2021 год </w:t>
            </w:r>
          </w:p>
          <w:p w:rsidR="00EB4D76" w:rsidRPr="009A2891" w:rsidRDefault="00EB4D76" w:rsidP="00EB4D76">
            <w:pPr>
              <w:ind w:right="-38"/>
              <w:jc w:val="right"/>
            </w:pPr>
            <w:r w:rsidRPr="009A2891">
              <w:t xml:space="preserve">и на плановый период 2022 и 2023 годов </w:t>
            </w:r>
          </w:p>
          <w:p w:rsidR="00EB4D76" w:rsidRDefault="00EB4D76" w:rsidP="00EB4D76">
            <w:pPr>
              <w:jc w:val="center"/>
            </w:pPr>
            <w:r w:rsidRPr="009A2891">
              <w:t xml:space="preserve">                                                                                                                           от                 2020г. №</w:t>
            </w:r>
          </w:p>
          <w:p w:rsidR="00EB4D76" w:rsidRPr="009A2891" w:rsidRDefault="00EB4D76" w:rsidP="00EB4D76">
            <w:pPr>
              <w:jc w:val="center"/>
            </w:pPr>
          </w:p>
          <w:p w:rsidR="00EB4D76" w:rsidRPr="009A2891" w:rsidRDefault="00EB4D76" w:rsidP="00EB4D76">
            <w:pPr>
              <w:jc w:val="center"/>
              <w:rPr>
                <w:b/>
                <w:bCs/>
              </w:rPr>
            </w:pPr>
            <w:r w:rsidRPr="009A2891">
              <w:rPr>
                <w:b/>
                <w:bCs/>
              </w:rPr>
              <w:lastRenderedPageBreak/>
              <w:t>Перечень главных администраторов  источников финансирования дефицита местного бюджета Евдокимовского муниципального образования</w:t>
            </w:r>
          </w:p>
          <w:p w:rsidR="00EB4D76" w:rsidRPr="009A2891" w:rsidRDefault="00EB4D76" w:rsidP="00EB4D76">
            <w:pPr>
              <w:ind w:left="-108" w:firstLine="567"/>
              <w:jc w:val="both"/>
            </w:pPr>
          </w:p>
        </w:tc>
      </w:tr>
      <w:tr w:rsidR="00EB4D76" w:rsidRPr="009A2891" w:rsidTr="00EB4D76">
        <w:trPr>
          <w:trHeight w:val="517"/>
        </w:trPr>
        <w:tc>
          <w:tcPr>
            <w:tcW w:w="9923" w:type="dxa"/>
            <w:gridSpan w:val="3"/>
            <w:vMerge/>
            <w:tcBorders>
              <w:top w:val="nil"/>
              <w:left w:val="nil"/>
              <w:bottom w:val="nil"/>
              <w:right w:val="nil"/>
            </w:tcBorders>
            <w:vAlign w:val="center"/>
          </w:tcPr>
          <w:p w:rsidR="00EB4D76" w:rsidRPr="009A2891" w:rsidRDefault="00EB4D76" w:rsidP="00EB4D76"/>
        </w:tc>
      </w:tr>
      <w:tr w:rsidR="00EB4D76" w:rsidRPr="009A2891" w:rsidTr="00EB4D76">
        <w:trPr>
          <w:trHeight w:val="517"/>
        </w:trPr>
        <w:tc>
          <w:tcPr>
            <w:tcW w:w="9923" w:type="dxa"/>
            <w:gridSpan w:val="3"/>
            <w:vMerge/>
            <w:tcBorders>
              <w:top w:val="nil"/>
              <w:left w:val="nil"/>
              <w:bottom w:val="nil"/>
              <w:right w:val="nil"/>
            </w:tcBorders>
            <w:vAlign w:val="center"/>
          </w:tcPr>
          <w:p w:rsidR="00EB4D76" w:rsidRPr="009A2891" w:rsidRDefault="00EB4D76" w:rsidP="00EB4D76"/>
        </w:tc>
      </w:tr>
      <w:tr w:rsidR="00EB4D76" w:rsidRPr="009A2891" w:rsidTr="00EB4D76">
        <w:tblPrEx>
          <w:tblLook w:val="04A0" w:firstRow="1" w:lastRow="0" w:firstColumn="1" w:lastColumn="0" w:noHBand="0" w:noVBand="1"/>
        </w:tblPrEx>
        <w:trPr>
          <w:trHeight w:val="619"/>
        </w:trPr>
        <w:tc>
          <w:tcPr>
            <w:tcW w:w="47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B4D76" w:rsidRPr="009A2891" w:rsidRDefault="00EB4D76" w:rsidP="00EB4D76">
            <w:pPr>
              <w:jc w:val="center"/>
            </w:pPr>
            <w:r w:rsidRPr="009A2891">
              <w:lastRenderedPageBreak/>
              <w:t>Код бюджетной классификации Российской Федерации</w:t>
            </w:r>
          </w:p>
        </w:tc>
        <w:tc>
          <w:tcPr>
            <w:tcW w:w="5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4D76" w:rsidRPr="009A2891" w:rsidRDefault="00EB4D76" w:rsidP="00EB4D76">
            <w:pPr>
              <w:jc w:val="center"/>
            </w:pPr>
            <w:r w:rsidRPr="009A2891">
              <w:t>Наименование главного администратора источников финансирования дефицита бюджета муниципального образования</w:t>
            </w:r>
          </w:p>
        </w:tc>
      </w:tr>
      <w:tr w:rsidR="00EB4D76" w:rsidRPr="009A2891" w:rsidTr="00EB4D76">
        <w:tblPrEx>
          <w:tblLook w:val="04A0" w:firstRow="1" w:lastRow="0" w:firstColumn="1" w:lastColumn="0" w:noHBand="0" w:noVBand="1"/>
        </w:tblPrEx>
        <w:trPr>
          <w:trHeight w:val="1305"/>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главного администратора источников</w:t>
            </w:r>
          </w:p>
        </w:tc>
        <w:tc>
          <w:tcPr>
            <w:tcW w:w="2976"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источников финансирования дефицита бюджета муниципального образования</w:t>
            </w:r>
          </w:p>
        </w:tc>
        <w:tc>
          <w:tcPr>
            <w:tcW w:w="5213" w:type="dxa"/>
            <w:vMerge/>
            <w:tcBorders>
              <w:top w:val="single" w:sz="4" w:space="0" w:color="auto"/>
              <w:left w:val="single" w:sz="4" w:space="0" w:color="auto"/>
              <w:bottom w:val="single" w:sz="4" w:space="0" w:color="000000"/>
              <w:right w:val="single" w:sz="4" w:space="0" w:color="auto"/>
            </w:tcBorders>
            <w:vAlign w:val="center"/>
            <w:hideMark/>
          </w:tcPr>
          <w:p w:rsidR="00EB4D76" w:rsidRPr="009A2891" w:rsidRDefault="00EB4D76" w:rsidP="00EB4D76"/>
        </w:tc>
      </w:tr>
      <w:tr w:rsidR="00EB4D76" w:rsidRPr="009A2891" w:rsidTr="00EB4D76">
        <w:tblPrEx>
          <w:tblLook w:val="04A0" w:firstRow="1" w:lastRow="0" w:firstColumn="1" w:lastColumn="0" w:noHBand="0" w:noVBand="1"/>
        </w:tblPrEx>
        <w:trPr>
          <w:trHeight w:val="51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jc w:val="center"/>
              <w:rPr>
                <w:b/>
                <w:bCs/>
              </w:rPr>
            </w:pPr>
            <w:r w:rsidRPr="009A2891">
              <w:rPr>
                <w:b/>
                <w:bCs/>
              </w:rPr>
              <w:t>921</w:t>
            </w:r>
          </w:p>
        </w:tc>
        <w:tc>
          <w:tcPr>
            <w:tcW w:w="8189" w:type="dxa"/>
            <w:gridSpan w:val="2"/>
            <w:tcBorders>
              <w:top w:val="single" w:sz="4" w:space="0" w:color="auto"/>
              <w:left w:val="nil"/>
              <w:bottom w:val="single" w:sz="4" w:space="0" w:color="auto"/>
              <w:right w:val="single" w:sz="4" w:space="0" w:color="000000"/>
            </w:tcBorders>
            <w:shd w:val="clear" w:color="auto" w:fill="auto"/>
            <w:vAlign w:val="bottom"/>
            <w:hideMark/>
          </w:tcPr>
          <w:p w:rsidR="00EB4D76" w:rsidRPr="009A2891" w:rsidRDefault="00EB4D76" w:rsidP="00EB4D76">
            <w:pPr>
              <w:jc w:val="center"/>
              <w:rPr>
                <w:b/>
                <w:bCs/>
              </w:rPr>
            </w:pPr>
            <w:r w:rsidRPr="009A2891">
              <w:rPr>
                <w:b/>
                <w:bCs/>
              </w:rPr>
              <w:t xml:space="preserve"> Администрация Евдокимовского сельского поселения</w:t>
            </w:r>
          </w:p>
        </w:tc>
      </w:tr>
      <w:tr w:rsidR="00EB4D76" w:rsidRPr="009A2891" w:rsidTr="00EB4D76">
        <w:tblPrEx>
          <w:tblLook w:val="04A0" w:firstRow="1" w:lastRow="0" w:firstColumn="1" w:lastColumn="0" w:noHBand="0" w:noVBand="1"/>
        </w:tblPrEx>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921</w:t>
            </w:r>
          </w:p>
        </w:tc>
        <w:tc>
          <w:tcPr>
            <w:tcW w:w="2976" w:type="dxa"/>
            <w:tcBorders>
              <w:top w:val="nil"/>
              <w:left w:val="nil"/>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01 02 00 00 00 0000 000</w:t>
            </w:r>
          </w:p>
        </w:tc>
        <w:tc>
          <w:tcPr>
            <w:tcW w:w="5213" w:type="dxa"/>
            <w:tcBorders>
              <w:top w:val="nil"/>
              <w:left w:val="nil"/>
              <w:bottom w:val="single" w:sz="4" w:space="0" w:color="auto"/>
              <w:right w:val="single" w:sz="4" w:space="0" w:color="auto"/>
            </w:tcBorders>
            <w:shd w:val="clear" w:color="auto" w:fill="auto"/>
            <w:vAlign w:val="bottom"/>
            <w:hideMark/>
          </w:tcPr>
          <w:p w:rsidR="00EB4D76" w:rsidRPr="009A2891" w:rsidRDefault="00EB4D76" w:rsidP="00EB4D76">
            <w:r w:rsidRPr="009A2891">
              <w:t>Кредиты кредитных организаций в валюте Российской Федерации</w:t>
            </w:r>
          </w:p>
        </w:tc>
      </w:tr>
      <w:tr w:rsidR="00EB4D76" w:rsidRPr="009A2891" w:rsidTr="00EB4D76">
        <w:tblPrEx>
          <w:tblLook w:val="04A0" w:firstRow="1" w:lastRow="0" w:firstColumn="1" w:lastColumn="0" w:noHBand="0" w:noVBand="1"/>
        </w:tblPrEx>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921</w:t>
            </w:r>
          </w:p>
        </w:tc>
        <w:tc>
          <w:tcPr>
            <w:tcW w:w="2976" w:type="dxa"/>
            <w:tcBorders>
              <w:top w:val="nil"/>
              <w:left w:val="nil"/>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01 03 00 00 00 0000 000</w:t>
            </w:r>
          </w:p>
        </w:tc>
        <w:tc>
          <w:tcPr>
            <w:tcW w:w="5213" w:type="dxa"/>
            <w:tcBorders>
              <w:top w:val="nil"/>
              <w:left w:val="nil"/>
              <w:bottom w:val="single" w:sz="4" w:space="0" w:color="auto"/>
              <w:right w:val="single" w:sz="4" w:space="0" w:color="auto"/>
            </w:tcBorders>
            <w:shd w:val="clear" w:color="auto" w:fill="auto"/>
            <w:vAlign w:val="bottom"/>
            <w:hideMark/>
          </w:tcPr>
          <w:p w:rsidR="00EB4D76" w:rsidRPr="009A2891" w:rsidRDefault="00EB4D76" w:rsidP="00EB4D76">
            <w:r w:rsidRPr="009A2891">
              <w:t>Бюджетные кредиты от других бюджетов бюджетной системы Российской Федерации</w:t>
            </w:r>
          </w:p>
        </w:tc>
      </w:tr>
      <w:tr w:rsidR="00EB4D76" w:rsidRPr="009A2891" w:rsidTr="00EB4D76">
        <w:tblPrEx>
          <w:tblLook w:val="04A0" w:firstRow="1" w:lastRow="0" w:firstColumn="1" w:lastColumn="0" w:noHBand="0" w:noVBand="1"/>
        </w:tblPrEx>
        <w:trPr>
          <w:trHeight w:val="769"/>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921</w:t>
            </w:r>
          </w:p>
        </w:tc>
        <w:tc>
          <w:tcPr>
            <w:tcW w:w="2976" w:type="dxa"/>
            <w:tcBorders>
              <w:top w:val="nil"/>
              <w:left w:val="nil"/>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01 05 00 00 00 0000 000</w:t>
            </w:r>
          </w:p>
        </w:tc>
        <w:tc>
          <w:tcPr>
            <w:tcW w:w="5213" w:type="dxa"/>
            <w:tcBorders>
              <w:top w:val="nil"/>
              <w:left w:val="nil"/>
              <w:bottom w:val="single" w:sz="4" w:space="0" w:color="auto"/>
              <w:right w:val="single" w:sz="4" w:space="0" w:color="auto"/>
            </w:tcBorders>
            <w:shd w:val="clear" w:color="auto" w:fill="auto"/>
            <w:vAlign w:val="bottom"/>
            <w:hideMark/>
          </w:tcPr>
          <w:p w:rsidR="00EB4D76" w:rsidRPr="009A2891" w:rsidRDefault="00EB4D76" w:rsidP="00EB4D76">
            <w:r w:rsidRPr="009A2891">
              <w:t>Изменение остатков средств на счетах по учету средств бюджета</w:t>
            </w:r>
          </w:p>
        </w:tc>
      </w:tr>
      <w:tr w:rsidR="00EB4D76" w:rsidRPr="009A2891" w:rsidTr="00EB4D76">
        <w:tblPrEx>
          <w:tblLook w:val="04A0" w:firstRow="1" w:lastRow="0" w:firstColumn="1" w:lastColumn="0" w:noHBand="0" w:noVBand="1"/>
        </w:tblPrEx>
        <w:trPr>
          <w:trHeight w:val="36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 </w:t>
            </w:r>
          </w:p>
        </w:tc>
        <w:tc>
          <w:tcPr>
            <w:tcW w:w="2976" w:type="dxa"/>
            <w:tcBorders>
              <w:top w:val="nil"/>
              <w:left w:val="nil"/>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 </w:t>
            </w:r>
          </w:p>
        </w:tc>
        <w:tc>
          <w:tcPr>
            <w:tcW w:w="5213" w:type="dxa"/>
            <w:tcBorders>
              <w:top w:val="nil"/>
              <w:left w:val="nil"/>
              <w:bottom w:val="single" w:sz="4" w:space="0" w:color="auto"/>
              <w:right w:val="single" w:sz="4" w:space="0" w:color="auto"/>
            </w:tcBorders>
            <w:shd w:val="clear" w:color="auto" w:fill="auto"/>
            <w:vAlign w:val="bottom"/>
            <w:hideMark/>
          </w:tcPr>
          <w:p w:rsidR="00EB4D76" w:rsidRPr="009A2891" w:rsidRDefault="00EB4D76" w:rsidP="00EB4D76">
            <w:pPr>
              <w:jc w:val="center"/>
            </w:pPr>
            <w:r w:rsidRPr="009A2891">
              <w:t> </w:t>
            </w:r>
          </w:p>
        </w:tc>
      </w:tr>
      <w:tr w:rsidR="00EB4D76" w:rsidRPr="009A2891" w:rsidTr="00EB4D76">
        <w:tblPrEx>
          <w:tblLook w:val="04A0" w:firstRow="1" w:lastRow="0" w:firstColumn="1" w:lastColumn="0" w:noHBand="0" w:noVBand="1"/>
        </w:tblPrEx>
        <w:trPr>
          <w:trHeight w:val="300"/>
        </w:trPr>
        <w:tc>
          <w:tcPr>
            <w:tcW w:w="1734" w:type="dxa"/>
            <w:tcBorders>
              <w:top w:val="nil"/>
              <w:left w:val="nil"/>
              <w:bottom w:val="nil"/>
              <w:right w:val="nil"/>
            </w:tcBorders>
            <w:shd w:val="clear" w:color="auto" w:fill="auto"/>
            <w:vAlign w:val="bottom"/>
            <w:hideMark/>
          </w:tcPr>
          <w:p w:rsidR="00EB4D76" w:rsidRPr="009A2891" w:rsidRDefault="00EB4D76" w:rsidP="00EB4D76">
            <w:pPr>
              <w:jc w:val="center"/>
            </w:pPr>
          </w:p>
        </w:tc>
        <w:tc>
          <w:tcPr>
            <w:tcW w:w="2976" w:type="dxa"/>
            <w:tcBorders>
              <w:top w:val="nil"/>
              <w:left w:val="nil"/>
              <w:bottom w:val="nil"/>
              <w:right w:val="nil"/>
            </w:tcBorders>
            <w:shd w:val="clear" w:color="auto" w:fill="auto"/>
            <w:vAlign w:val="bottom"/>
            <w:hideMark/>
          </w:tcPr>
          <w:p w:rsidR="00EB4D76" w:rsidRPr="009A2891" w:rsidRDefault="00EB4D76" w:rsidP="00EB4D76">
            <w:pPr>
              <w:jc w:val="center"/>
            </w:pPr>
          </w:p>
        </w:tc>
        <w:tc>
          <w:tcPr>
            <w:tcW w:w="5213" w:type="dxa"/>
            <w:tcBorders>
              <w:top w:val="nil"/>
              <w:left w:val="nil"/>
              <w:bottom w:val="nil"/>
              <w:right w:val="nil"/>
            </w:tcBorders>
            <w:shd w:val="clear" w:color="auto" w:fill="auto"/>
            <w:vAlign w:val="bottom"/>
            <w:hideMark/>
          </w:tcPr>
          <w:p w:rsidR="00EB4D76" w:rsidRPr="009A2891" w:rsidRDefault="00EB4D76" w:rsidP="00EB4D76">
            <w:pPr>
              <w:jc w:val="center"/>
            </w:pPr>
          </w:p>
        </w:tc>
      </w:tr>
    </w:tbl>
    <w:p w:rsidR="00EB4D76" w:rsidRPr="009A2891" w:rsidRDefault="00EB4D76" w:rsidP="00EB4D76">
      <w:pPr>
        <w:ind w:right="-285"/>
        <w:jc w:val="both"/>
      </w:pPr>
    </w:p>
    <w:p w:rsidR="00EB4D76" w:rsidRPr="009A2891" w:rsidRDefault="00EB4D76" w:rsidP="00EB4D76">
      <w:pPr>
        <w:ind w:right="566"/>
        <w:jc w:val="both"/>
      </w:pPr>
    </w:p>
    <w:p w:rsidR="00EB4D76" w:rsidRPr="009A2891" w:rsidRDefault="00EB4D76" w:rsidP="00EB4D76">
      <w:pPr>
        <w:ind w:right="-1134"/>
        <w:jc w:val="both"/>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ind w:right="-143"/>
        <w:jc w:val="right"/>
      </w:pPr>
      <w:r w:rsidRPr="009A2891">
        <w:t xml:space="preserve">Приложение № 5 </w:t>
      </w:r>
    </w:p>
    <w:p w:rsidR="00EB4D76" w:rsidRPr="009A2891" w:rsidRDefault="00EB4D76" w:rsidP="00EB4D76">
      <w:pPr>
        <w:ind w:right="-143"/>
        <w:jc w:val="right"/>
      </w:pPr>
      <w:r w:rsidRPr="009A2891">
        <w:t xml:space="preserve">к решению Думы Евдокимовского сельского </w:t>
      </w:r>
    </w:p>
    <w:p w:rsidR="00EB4D76" w:rsidRPr="009A2891" w:rsidRDefault="00EB4D76" w:rsidP="00EB4D76">
      <w:pPr>
        <w:ind w:right="-143"/>
        <w:jc w:val="right"/>
      </w:pPr>
      <w:r w:rsidRPr="009A2891">
        <w:t xml:space="preserve">поселения "О бюджете Евдокимовского </w:t>
      </w:r>
    </w:p>
    <w:p w:rsidR="00EB4D76" w:rsidRPr="009A2891" w:rsidRDefault="00EB4D76" w:rsidP="00EB4D76">
      <w:pPr>
        <w:ind w:right="-38"/>
        <w:jc w:val="right"/>
      </w:pPr>
      <w:r w:rsidRPr="009A2891">
        <w:t xml:space="preserve">муниципального образования на 2021 год </w:t>
      </w:r>
    </w:p>
    <w:p w:rsidR="00EB4D76" w:rsidRPr="009A2891" w:rsidRDefault="00EB4D76" w:rsidP="00EB4D76">
      <w:pPr>
        <w:ind w:right="-38"/>
        <w:jc w:val="right"/>
      </w:pPr>
      <w:r w:rsidRPr="009A2891">
        <w:t xml:space="preserve">и на плановый период 2022 и 2023 годов </w:t>
      </w:r>
    </w:p>
    <w:p w:rsidR="00EB4D76" w:rsidRDefault="00EB4D76" w:rsidP="00EB4D76">
      <w:pPr>
        <w:jc w:val="center"/>
      </w:pPr>
      <w:r w:rsidRPr="009A2891">
        <w:t xml:space="preserve">                                                                                          </w:t>
      </w:r>
      <w:r>
        <w:t xml:space="preserve">             </w:t>
      </w:r>
      <w:r w:rsidRPr="009A2891">
        <w:t xml:space="preserve"> от                 2020г. №</w:t>
      </w:r>
    </w:p>
    <w:p w:rsidR="00EB4D76" w:rsidRPr="009A2891" w:rsidRDefault="00EB4D76" w:rsidP="00EB4D76">
      <w:pPr>
        <w:jc w:val="center"/>
      </w:pPr>
    </w:p>
    <w:tbl>
      <w:tblPr>
        <w:tblW w:w="11160" w:type="dxa"/>
        <w:tblInd w:w="108" w:type="dxa"/>
        <w:tblLook w:val="04A0" w:firstRow="1" w:lastRow="0" w:firstColumn="1" w:lastColumn="0" w:noHBand="0" w:noVBand="1"/>
      </w:tblPr>
      <w:tblGrid>
        <w:gridCol w:w="11160"/>
      </w:tblGrid>
      <w:tr w:rsidR="00EB4D76" w:rsidRPr="009A2891" w:rsidTr="00EB4D76">
        <w:trPr>
          <w:trHeight w:val="300"/>
        </w:trPr>
        <w:tc>
          <w:tcPr>
            <w:tcW w:w="11160" w:type="dxa"/>
            <w:tcBorders>
              <w:top w:val="nil"/>
              <w:left w:val="nil"/>
              <w:bottom w:val="nil"/>
              <w:right w:val="nil"/>
            </w:tcBorders>
            <w:shd w:val="clear" w:color="000000" w:fill="FFFFFF"/>
            <w:noWrap/>
            <w:vAlign w:val="bottom"/>
            <w:hideMark/>
          </w:tcPr>
          <w:p w:rsidR="00EB4D76" w:rsidRPr="009A2891" w:rsidRDefault="00EB4D76" w:rsidP="00EB4D76">
            <w:pPr>
              <w:jc w:val="center"/>
              <w:rPr>
                <w:b/>
                <w:bCs/>
              </w:rPr>
            </w:pPr>
            <w:r w:rsidRPr="009A2891">
              <w:rPr>
                <w:b/>
                <w:bCs/>
              </w:rPr>
              <w:t>РАСПРЕДЕЛЕНИЕ БЮДЖЕТНЫХ АССИГНОВАНИЙ</w:t>
            </w:r>
          </w:p>
        </w:tc>
      </w:tr>
      <w:tr w:rsidR="00EB4D76" w:rsidRPr="009A2891" w:rsidTr="00EB4D76">
        <w:trPr>
          <w:trHeight w:val="300"/>
        </w:trPr>
        <w:tc>
          <w:tcPr>
            <w:tcW w:w="11160" w:type="dxa"/>
            <w:tcBorders>
              <w:top w:val="nil"/>
              <w:left w:val="nil"/>
              <w:bottom w:val="nil"/>
              <w:right w:val="nil"/>
            </w:tcBorders>
            <w:shd w:val="clear" w:color="000000" w:fill="FFFFFF"/>
            <w:noWrap/>
            <w:vAlign w:val="bottom"/>
            <w:hideMark/>
          </w:tcPr>
          <w:p w:rsidR="00EB4D76" w:rsidRPr="009A2891" w:rsidRDefault="00EB4D76" w:rsidP="00EB4D76">
            <w:pPr>
              <w:jc w:val="center"/>
              <w:rPr>
                <w:b/>
                <w:bCs/>
              </w:rPr>
            </w:pPr>
            <w:r w:rsidRPr="009A2891">
              <w:rPr>
                <w:b/>
                <w:bCs/>
              </w:rPr>
              <w:t>ПО РАЗДЕЛАМ И ПОДРАЗДЕЛАМ КЛАССИФИКАЦИИ</w:t>
            </w:r>
          </w:p>
        </w:tc>
      </w:tr>
      <w:tr w:rsidR="00EB4D76" w:rsidRPr="009A2891" w:rsidTr="00EB4D76">
        <w:trPr>
          <w:trHeight w:val="300"/>
        </w:trPr>
        <w:tc>
          <w:tcPr>
            <w:tcW w:w="11160" w:type="dxa"/>
            <w:tcBorders>
              <w:top w:val="nil"/>
              <w:left w:val="nil"/>
              <w:bottom w:val="nil"/>
              <w:right w:val="nil"/>
            </w:tcBorders>
            <w:shd w:val="clear" w:color="000000" w:fill="FFFFFF"/>
            <w:vAlign w:val="bottom"/>
            <w:hideMark/>
          </w:tcPr>
          <w:p w:rsidR="00EB4D76" w:rsidRPr="009A2891" w:rsidRDefault="00EB4D76" w:rsidP="00EB4D76">
            <w:pPr>
              <w:jc w:val="center"/>
              <w:rPr>
                <w:b/>
                <w:bCs/>
              </w:rPr>
            </w:pPr>
            <w:r w:rsidRPr="009A2891">
              <w:rPr>
                <w:b/>
                <w:bCs/>
              </w:rPr>
              <w:t xml:space="preserve"> РАСХОДОВ  БЮДЖЕТОВ НА  2021 ГОД </w:t>
            </w:r>
          </w:p>
        </w:tc>
      </w:tr>
    </w:tbl>
    <w:p w:rsidR="00EB4D76" w:rsidRPr="009A2891" w:rsidRDefault="00EB4D76" w:rsidP="00EB4D76">
      <w:pPr>
        <w:tabs>
          <w:tab w:val="left" w:pos="142"/>
          <w:tab w:val="num" w:pos="720"/>
          <w:tab w:val="left" w:pos="1276"/>
        </w:tabs>
        <w:jc w:val="right"/>
        <w:outlineLvl w:val="0"/>
      </w:pPr>
      <w:r w:rsidRPr="009A2891">
        <w:t>тыс.руб</w:t>
      </w:r>
    </w:p>
    <w:tbl>
      <w:tblPr>
        <w:tblW w:w="9498" w:type="dxa"/>
        <w:tblInd w:w="108" w:type="dxa"/>
        <w:tblLook w:val="04A0" w:firstRow="1" w:lastRow="0" w:firstColumn="1" w:lastColumn="0" w:noHBand="0" w:noVBand="1"/>
      </w:tblPr>
      <w:tblGrid>
        <w:gridCol w:w="7083"/>
        <w:gridCol w:w="992"/>
        <w:gridCol w:w="996"/>
        <w:gridCol w:w="996"/>
      </w:tblGrid>
      <w:tr w:rsidR="00EB4D76" w:rsidRPr="009A2891" w:rsidTr="00EB4D76">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D76" w:rsidRPr="009A2891" w:rsidRDefault="00EB4D76" w:rsidP="00EB4D76">
            <w:pPr>
              <w:jc w:val="center"/>
              <w:rPr>
                <w:b/>
                <w:bCs/>
                <w:color w:val="000000"/>
              </w:rPr>
            </w:pPr>
            <w:r w:rsidRPr="009A2891">
              <w:rPr>
                <w:b/>
                <w:bCs/>
                <w:color w:val="000000"/>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b/>
                <w:bCs/>
                <w:color w:val="000000"/>
              </w:rPr>
            </w:pPr>
            <w:r w:rsidRPr="009A2891">
              <w:rPr>
                <w:b/>
                <w:bCs/>
                <w:color w:val="000000"/>
              </w:rPr>
              <w:t>РзПР</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b/>
                <w:bCs/>
                <w:color w:val="000000"/>
              </w:rPr>
            </w:pPr>
            <w:r w:rsidRPr="009A2891">
              <w:rPr>
                <w:b/>
                <w:bCs/>
                <w:color w:val="000000"/>
              </w:rPr>
              <w:t>Сумма</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rPr>
                <w:b/>
                <w:bCs/>
                <w:color w:val="000000"/>
              </w:rPr>
            </w:pPr>
            <w:r w:rsidRPr="009A2891">
              <w:rPr>
                <w:b/>
                <w:bCs/>
                <w:color w:val="00000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color w:val="000000"/>
              </w:rPr>
            </w:pPr>
            <w:r w:rsidRPr="009A2891">
              <w:rPr>
                <w:b/>
                <w:bCs/>
                <w:color w:val="000000"/>
              </w:rPr>
              <w:t>0100</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EB4D76" w:rsidRPr="009A2891" w:rsidRDefault="00EB4D76" w:rsidP="00EB4D76">
            <w:pPr>
              <w:jc w:val="right"/>
              <w:rPr>
                <w:b/>
                <w:bCs/>
                <w:color w:val="000000"/>
              </w:rPr>
            </w:pPr>
            <w:r w:rsidRPr="009A2891">
              <w:rPr>
                <w:b/>
                <w:bCs/>
                <w:color w:val="000000"/>
              </w:rPr>
              <w:t>3 070,1</w:t>
            </w:r>
          </w:p>
        </w:tc>
      </w:tr>
      <w:tr w:rsidR="00EB4D76" w:rsidRPr="009A2891" w:rsidTr="00EB4D76">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rPr>
                <w:color w:val="000000"/>
              </w:rPr>
            </w:pPr>
            <w:r w:rsidRPr="009A2891">
              <w:rPr>
                <w:color w:val="00000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color w:val="000000"/>
              </w:rPr>
            </w:pPr>
            <w:r w:rsidRPr="009A2891">
              <w:rPr>
                <w:color w:val="000000"/>
              </w:rPr>
              <w:t>0102</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color w:val="000000"/>
              </w:rPr>
            </w:pPr>
            <w:r w:rsidRPr="009A2891">
              <w:rPr>
                <w:color w:val="000000"/>
              </w:rPr>
              <w:t>653,9</w:t>
            </w:r>
          </w:p>
        </w:tc>
      </w:tr>
      <w:tr w:rsidR="00EB4D76" w:rsidRPr="009A2891" w:rsidTr="00EB4D76">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rPr>
                <w:color w:val="000000"/>
              </w:rPr>
            </w:pPr>
            <w:r w:rsidRPr="009A289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color w:val="000000"/>
              </w:rPr>
            </w:pPr>
            <w:r w:rsidRPr="009A2891">
              <w:rPr>
                <w:color w:val="000000"/>
              </w:rPr>
              <w:t>0104</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color w:val="000000"/>
              </w:rPr>
            </w:pPr>
            <w:r w:rsidRPr="009A2891">
              <w:rPr>
                <w:color w:val="000000"/>
              </w:rPr>
              <w:t>2 392,6</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rPr>
                <w:color w:val="000000"/>
              </w:rPr>
            </w:pPr>
            <w:r w:rsidRPr="009A2891">
              <w:rPr>
                <w:color w:val="000000"/>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color w:val="000000"/>
              </w:rPr>
            </w:pPr>
            <w:r w:rsidRPr="009A2891">
              <w:rPr>
                <w:color w:val="000000"/>
              </w:rPr>
              <w:t>0111</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color w:val="000000"/>
              </w:rPr>
            </w:pPr>
            <w:r w:rsidRPr="009A2891">
              <w:rPr>
                <w:color w:val="000000"/>
              </w:rPr>
              <w:t>20,0</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rPr>
                <w:color w:val="000000"/>
              </w:rPr>
            </w:pPr>
            <w:r w:rsidRPr="009A2891">
              <w:rPr>
                <w:color w:val="00000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color w:val="000000"/>
              </w:rPr>
            </w:pPr>
            <w:r w:rsidRPr="009A2891">
              <w:rPr>
                <w:color w:val="000000"/>
              </w:rPr>
              <w:t>0113</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color w:val="000000"/>
              </w:rPr>
            </w:pPr>
            <w:r w:rsidRPr="009A2891">
              <w:rPr>
                <w:color w:val="000000"/>
              </w:rPr>
              <w:t>3,6</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rPr>
                <w:b/>
                <w:bCs/>
                <w:color w:val="000000"/>
              </w:rPr>
            </w:pPr>
            <w:r w:rsidRPr="009A2891">
              <w:rPr>
                <w:b/>
                <w:bCs/>
                <w:color w:val="000000"/>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color w:val="000000"/>
              </w:rPr>
            </w:pPr>
            <w:r w:rsidRPr="009A2891">
              <w:rPr>
                <w:b/>
                <w:bCs/>
                <w:color w:val="000000"/>
              </w:rPr>
              <w:t>0200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b/>
                <w:bCs/>
                <w:color w:val="000000"/>
              </w:rPr>
            </w:pPr>
            <w:r w:rsidRPr="009A2891">
              <w:rPr>
                <w:b/>
                <w:bCs/>
                <w:color w:val="000000"/>
              </w:rPr>
              <w:t>137,3</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rPr>
                <w:color w:val="000000"/>
              </w:rPr>
            </w:pPr>
            <w:r w:rsidRPr="009A2891">
              <w:rPr>
                <w:color w:val="000000"/>
              </w:rPr>
              <w:lastRenderedPageBreak/>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color w:val="000000"/>
              </w:rPr>
            </w:pPr>
            <w:r w:rsidRPr="009A2891">
              <w:rPr>
                <w:color w:val="000000"/>
              </w:rPr>
              <w:t>0203</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color w:val="000000"/>
              </w:rPr>
            </w:pPr>
            <w:r w:rsidRPr="009A2891">
              <w:rPr>
                <w:color w:val="000000"/>
              </w:rPr>
              <w:t>137,3</w:t>
            </w:r>
          </w:p>
        </w:tc>
      </w:tr>
      <w:tr w:rsidR="00EB4D76" w:rsidRPr="009A2891" w:rsidTr="00EB4D76">
        <w:trPr>
          <w:trHeight w:val="630"/>
        </w:trPr>
        <w:tc>
          <w:tcPr>
            <w:tcW w:w="708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b/>
                <w:bCs/>
              </w:rPr>
            </w:pPr>
            <w:r w:rsidRPr="009A2891">
              <w:rPr>
                <w:b/>
                <w:bCs/>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0300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b/>
                <w:bCs/>
              </w:rPr>
            </w:pPr>
            <w:r w:rsidRPr="009A2891">
              <w:rPr>
                <w:b/>
                <w:bCs/>
              </w:rPr>
              <w:t>5,5</w:t>
            </w:r>
          </w:p>
        </w:tc>
      </w:tr>
      <w:tr w:rsidR="00EB4D76" w:rsidRPr="009A2891" w:rsidTr="00EB4D76">
        <w:trPr>
          <w:trHeight w:val="630"/>
        </w:trPr>
        <w:tc>
          <w:tcPr>
            <w:tcW w:w="708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color w:val="000000"/>
              </w:rPr>
            </w:pPr>
            <w:r w:rsidRPr="009A2891">
              <w:rPr>
                <w:color w:val="000000"/>
              </w:rPr>
              <w:t>0314</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color w:val="000000"/>
              </w:rPr>
            </w:pPr>
            <w:r w:rsidRPr="009A2891">
              <w:rPr>
                <w:color w:val="000000"/>
              </w:rPr>
              <w:t>5,5</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rPr>
                <w:b/>
                <w:bCs/>
                <w:color w:val="000000"/>
              </w:rPr>
            </w:pPr>
            <w:r w:rsidRPr="009A2891">
              <w:rPr>
                <w:b/>
                <w:bCs/>
                <w:color w:val="000000"/>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color w:val="000000"/>
              </w:rPr>
            </w:pPr>
            <w:r w:rsidRPr="009A2891">
              <w:rPr>
                <w:b/>
                <w:bCs/>
                <w:color w:val="000000"/>
              </w:rPr>
              <w:t>0400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b/>
                <w:bCs/>
                <w:color w:val="000000"/>
              </w:rPr>
            </w:pPr>
            <w:r w:rsidRPr="009A2891">
              <w:rPr>
                <w:b/>
                <w:bCs/>
                <w:color w:val="000000"/>
              </w:rPr>
              <w:t>2 531,1</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rPr>
                <w:color w:val="000000"/>
              </w:rPr>
            </w:pPr>
            <w:r w:rsidRPr="009A2891">
              <w:rPr>
                <w:color w:val="00000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color w:val="000000"/>
              </w:rPr>
            </w:pPr>
            <w:r w:rsidRPr="009A2891">
              <w:rPr>
                <w:color w:val="000000"/>
              </w:rPr>
              <w:t>0409</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color w:val="000000"/>
              </w:rPr>
            </w:pPr>
            <w:r w:rsidRPr="009A2891">
              <w:rPr>
                <w:color w:val="000000"/>
              </w:rPr>
              <w:t>2 521,1</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r w:rsidRPr="009A2891">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color w:val="000000"/>
              </w:rPr>
            </w:pPr>
            <w:r w:rsidRPr="009A2891">
              <w:rPr>
                <w:color w:val="000000"/>
              </w:rPr>
              <w:t>0412</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color w:val="000000"/>
              </w:rPr>
            </w:pPr>
            <w:r w:rsidRPr="009A2891">
              <w:rPr>
                <w:color w:val="000000"/>
              </w:rPr>
              <w:t>10,0</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rPr>
                <w:b/>
                <w:bCs/>
              </w:rPr>
            </w:pPr>
            <w:r w:rsidRPr="009A2891">
              <w:rPr>
                <w:b/>
                <w:bCs/>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0500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b/>
                <w:bCs/>
              </w:rPr>
            </w:pPr>
            <w:r w:rsidRPr="009A2891">
              <w:rPr>
                <w:b/>
                <w:bCs/>
              </w:rPr>
              <w:t>356,3</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0502</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pPr>
            <w:r w:rsidRPr="009A2891">
              <w:t>30,0</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r w:rsidRPr="009A2891">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0503</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color w:val="000000"/>
              </w:rPr>
            </w:pPr>
            <w:r w:rsidRPr="009A2891">
              <w:rPr>
                <w:color w:val="000000"/>
              </w:rPr>
              <w:t>326,3</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b/>
                <w:bCs/>
              </w:rPr>
            </w:pPr>
            <w:r w:rsidRPr="009A2891">
              <w:rPr>
                <w:b/>
                <w:bCs/>
              </w:rPr>
              <w:t>ОБРАЗОВАНИЕ</w:t>
            </w:r>
          </w:p>
        </w:tc>
        <w:tc>
          <w:tcPr>
            <w:tcW w:w="992"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b/>
                <w:bCs/>
              </w:rPr>
            </w:pPr>
            <w:r w:rsidRPr="009A2891">
              <w:rPr>
                <w:b/>
                <w:bCs/>
              </w:rPr>
              <w:t>0700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b/>
                <w:bCs/>
              </w:rPr>
            </w:pPr>
            <w:r w:rsidRPr="009A2891">
              <w:rPr>
                <w:b/>
                <w:bCs/>
              </w:rPr>
              <w:t>10,0</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0705</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color w:val="000000"/>
              </w:rPr>
            </w:pPr>
            <w:r w:rsidRPr="009A2891">
              <w:rPr>
                <w:color w:val="000000"/>
              </w:rPr>
              <w:t>10,0</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rPr>
                <w:b/>
                <w:bCs/>
                <w:color w:val="000000"/>
              </w:rPr>
            </w:pPr>
            <w:r w:rsidRPr="009A2891">
              <w:rPr>
                <w:b/>
                <w:bCs/>
                <w:color w:val="000000"/>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color w:val="000000"/>
              </w:rPr>
            </w:pPr>
            <w:r w:rsidRPr="009A2891">
              <w:rPr>
                <w:b/>
                <w:bCs/>
                <w:color w:val="000000"/>
              </w:rPr>
              <w:t>0800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b/>
                <w:bCs/>
                <w:color w:val="000000"/>
              </w:rPr>
            </w:pPr>
            <w:r w:rsidRPr="009A2891">
              <w:rPr>
                <w:b/>
                <w:bCs/>
                <w:color w:val="000000"/>
              </w:rPr>
              <w:t>3 733,1</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rPr>
                <w:color w:val="000000"/>
              </w:rPr>
            </w:pPr>
            <w:r w:rsidRPr="009A2891">
              <w:rPr>
                <w:color w:val="000000"/>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color w:val="000000"/>
              </w:rPr>
            </w:pPr>
            <w:r w:rsidRPr="009A2891">
              <w:rPr>
                <w:color w:val="000000"/>
              </w:rPr>
              <w:t>0801</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color w:val="000000"/>
              </w:rPr>
            </w:pPr>
            <w:r w:rsidRPr="009A2891">
              <w:rPr>
                <w:color w:val="000000"/>
              </w:rPr>
              <w:t>3 733,1</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rPr>
                <w:b/>
                <w:bCs/>
              </w:rPr>
            </w:pPr>
            <w:r w:rsidRPr="009A2891">
              <w:rPr>
                <w:b/>
                <w:bCs/>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1000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b/>
                <w:bCs/>
              </w:rPr>
            </w:pPr>
            <w:r w:rsidRPr="009A2891">
              <w:rPr>
                <w:b/>
                <w:bCs/>
              </w:rPr>
              <w:t>440,7</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r w:rsidRPr="009A2891">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color w:val="000000"/>
              </w:rPr>
            </w:pPr>
            <w:r w:rsidRPr="009A2891">
              <w:rPr>
                <w:color w:val="000000"/>
              </w:rPr>
              <w:t>1001</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color w:val="000000"/>
              </w:rPr>
            </w:pPr>
            <w:r w:rsidRPr="009A2891">
              <w:rPr>
                <w:color w:val="000000"/>
              </w:rPr>
              <w:t>440,7</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b/>
                <w:bCs/>
              </w:rPr>
            </w:pPr>
            <w:r w:rsidRPr="009A2891">
              <w:rPr>
                <w:b/>
                <w:bCs/>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color w:val="000000"/>
              </w:rPr>
            </w:pPr>
            <w:r w:rsidRPr="009A2891">
              <w:rPr>
                <w:b/>
                <w:bCs/>
                <w:color w:val="000000"/>
              </w:rPr>
              <w:t>1100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b/>
                <w:bCs/>
              </w:rPr>
            </w:pPr>
            <w:r w:rsidRPr="009A2891">
              <w:rPr>
                <w:b/>
                <w:bCs/>
              </w:rPr>
              <w:t>10,0</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Физическая культура</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1101</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color w:val="000000"/>
              </w:rPr>
            </w:pPr>
            <w:r w:rsidRPr="009A2891">
              <w:rPr>
                <w:color w:val="000000"/>
              </w:rPr>
              <w:t>10,0</w:t>
            </w:r>
          </w:p>
        </w:tc>
      </w:tr>
      <w:tr w:rsidR="00EB4D76" w:rsidRPr="009A2891" w:rsidTr="00EB4D76">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rPr>
                <w:b/>
                <w:bCs/>
              </w:rPr>
            </w:pPr>
            <w:r w:rsidRPr="009A2891">
              <w:rPr>
                <w:b/>
                <w:bCs/>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1301</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b/>
                <w:bCs/>
              </w:rPr>
            </w:pPr>
            <w:r w:rsidRPr="009A2891">
              <w:rPr>
                <w:b/>
                <w:bCs/>
              </w:rPr>
              <w:t>2,0</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r w:rsidRPr="009A2891">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1301</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color w:val="000000"/>
              </w:rPr>
            </w:pPr>
            <w:r w:rsidRPr="009A2891">
              <w:rPr>
                <w:color w:val="000000"/>
              </w:rPr>
              <w:t>2,0</w:t>
            </w:r>
          </w:p>
        </w:tc>
      </w:tr>
      <w:tr w:rsidR="00EB4D76" w:rsidRPr="009A2891" w:rsidTr="00EB4D76">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rPr>
                <w:b/>
                <w:bCs/>
                <w:color w:val="000000"/>
              </w:rPr>
            </w:pPr>
            <w:r w:rsidRPr="009A2891">
              <w:rPr>
                <w:b/>
                <w:bCs/>
                <w:color w:val="000000"/>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color w:val="000000"/>
              </w:rPr>
            </w:pPr>
            <w:r w:rsidRPr="009A2891">
              <w:rPr>
                <w:b/>
                <w:bCs/>
                <w:color w:val="000000"/>
              </w:rPr>
              <w:t>1400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b/>
                <w:bCs/>
                <w:color w:val="000000"/>
              </w:rPr>
            </w:pPr>
            <w:r w:rsidRPr="009A2891">
              <w:rPr>
                <w:b/>
                <w:bCs/>
                <w:color w:val="000000"/>
              </w:rPr>
              <w:t>3 473,1</w:t>
            </w:r>
          </w:p>
        </w:tc>
      </w:tr>
      <w:tr w:rsidR="00EB4D76" w:rsidRPr="009A2891" w:rsidTr="00EB4D76">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rPr>
                <w:color w:val="000000"/>
              </w:rPr>
            </w:pPr>
            <w:r w:rsidRPr="009A2891">
              <w:rPr>
                <w:color w:val="000000"/>
              </w:rP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color w:val="000000"/>
              </w:rPr>
            </w:pPr>
            <w:r w:rsidRPr="009A2891">
              <w:rPr>
                <w:color w:val="000000"/>
              </w:rPr>
              <w:t>1403</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color w:val="000000"/>
              </w:rPr>
            </w:pPr>
            <w:r w:rsidRPr="009A2891">
              <w:rPr>
                <w:color w:val="000000"/>
              </w:rPr>
              <w:t>3 473,1</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rPr>
                <w:b/>
                <w:bCs/>
                <w:color w:val="000000"/>
              </w:rPr>
            </w:pPr>
            <w:r w:rsidRPr="009A2891">
              <w:rPr>
                <w:b/>
                <w:bCs/>
                <w:color w:val="000000"/>
              </w:rPr>
              <w:t>ИТОГО:</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color w:val="000000"/>
              </w:rPr>
            </w:pPr>
            <w:r w:rsidRPr="009A2891">
              <w:rPr>
                <w:b/>
                <w:bCs/>
                <w:color w:val="000000"/>
              </w:rPr>
              <w:t> </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right"/>
              <w:rPr>
                <w:b/>
                <w:bCs/>
                <w:color w:val="000000"/>
              </w:rPr>
            </w:pPr>
            <w:r w:rsidRPr="009A2891">
              <w:rPr>
                <w:b/>
                <w:bCs/>
                <w:color w:val="000000"/>
              </w:rPr>
              <w:t>13769,2</w:t>
            </w:r>
          </w:p>
        </w:tc>
      </w:tr>
      <w:tr w:rsidR="00EB4D76" w:rsidRPr="009A2891" w:rsidTr="00EB4D76">
        <w:trPr>
          <w:trHeight w:val="300"/>
        </w:trPr>
        <w:tc>
          <w:tcPr>
            <w:tcW w:w="9498" w:type="dxa"/>
            <w:gridSpan w:val="4"/>
            <w:tcBorders>
              <w:top w:val="nil"/>
              <w:left w:val="nil"/>
              <w:bottom w:val="nil"/>
              <w:right w:val="nil"/>
            </w:tcBorders>
            <w:shd w:val="clear" w:color="000000" w:fill="FFFFFF"/>
            <w:noWrap/>
            <w:vAlign w:val="bottom"/>
            <w:hideMark/>
          </w:tcPr>
          <w:p w:rsidR="00EB4D76" w:rsidRPr="009A2891" w:rsidRDefault="00EB4D76" w:rsidP="00EB4D76">
            <w:pPr>
              <w:jc w:val="center"/>
              <w:rPr>
                <w:b/>
                <w:bCs/>
              </w:rPr>
            </w:pPr>
          </w:p>
          <w:p w:rsidR="00EB4D76" w:rsidRDefault="00EB4D76" w:rsidP="00EB4D76">
            <w:pPr>
              <w:ind w:right="-143"/>
              <w:jc w:val="center"/>
            </w:pPr>
            <w:r w:rsidRPr="009A2891">
              <w:t xml:space="preserve">                                                                                                                                                           </w:t>
            </w:r>
          </w:p>
          <w:p w:rsidR="00EB4D76" w:rsidRDefault="00EB4D76" w:rsidP="00EB4D76">
            <w:pPr>
              <w:ind w:right="-143"/>
              <w:jc w:val="center"/>
            </w:pPr>
          </w:p>
          <w:p w:rsidR="00EB4D76" w:rsidRDefault="00EB4D76" w:rsidP="00EB4D76">
            <w:pPr>
              <w:ind w:right="-143"/>
              <w:jc w:val="center"/>
            </w:pPr>
          </w:p>
          <w:p w:rsidR="00EB4D76" w:rsidRDefault="00EB4D76" w:rsidP="00EB4D76">
            <w:pPr>
              <w:ind w:right="-143"/>
              <w:jc w:val="center"/>
            </w:pPr>
          </w:p>
          <w:p w:rsidR="00EB4D76" w:rsidRDefault="00EB4D76" w:rsidP="00EB4D76">
            <w:pPr>
              <w:ind w:right="-143"/>
              <w:jc w:val="center"/>
            </w:pPr>
          </w:p>
          <w:p w:rsidR="00EB4D76" w:rsidRDefault="00EB4D76" w:rsidP="00EB4D76">
            <w:pPr>
              <w:ind w:right="-143"/>
              <w:jc w:val="center"/>
            </w:pPr>
          </w:p>
          <w:p w:rsidR="00EB4D76" w:rsidRDefault="00EB4D76" w:rsidP="00EB4D76">
            <w:pPr>
              <w:ind w:right="-143"/>
              <w:jc w:val="center"/>
            </w:pPr>
          </w:p>
          <w:p w:rsidR="00EB4D76" w:rsidRDefault="00EB4D76" w:rsidP="00EB4D76">
            <w:pPr>
              <w:ind w:right="-143"/>
              <w:jc w:val="center"/>
            </w:pPr>
          </w:p>
          <w:p w:rsidR="00EB4D76" w:rsidRDefault="00EB4D76" w:rsidP="00EB4D76">
            <w:pPr>
              <w:ind w:right="-143"/>
              <w:jc w:val="center"/>
            </w:pPr>
          </w:p>
          <w:p w:rsidR="00EB4D76" w:rsidRDefault="00EB4D76" w:rsidP="00EB4D76">
            <w:pPr>
              <w:ind w:right="-143"/>
              <w:jc w:val="center"/>
            </w:pPr>
          </w:p>
          <w:p w:rsidR="00EB4D76" w:rsidRDefault="00EB4D76" w:rsidP="00EB4D76">
            <w:pPr>
              <w:ind w:right="-143"/>
              <w:jc w:val="center"/>
            </w:pPr>
          </w:p>
          <w:p w:rsidR="00EB4D76" w:rsidRDefault="00EB4D76" w:rsidP="00EB4D76">
            <w:pPr>
              <w:ind w:right="-143"/>
              <w:jc w:val="center"/>
            </w:pPr>
          </w:p>
          <w:p w:rsidR="00EB4D76" w:rsidRDefault="00EB4D76" w:rsidP="00EB4D76">
            <w:pPr>
              <w:ind w:right="-143"/>
              <w:jc w:val="center"/>
            </w:pPr>
          </w:p>
          <w:p w:rsidR="00EB4D76" w:rsidRDefault="00EB4D76" w:rsidP="00EB4D76">
            <w:pPr>
              <w:ind w:right="-143"/>
              <w:jc w:val="center"/>
            </w:pPr>
          </w:p>
          <w:p w:rsidR="00EB4D76" w:rsidRDefault="00EB4D76" w:rsidP="00EB4D76">
            <w:pPr>
              <w:ind w:right="-143"/>
              <w:jc w:val="center"/>
            </w:pPr>
          </w:p>
          <w:p w:rsidR="00EB4D76" w:rsidRDefault="00EB4D76" w:rsidP="00EB4D76">
            <w:pPr>
              <w:ind w:right="-143"/>
              <w:jc w:val="right"/>
            </w:pPr>
          </w:p>
          <w:p w:rsidR="00EB4D76" w:rsidRPr="009A2891" w:rsidRDefault="00EB4D76" w:rsidP="00EB4D76">
            <w:pPr>
              <w:ind w:right="-143"/>
              <w:jc w:val="right"/>
            </w:pPr>
            <w:r>
              <w:t>Приложение №6</w:t>
            </w:r>
            <w:r w:rsidRPr="009A2891">
              <w:t xml:space="preserve"> </w:t>
            </w:r>
          </w:p>
          <w:p w:rsidR="00EB4D76" w:rsidRPr="009A2891" w:rsidRDefault="00EB4D76" w:rsidP="00EB4D76">
            <w:pPr>
              <w:ind w:right="-143"/>
              <w:jc w:val="right"/>
            </w:pPr>
            <w:r w:rsidRPr="009A2891">
              <w:t xml:space="preserve">к решению Думы Евдокимовского сельского </w:t>
            </w:r>
          </w:p>
          <w:p w:rsidR="00EB4D76" w:rsidRPr="009A2891" w:rsidRDefault="00EB4D76" w:rsidP="00EB4D76">
            <w:pPr>
              <w:ind w:right="-143"/>
              <w:jc w:val="right"/>
            </w:pPr>
            <w:r w:rsidRPr="009A2891">
              <w:t xml:space="preserve">поселения "О бюджете Евдокимовского </w:t>
            </w:r>
          </w:p>
          <w:p w:rsidR="00EB4D76" w:rsidRPr="009A2891" w:rsidRDefault="00EB4D76" w:rsidP="00EB4D76">
            <w:pPr>
              <w:ind w:right="-38"/>
              <w:jc w:val="right"/>
            </w:pPr>
            <w:r w:rsidRPr="009A2891">
              <w:t xml:space="preserve">муниципального образования на 2021 год </w:t>
            </w:r>
          </w:p>
          <w:p w:rsidR="00EB4D76" w:rsidRDefault="00EB4D76" w:rsidP="00EB4D76">
            <w:pPr>
              <w:ind w:right="-38"/>
              <w:jc w:val="right"/>
            </w:pPr>
            <w:r w:rsidRPr="009A2891">
              <w:t xml:space="preserve">и на плановый период 2022 и 2023 годов </w:t>
            </w:r>
          </w:p>
          <w:p w:rsidR="00EB4D76" w:rsidRPr="009A2891" w:rsidRDefault="00EB4D76" w:rsidP="00EB4D76">
            <w:pPr>
              <w:ind w:right="-38"/>
              <w:jc w:val="right"/>
            </w:pPr>
            <w:r w:rsidRPr="009A2891">
              <w:lastRenderedPageBreak/>
              <w:t>от                 2020г. №</w:t>
            </w:r>
          </w:p>
          <w:p w:rsidR="00EB4D76" w:rsidRPr="009A2891" w:rsidRDefault="00EB4D76" w:rsidP="00EB4D76">
            <w:pPr>
              <w:jc w:val="center"/>
              <w:rPr>
                <w:b/>
                <w:bCs/>
              </w:rPr>
            </w:pPr>
            <w:r w:rsidRPr="009A2891">
              <w:rPr>
                <w:b/>
                <w:bCs/>
              </w:rPr>
              <w:t xml:space="preserve">РАСПРЕДЕЛЕНИЕ БЮДЖЕТНЫХ АССИГНОВАНИЙ </w:t>
            </w:r>
          </w:p>
        </w:tc>
      </w:tr>
      <w:tr w:rsidR="00EB4D76" w:rsidRPr="009A2891" w:rsidTr="00EB4D76">
        <w:trPr>
          <w:trHeight w:val="300"/>
        </w:trPr>
        <w:tc>
          <w:tcPr>
            <w:tcW w:w="9498" w:type="dxa"/>
            <w:gridSpan w:val="4"/>
            <w:tcBorders>
              <w:top w:val="nil"/>
              <w:left w:val="nil"/>
              <w:bottom w:val="nil"/>
              <w:right w:val="nil"/>
            </w:tcBorders>
            <w:shd w:val="clear" w:color="000000" w:fill="FFFFFF"/>
            <w:noWrap/>
            <w:vAlign w:val="bottom"/>
            <w:hideMark/>
          </w:tcPr>
          <w:p w:rsidR="00EB4D76" w:rsidRPr="009A2891" w:rsidRDefault="00EB4D76" w:rsidP="00EB4D76">
            <w:pPr>
              <w:jc w:val="center"/>
              <w:rPr>
                <w:b/>
                <w:bCs/>
              </w:rPr>
            </w:pPr>
            <w:r w:rsidRPr="009A2891">
              <w:rPr>
                <w:b/>
                <w:bCs/>
              </w:rPr>
              <w:lastRenderedPageBreak/>
              <w:t>ПО РАЗДЕЛАМ И ПОДРАЗДЕЛАМ КЛАССИФИКАЦИИ</w:t>
            </w:r>
          </w:p>
        </w:tc>
      </w:tr>
      <w:tr w:rsidR="00EB4D76" w:rsidRPr="009A2891" w:rsidTr="00EB4D76">
        <w:trPr>
          <w:trHeight w:val="300"/>
        </w:trPr>
        <w:tc>
          <w:tcPr>
            <w:tcW w:w="9498" w:type="dxa"/>
            <w:gridSpan w:val="4"/>
            <w:tcBorders>
              <w:top w:val="nil"/>
              <w:left w:val="nil"/>
              <w:bottom w:val="nil"/>
              <w:right w:val="nil"/>
            </w:tcBorders>
            <w:shd w:val="clear" w:color="000000" w:fill="FFFFFF"/>
            <w:vAlign w:val="bottom"/>
            <w:hideMark/>
          </w:tcPr>
          <w:p w:rsidR="00EB4D76" w:rsidRPr="009A2891" w:rsidRDefault="00EB4D76" w:rsidP="00EB4D76">
            <w:pPr>
              <w:jc w:val="center"/>
              <w:rPr>
                <w:b/>
                <w:bCs/>
              </w:rPr>
            </w:pPr>
            <w:r w:rsidRPr="009A2891">
              <w:rPr>
                <w:b/>
                <w:bCs/>
              </w:rPr>
              <w:t xml:space="preserve"> РАСХОДОВ  БЮДЖЕТОВ НА ПЛАНОВЫЙ ПЕРИОД 2022 И 2023 ГОДОВ</w:t>
            </w:r>
          </w:p>
          <w:p w:rsidR="00EB4D76" w:rsidRPr="009A2891" w:rsidRDefault="00EB4D76" w:rsidP="00EB4D76">
            <w:pPr>
              <w:jc w:val="right"/>
              <w:rPr>
                <w:b/>
                <w:bCs/>
              </w:rPr>
            </w:pPr>
            <w:r w:rsidRPr="009A2891">
              <w:rPr>
                <w:b/>
                <w:bCs/>
              </w:rPr>
              <w:t>тыс.руб</w:t>
            </w:r>
          </w:p>
        </w:tc>
      </w:tr>
      <w:tr w:rsidR="00EB4D76" w:rsidRPr="009A2891" w:rsidTr="00EB4D76">
        <w:trPr>
          <w:trHeight w:val="315"/>
        </w:trPr>
        <w:tc>
          <w:tcPr>
            <w:tcW w:w="7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4D76" w:rsidRPr="009A2891" w:rsidRDefault="00EB4D76" w:rsidP="00EB4D76">
            <w:pPr>
              <w:jc w:val="center"/>
              <w:rPr>
                <w:b/>
                <w:bCs/>
              </w:rPr>
            </w:pPr>
            <w:r w:rsidRPr="009A2891">
              <w:rPr>
                <w:b/>
                <w:bCs/>
              </w:rPr>
              <w:t>Наименование</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EB4D76" w:rsidRPr="009A2891" w:rsidRDefault="00EB4D76" w:rsidP="00EB4D76">
            <w:pPr>
              <w:jc w:val="center"/>
              <w:rPr>
                <w:b/>
                <w:bCs/>
              </w:rPr>
            </w:pPr>
            <w:r w:rsidRPr="009A2891">
              <w:rPr>
                <w:b/>
                <w:bCs/>
              </w:rPr>
              <w:t>РзПР</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2022 год</w:t>
            </w:r>
          </w:p>
        </w:tc>
        <w:tc>
          <w:tcPr>
            <w:tcW w:w="427" w:type="dxa"/>
            <w:tcBorders>
              <w:top w:val="single" w:sz="4" w:space="0" w:color="auto"/>
              <w:left w:val="nil"/>
              <w:bottom w:val="single" w:sz="4" w:space="0" w:color="auto"/>
              <w:right w:val="single" w:sz="4" w:space="0" w:color="auto"/>
            </w:tcBorders>
            <w:shd w:val="clear" w:color="000000" w:fill="FFFFFF"/>
            <w:noWrap/>
            <w:vAlign w:val="center"/>
            <w:hideMark/>
          </w:tcPr>
          <w:p w:rsidR="00EB4D76" w:rsidRPr="009A2891" w:rsidRDefault="00EB4D76" w:rsidP="00EB4D76">
            <w:pPr>
              <w:jc w:val="center"/>
              <w:rPr>
                <w:b/>
                <w:bCs/>
              </w:rPr>
            </w:pPr>
            <w:r w:rsidRPr="009A2891">
              <w:rPr>
                <w:b/>
                <w:bCs/>
              </w:rPr>
              <w:t>2023 год</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jc w:val="both"/>
              <w:rPr>
                <w:b/>
                <w:bCs/>
              </w:rPr>
            </w:pPr>
            <w:r w:rsidRPr="009A2891">
              <w:rPr>
                <w:b/>
                <w:bCs/>
              </w:rPr>
              <w:t>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0100</w:t>
            </w:r>
          </w:p>
        </w:tc>
        <w:tc>
          <w:tcPr>
            <w:tcW w:w="996" w:type="dxa"/>
            <w:tcBorders>
              <w:top w:val="nil"/>
              <w:left w:val="nil"/>
              <w:bottom w:val="single" w:sz="4" w:space="0" w:color="auto"/>
              <w:right w:val="single" w:sz="4" w:space="0" w:color="auto"/>
            </w:tcBorders>
            <w:shd w:val="clear" w:color="000000" w:fill="FFFFFF"/>
            <w:noWrap/>
            <w:vAlign w:val="bottom"/>
            <w:hideMark/>
          </w:tcPr>
          <w:p w:rsidR="00EB4D76" w:rsidRPr="009A2891" w:rsidRDefault="00EB4D76" w:rsidP="00EB4D76">
            <w:pPr>
              <w:rPr>
                <w:b/>
                <w:bCs/>
              </w:rPr>
            </w:pPr>
            <w:r w:rsidRPr="009A2891">
              <w:rPr>
                <w:b/>
                <w:bCs/>
              </w:rPr>
              <w:t>3336,9</w:t>
            </w:r>
          </w:p>
        </w:tc>
        <w:tc>
          <w:tcPr>
            <w:tcW w:w="427" w:type="dxa"/>
            <w:tcBorders>
              <w:top w:val="nil"/>
              <w:left w:val="nil"/>
              <w:bottom w:val="single" w:sz="4" w:space="0" w:color="auto"/>
              <w:right w:val="single" w:sz="4" w:space="0" w:color="auto"/>
            </w:tcBorders>
            <w:shd w:val="clear" w:color="000000" w:fill="FFFFFF"/>
            <w:noWrap/>
            <w:vAlign w:val="bottom"/>
            <w:hideMark/>
          </w:tcPr>
          <w:p w:rsidR="00EB4D76" w:rsidRPr="009A2891" w:rsidRDefault="00EB4D76" w:rsidP="00EB4D76">
            <w:pPr>
              <w:rPr>
                <w:b/>
                <w:bCs/>
              </w:rPr>
            </w:pPr>
            <w:r>
              <w:rPr>
                <w:b/>
                <w:bCs/>
              </w:rPr>
              <w:t>3</w:t>
            </w:r>
            <w:r w:rsidRPr="009A2891">
              <w:rPr>
                <w:b/>
                <w:bCs/>
              </w:rPr>
              <w:t>070,1</w:t>
            </w:r>
          </w:p>
        </w:tc>
      </w:tr>
      <w:tr w:rsidR="00EB4D76" w:rsidRPr="009A2891" w:rsidTr="00EB4D76">
        <w:trPr>
          <w:trHeight w:val="630"/>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0102</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653,9</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653,9</w:t>
            </w:r>
          </w:p>
        </w:tc>
      </w:tr>
      <w:tr w:rsidR="00EB4D76" w:rsidRPr="009A2891" w:rsidTr="00EB4D76">
        <w:trPr>
          <w:trHeight w:val="94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0104</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2 392,6</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r>
              <w:t>2</w:t>
            </w:r>
            <w:r w:rsidRPr="009A2891">
              <w:t>392,6</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0107</w:t>
            </w:r>
          </w:p>
        </w:tc>
        <w:tc>
          <w:tcPr>
            <w:tcW w:w="996"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266,8</w:t>
            </w:r>
          </w:p>
        </w:tc>
        <w:tc>
          <w:tcPr>
            <w:tcW w:w="42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0,0</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jc w:val="both"/>
            </w:pPr>
            <w:r w:rsidRPr="009A2891">
              <w:t>Резервные фонды</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0111</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20,0</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center"/>
            </w:pPr>
            <w:r w:rsidRPr="009A2891">
              <w:t>20,0</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jc w:val="both"/>
            </w:pPr>
            <w:r w:rsidRPr="009A2891">
              <w:t>Другие 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0113</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3,6</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3,6</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jc w:val="both"/>
              <w:rPr>
                <w:b/>
                <w:bCs/>
              </w:rPr>
            </w:pPr>
            <w:r w:rsidRPr="009A2891">
              <w:rPr>
                <w:b/>
                <w:bCs/>
              </w:rPr>
              <w:t>НАЦИОНАЛЬНАЯ ОБОРОНА</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0200</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sidRPr="009A2891">
              <w:rPr>
                <w:b/>
                <w:bCs/>
              </w:rPr>
              <w:t>138,8</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sidRPr="009A2891">
              <w:rPr>
                <w:b/>
                <w:bCs/>
              </w:rPr>
              <w:t>144,5</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jc w:val="both"/>
            </w:pPr>
            <w:r w:rsidRPr="009A2891">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0203</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138,8</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144,5</w:t>
            </w:r>
          </w:p>
        </w:tc>
      </w:tr>
      <w:tr w:rsidR="00EB4D76" w:rsidRPr="009A2891" w:rsidTr="00EB4D76">
        <w:trPr>
          <w:trHeight w:val="630"/>
        </w:trPr>
        <w:tc>
          <w:tcPr>
            <w:tcW w:w="7083"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rPr>
            </w:pPr>
            <w:r w:rsidRPr="009A2891">
              <w:rPr>
                <w:b/>
                <w:bCs/>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0300</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sidRPr="009A2891">
              <w:rPr>
                <w:b/>
                <w:bCs/>
              </w:rPr>
              <w:t>5,5</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sidRPr="009A2891">
              <w:rPr>
                <w:b/>
                <w:bCs/>
              </w:rPr>
              <w:t>5,5</w:t>
            </w:r>
          </w:p>
        </w:tc>
      </w:tr>
      <w:tr w:rsidR="00EB4D76" w:rsidRPr="009A2891" w:rsidTr="00EB4D76">
        <w:trPr>
          <w:trHeight w:val="630"/>
        </w:trPr>
        <w:tc>
          <w:tcPr>
            <w:tcW w:w="7083"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0314</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5,5</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5,5</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jc w:val="both"/>
              <w:rPr>
                <w:b/>
                <w:bCs/>
              </w:rPr>
            </w:pPr>
            <w:r w:rsidRPr="009A2891">
              <w:rPr>
                <w:b/>
                <w:bCs/>
              </w:rPr>
              <w:t>НАЦИОНАЛЬНАЯ ЭКОНОМИКА</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0400</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sidRPr="009A2891">
              <w:rPr>
                <w:b/>
                <w:bCs/>
              </w:rPr>
              <w:t>2 633,4</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rPr>
                <w:b/>
                <w:bCs/>
              </w:rPr>
            </w:pPr>
            <w:r>
              <w:rPr>
                <w:b/>
                <w:bCs/>
              </w:rPr>
              <w:t>2</w:t>
            </w:r>
            <w:r w:rsidRPr="009A2891">
              <w:rPr>
                <w:b/>
                <w:bCs/>
              </w:rPr>
              <w:t>802,7</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jc w:val="both"/>
            </w:pPr>
            <w:r w:rsidRPr="009A2891">
              <w:t>Дорожное хозяйство (дорожные фонды)</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0409</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2 623,4</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t>2</w:t>
            </w:r>
            <w:r w:rsidRPr="009A2891">
              <w:t>792,7</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0412</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10,0</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10,0</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rPr>
            </w:pPr>
            <w:r w:rsidRPr="009A2891">
              <w:rPr>
                <w:b/>
                <w:bCs/>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0500</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sidRPr="009A2891">
              <w:rPr>
                <w:b/>
                <w:bCs/>
              </w:rPr>
              <w:t>356,3</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sidRPr="009A2891">
              <w:rPr>
                <w:b/>
                <w:bCs/>
              </w:rPr>
              <w:t>356,3</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Коммунальное хозяйство</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0502</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30,0</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30,0</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Благоустройство</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0503</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326,3</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326,3</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rPr>
            </w:pPr>
            <w:r w:rsidRPr="009A2891">
              <w:rPr>
                <w:b/>
                <w:bCs/>
              </w:rPr>
              <w:t>ОБРАЗОВАНИЕ</w:t>
            </w:r>
          </w:p>
        </w:tc>
        <w:tc>
          <w:tcPr>
            <w:tcW w:w="992"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rPr>
            </w:pPr>
            <w:r w:rsidRPr="009A2891">
              <w:rPr>
                <w:b/>
                <w:bCs/>
              </w:rPr>
              <w:t>0700</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sidRPr="009A2891">
              <w:rPr>
                <w:b/>
                <w:bCs/>
              </w:rPr>
              <w:t>10,0</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sidRPr="009A2891">
              <w:rPr>
                <w:b/>
                <w:bCs/>
              </w:rPr>
              <w:t>10,0</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0705</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10,0</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10,0</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jc w:val="both"/>
              <w:rPr>
                <w:b/>
                <w:bCs/>
              </w:rPr>
            </w:pPr>
            <w:r w:rsidRPr="009A2891">
              <w:rPr>
                <w:b/>
                <w:bCs/>
              </w:rPr>
              <w:t>КУЛЬТУРА, КИНЕМАТОГРАФИЯ</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0800</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sidRPr="009A2891">
              <w:rPr>
                <w:b/>
                <w:bCs/>
              </w:rPr>
              <w:t>2 916,4</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Pr>
                <w:b/>
                <w:bCs/>
              </w:rPr>
              <w:t>2</w:t>
            </w:r>
            <w:r w:rsidRPr="009A2891">
              <w:rPr>
                <w:b/>
                <w:bCs/>
              </w:rPr>
              <w:t>457,0</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jc w:val="both"/>
            </w:pPr>
            <w:r w:rsidRPr="009A2891">
              <w:t>Культура</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0801</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2 916,4</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t>2</w:t>
            </w:r>
            <w:r w:rsidRPr="009A2891">
              <w:t>457,0</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jc w:val="both"/>
              <w:rPr>
                <w:b/>
                <w:bCs/>
              </w:rPr>
            </w:pPr>
            <w:r w:rsidRPr="009A2891">
              <w:rPr>
                <w:b/>
                <w:bCs/>
              </w:rPr>
              <w:t>СОЦИАЛЬНАЯ ПОЛИТИКА</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1000</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sidRPr="009A2891">
              <w:rPr>
                <w:b/>
                <w:bCs/>
              </w:rPr>
              <w:t>440,0</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sidRPr="009A2891">
              <w:rPr>
                <w:b/>
                <w:bCs/>
              </w:rPr>
              <w:t>440,7</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Пенсионное обеспечение</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1001</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440,7</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440,7</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rPr>
            </w:pPr>
            <w:r w:rsidRPr="009A2891">
              <w:rPr>
                <w:b/>
                <w:bCs/>
              </w:rPr>
              <w:t>ФИЗИЧЕСКАЯ КУЛЬТУРА И СПОРТ</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1100</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sidRPr="009A2891">
              <w:rPr>
                <w:b/>
                <w:bCs/>
              </w:rPr>
              <w:t>10,0</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sidRPr="009A2891">
              <w:rPr>
                <w:b/>
                <w:bCs/>
              </w:rPr>
              <w:t>10,0</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Физическая культура</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1101</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10,0</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10,0</w:t>
            </w:r>
          </w:p>
        </w:tc>
      </w:tr>
      <w:tr w:rsidR="00EB4D76" w:rsidRPr="009A2891" w:rsidTr="00EB4D76">
        <w:trPr>
          <w:trHeight w:val="630"/>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rPr>
            </w:pPr>
            <w:r w:rsidRPr="009A2891">
              <w:rPr>
                <w:b/>
                <w:bCs/>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1301</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sidRPr="009A2891">
              <w:rPr>
                <w:b/>
                <w:bCs/>
              </w:rPr>
              <w:t>2,0</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sidRPr="009A2891">
              <w:rPr>
                <w:b/>
                <w:bCs/>
              </w:rPr>
              <w:t>2,0</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1301</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2,0</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2,0</w:t>
            </w:r>
          </w:p>
        </w:tc>
      </w:tr>
      <w:tr w:rsidR="00EB4D76" w:rsidRPr="009A2891" w:rsidTr="00EB4D76">
        <w:trPr>
          <w:trHeight w:val="630"/>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jc w:val="both"/>
              <w:rPr>
                <w:b/>
                <w:bCs/>
              </w:rPr>
            </w:pPr>
            <w:r w:rsidRPr="009A2891">
              <w:rPr>
                <w:b/>
                <w:bCs/>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1400</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sidRPr="009A2891">
              <w:rPr>
                <w:b/>
                <w:bCs/>
              </w:rPr>
              <w:t>3 473,1</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Pr>
                <w:b/>
                <w:bCs/>
              </w:rPr>
              <w:t>3</w:t>
            </w:r>
            <w:r w:rsidRPr="009A2891">
              <w:rPr>
                <w:b/>
                <w:bCs/>
              </w:rPr>
              <w:t>473,1</w:t>
            </w:r>
          </w:p>
        </w:tc>
      </w:tr>
      <w:tr w:rsidR="00EB4D76" w:rsidRPr="009A2891" w:rsidTr="00EB4D76">
        <w:trPr>
          <w:trHeight w:val="630"/>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jc w:val="both"/>
            </w:pPr>
            <w:r w:rsidRPr="009A2891">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1403</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rsidRPr="009A2891">
              <w:t>3 473,1</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pPr>
            <w:r>
              <w:t>3</w:t>
            </w:r>
            <w:r w:rsidRPr="009A2891">
              <w:t>473,1</w:t>
            </w:r>
          </w:p>
        </w:tc>
      </w:tr>
      <w:tr w:rsidR="00EB4D76" w:rsidRPr="009A2891" w:rsidTr="00EB4D76">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jc w:val="both"/>
              <w:rPr>
                <w:b/>
                <w:bCs/>
              </w:rPr>
            </w:pPr>
            <w:r w:rsidRPr="009A2891">
              <w:rPr>
                <w:b/>
                <w:bCs/>
              </w:rPr>
              <w:t>ИТОГО:</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 </w:t>
            </w:r>
          </w:p>
        </w:tc>
        <w:tc>
          <w:tcPr>
            <w:tcW w:w="996"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rPr>
                <w:b/>
                <w:bCs/>
              </w:rPr>
            </w:pPr>
            <w:r w:rsidRPr="009A2891">
              <w:rPr>
                <w:b/>
                <w:bCs/>
              </w:rPr>
              <w:t>13323,1</w:t>
            </w:r>
          </w:p>
        </w:tc>
        <w:tc>
          <w:tcPr>
            <w:tcW w:w="427"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right"/>
              <w:rPr>
                <w:b/>
                <w:bCs/>
              </w:rPr>
            </w:pPr>
            <w:r>
              <w:rPr>
                <w:b/>
                <w:bCs/>
              </w:rPr>
              <w:t>12</w:t>
            </w:r>
            <w:r w:rsidRPr="009A2891">
              <w:rPr>
                <w:b/>
                <w:bCs/>
              </w:rPr>
              <w:t>771,9</w:t>
            </w:r>
          </w:p>
        </w:tc>
      </w:tr>
    </w:tbl>
    <w:p w:rsidR="00EB4D76" w:rsidRPr="009A2891" w:rsidRDefault="00EB4D76" w:rsidP="00EB4D76">
      <w:pPr>
        <w:ind w:right="-143"/>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Pr="009A2891" w:rsidRDefault="00EB4D76" w:rsidP="00EB4D76">
      <w:pPr>
        <w:ind w:right="-143"/>
        <w:jc w:val="right"/>
      </w:pPr>
      <w:r w:rsidRPr="009A2891">
        <w:t xml:space="preserve">Приложение № 7 </w:t>
      </w:r>
    </w:p>
    <w:p w:rsidR="00EB4D76" w:rsidRPr="009A2891" w:rsidRDefault="00EB4D76" w:rsidP="00EB4D76">
      <w:pPr>
        <w:ind w:right="-143"/>
        <w:jc w:val="right"/>
      </w:pPr>
      <w:r w:rsidRPr="009A2891">
        <w:t xml:space="preserve">к решению Думы Евдокимовского сельского </w:t>
      </w:r>
    </w:p>
    <w:p w:rsidR="00EB4D76" w:rsidRPr="009A2891" w:rsidRDefault="00EB4D76" w:rsidP="00EB4D76">
      <w:pPr>
        <w:ind w:right="-143"/>
        <w:jc w:val="right"/>
      </w:pPr>
      <w:r w:rsidRPr="009A2891">
        <w:t xml:space="preserve">поселения "О бюджете Евдокимовского </w:t>
      </w:r>
    </w:p>
    <w:p w:rsidR="00EB4D76" w:rsidRPr="009A2891" w:rsidRDefault="00EB4D76" w:rsidP="00EB4D76">
      <w:pPr>
        <w:ind w:right="-38"/>
        <w:jc w:val="right"/>
      </w:pPr>
      <w:r w:rsidRPr="009A2891">
        <w:t xml:space="preserve">муниципального образования на 2021 год </w:t>
      </w:r>
    </w:p>
    <w:p w:rsidR="00EB4D76" w:rsidRPr="009A2891" w:rsidRDefault="00EB4D76" w:rsidP="00EB4D76">
      <w:pPr>
        <w:ind w:right="-38"/>
        <w:jc w:val="right"/>
      </w:pPr>
      <w:r w:rsidRPr="009A2891">
        <w:t xml:space="preserve">и на плановый период 2022 и 2023 годов </w:t>
      </w:r>
    </w:p>
    <w:p w:rsidR="00EB4D76" w:rsidRPr="009A2891" w:rsidRDefault="00EB4D76" w:rsidP="00EB4D76">
      <w:pPr>
        <w:jc w:val="right"/>
      </w:pPr>
      <w:r w:rsidRPr="009A2891">
        <w:t>от                 2020г. №</w:t>
      </w:r>
    </w:p>
    <w:p w:rsidR="00EB4D76" w:rsidRPr="009A2891" w:rsidRDefault="00EB4D76" w:rsidP="00EB4D76">
      <w:pPr>
        <w:tabs>
          <w:tab w:val="left" w:pos="142"/>
          <w:tab w:val="num" w:pos="720"/>
          <w:tab w:val="left" w:pos="1276"/>
        </w:tabs>
        <w:outlineLvl w:val="0"/>
      </w:pPr>
    </w:p>
    <w:p w:rsidR="00EB4D76" w:rsidRPr="009A2891" w:rsidRDefault="00EB4D76" w:rsidP="00EB4D76">
      <w:pPr>
        <w:jc w:val="center"/>
        <w:rPr>
          <w:b/>
          <w:bCs/>
        </w:rPr>
      </w:pPr>
      <w:r w:rsidRPr="009A2891">
        <w:rPr>
          <w:b/>
          <w:bCs/>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2021 ГОД</w:t>
      </w:r>
    </w:p>
    <w:p w:rsidR="00EB4D76" w:rsidRPr="009A2891" w:rsidRDefault="00EB4D76" w:rsidP="00EB4D76">
      <w:pPr>
        <w:tabs>
          <w:tab w:val="left" w:pos="142"/>
          <w:tab w:val="num" w:pos="720"/>
          <w:tab w:val="left" w:pos="1276"/>
        </w:tabs>
        <w:jc w:val="right"/>
        <w:outlineLvl w:val="0"/>
      </w:pPr>
      <w:r w:rsidRPr="009A2891">
        <w:t>тыс.руб</w:t>
      </w:r>
    </w:p>
    <w:tbl>
      <w:tblPr>
        <w:tblW w:w="9881" w:type="dxa"/>
        <w:tblInd w:w="113" w:type="dxa"/>
        <w:tblLook w:val="04A0" w:firstRow="1" w:lastRow="0" w:firstColumn="1" w:lastColumn="0" w:noHBand="0" w:noVBand="1"/>
      </w:tblPr>
      <w:tblGrid>
        <w:gridCol w:w="5524"/>
        <w:gridCol w:w="1430"/>
        <w:gridCol w:w="820"/>
        <w:gridCol w:w="880"/>
        <w:gridCol w:w="1240"/>
      </w:tblGrid>
      <w:tr w:rsidR="00EB4D76" w:rsidRPr="009A2891" w:rsidTr="00EB4D76">
        <w:trPr>
          <w:trHeight w:val="315"/>
        </w:trPr>
        <w:tc>
          <w:tcPr>
            <w:tcW w:w="5524" w:type="dxa"/>
            <w:tcBorders>
              <w:top w:val="single" w:sz="4" w:space="0" w:color="auto"/>
              <w:left w:val="single" w:sz="4" w:space="0" w:color="auto"/>
              <w:bottom w:val="nil"/>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Наименование</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РзПР</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EB4D76" w:rsidRPr="009A2891" w:rsidRDefault="00EB4D76" w:rsidP="00EB4D76">
            <w:pPr>
              <w:jc w:val="center"/>
              <w:rPr>
                <w:b/>
                <w:bCs/>
              </w:rPr>
            </w:pPr>
            <w:r w:rsidRPr="009A2891">
              <w:rPr>
                <w:b/>
                <w:bCs/>
              </w:rPr>
              <w:t>Сумма</w:t>
            </w:r>
          </w:p>
        </w:tc>
      </w:tr>
      <w:tr w:rsidR="00EB4D76" w:rsidRPr="009A2891" w:rsidTr="00EB4D76">
        <w:trPr>
          <w:trHeight w:val="600"/>
        </w:trPr>
        <w:tc>
          <w:tcPr>
            <w:tcW w:w="5524" w:type="dxa"/>
            <w:tcBorders>
              <w:top w:val="single" w:sz="4" w:space="0" w:color="auto"/>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1000000000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Pr>
                <w:b/>
                <w:bCs/>
                <w:i/>
                <w:iCs/>
              </w:rPr>
              <w:t>13</w:t>
            </w:r>
            <w:r w:rsidRPr="009A2891">
              <w:rPr>
                <w:b/>
                <w:bCs/>
                <w:i/>
                <w:iCs/>
              </w:rPr>
              <w:t>769,2</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1010000000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7 108,6</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«Обеспечение деятельности главы сельского поселения и Администрации сельского поселения»</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3 167,8</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Финансовое обеспечение выполнения функций органов местного самоуправления</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3 029,8</w:t>
            </w:r>
          </w:p>
        </w:tc>
      </w:tr>
      <w:tr w:rsidR="00EB4D76" w:rsidRPr="009A2891" w:rsidTr="00EB4D76">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2 715,5</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0102</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653,9</w:t>
            </w:r>
          </w:p>
        </w:tc>
      </w:tr>
      <w:tr w:rsidR="00EB4D76" w:rsidRPr="009A2891" w:rsidTr="00EB4D76">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0104</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2 061,6</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292,9</w:t>
            </w:r>
          </w:p>
        </w:tc>
      </w:tr>
      <w:tr w:rsidR="00EB4D76" w:rsidRPr="009A2891" w:rsidTr="00EB4D76">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 xml:space="preserve">Функционирование Правительства Российской Федерации, высших исполнительных органов </w:t>
            </w:r>
            <w:r w:rsidRPr="009A2891">
              <w:lastRenderedPageBreak/>
              <w:t>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lastRenderedPageBreak/>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0104</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292,9</w:t>
            </w:r>
          </w:p>
        </w:tc>
      </w:tr>
      <w:tr w:rsidR="00EB4D76" w:rsidRPr="009A2891" w:rsidTr="00EB4D76">
        <w:trPr>
          <w:trHeight w:val="315"/>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lastRenderedPageBreak/>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21,4</w:t>
            </w:r>
          </w:p>
        </w:tc>
      </w:tr>
      <w:tr w:rsidR="00EB4D76" w:rsidRPr="009A2891" w:rsidTr="00EB4D76">
        <w:trPr>
          <w:trHeight w:val="915"/>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0104</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18,5</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Другие общегосударственные вопросы</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0113</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2,9</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137,3</w:t>
            </w:r>
          </w:p>
        </w:tc>
      </w:tr>
      <w:tr w:rsidR="00EB4D76" w:rsidRPr="009A2891" w:rsidTr="00EB4D76">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124,7</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1010151180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0203</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124,7</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12,6</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1010151180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0203</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12,6</w:t>
            </w:r>
          </w:p>
        </w:tc>
      </w:tr>
      <w:tr w:rsidR="00EB4D76" w:rsidRPr="009A2891" w:rsidTr="00EB4D76">
        <w:trPr>
          <w:trHeight w:val="2622"/>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1010173150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0,7</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1010173150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0,7</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Другие общегосударственные вопросы</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1010173150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0113</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0,7</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«Управление муниципальным долгом сельского поселения»</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1010200000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Организация и осуществление муниципальных заимствований и исполнение обязательств по ним</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1010221100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1010221100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700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Обслуживание государственного внутреннего и муниципального долга</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1010221100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700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1301</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2,0</w:t>
            </w:r>
          </w:p>
        </w:tc>
      </w:tr>
      <w:tr w:rsidR="00EB4D76" w:rsidRPr="009A2891" w:rsidTr="00EB4D76">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1010300000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Пенсия за выслугу лет муниципальной службы.</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1010320300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1010320300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300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Пенсионное обеспечение</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1010320300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300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1001</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440,7</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«Повышение квалификации муниципальных служащих, глав сельских поселений»</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1010400000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1010422000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1010422000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1010422000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0705</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«Управление средствами резервного фонда администраций сельских поселений»</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1010500000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20,0</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Резервный фонд администрации</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1010521200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20,0</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1010521200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20,0</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Резервные фонды</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1010521200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0111</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20,0</w:t>
            </w:r>
          </w:p>
        </w:tc>
      </w:tr>
      <w:tr w:rsidR="00EB4D76" w:rsidRPr="009A2891" w:rsidTr="00EB4D76">
        <w:trPr>
          <w:trHeight w:val="12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1010600000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3 473,1</w:t>
            </w:r>
          </w:p>
        </w:tc>
      </w:tr>
      <w:tr w:rsidR="00EB4D76" w:rsidRPr="009A2891" w:rsidTr="00EB4D76">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1010620600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3 473,1</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1010620600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500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3 473,1</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1010620600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500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1403</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3 473,1</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Подпрограмма «Повышение эффективности бюджетных расходов сельских поселений на 2021-2025 гг.»</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1020000000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9,6</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«Информационные технологии в управлении»</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1020100000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9,6</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1020122000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9,6</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1020122000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9,6</w:t>
            </w:r>
          </w:p>
        </w:tc>
      </w:tr>
      <w:tr w:rsidR="00EB4D76" w:rsidRPr="009A2891" w:rsidTr="00EB4D76">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1020122000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0104</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9,6</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Подпрограмма «Развитие инфраструктуры на территории сельского поселения на 2021-2025 гг.»</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1030000000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2 877,4</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«Ремонт и содержание автомобильных дорог»</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1030100000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2 521,1</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2 521,1</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2 521,1</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lastRenderedPageBreak/>
              <w:t>Дорожное хозяйство (дорожные фонды)</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1030122000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0409</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2 521,1</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«Организация благоустройства территории поселения»</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1030200000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30,0</w:t>
            </w:r>
          </w:p>
        </w:tc>
      </w:tr>
      <w:tr w:rsidR="00EB4D76" w:rsidRPr="009A2891" w:rsidTr="00EB4D76">
        <w:trPr>
          <w:trHeight w:val="315"/>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Благоустройство</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1030222000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0503</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30,0</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«Организация водоснабжения населения»</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1030300000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1030322000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1030322000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30,0</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Коммунальное хозяйство</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1030322000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0502</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30,0</w:t>
            </w:r>
          </w:p>
        </w:tc>
      </w:tr>
      <w:tr w:rsidR="00EB4D76" w:rsidRPr="009A2891" w:rsidTr="00EB4D76">
        <w:trPr>
          <w:trHeight w:val="63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"Создание мест (площадок) накопления твердых коммунальных отходов"</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1031200000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296,3</w:t>
            </w:r>
          </w:p>
        </w:tc>
      </w:tr>
      <w:tr w:rsidR="00EB4D76" w:rsidRPr="009A2891" w:rsidTr="00EB4D76">
        <w:trPr>
          <w:trHeight w:val="63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1031222000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1030322000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315"/>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Благоустройство</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1031222000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0503</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мероприятий перечня проектов народных инициатив</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10312S2370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291,3</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10312S2370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291,3</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Благоустройство</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10312S2370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0503</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291,3</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Подпрограмма «Обеспечение комплексного пространственного и территориального развития сельского поселения на 2021-2025 гг.»</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1040000000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«Проведение топографических, геодезических, картографических и кадастровых работ»</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1040100000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1040122000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1040122000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1040122000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0412</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r>
      <w:tr w:rsidR="00EB4D76" w:rsidRPr="009A2891" w:rsidTr="00EB4D76">
        <w:trPr>
          <w:trHeight w:val="630"/>
        </w:trPr>
        <w:tc>
          <w:tcPr>
            <w:tcW w:w="552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417"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1040200000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552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 xml:space="preserve">Реализация иных направлений расходов основного мероприятия подпрограммы, </w:t>
            </w:r>
            <w:r w:rsidRPr="009A2891">
              <w:rPr>
                <w:b/>
                <w:bCs/>
                <w:i/>
                <w:iCs/>
              </w:rPr>
              <w:lastRenderedPageBreak/>
              <w:t>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lastRenderedPageBreak/>
              <w:t>1040222000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315"/>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lastRenderedPageBreak/>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1040222000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0412</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Подпрограмма «Обеспечение комплексных мер безопасности на территории сельского поселения на 2021-2025 гг.»</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1050000000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5,5</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«Обеспечение первичных мер пожарной безопасности в границах населенных пунктов поселения»</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1050100000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1050122000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1050122000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1050122000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0314</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"Профилактика безнадзорности и правонарушений на территории сельского поселения"</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1050200000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0,5</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1050222000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0,5</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1050222000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0,5</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1050222000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0314</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0,5</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Подпрограмма «Развитие сферы культуры и спорта на территории сельского поселения на 2021-2025 гг.»</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1060000000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3 748,1</w:t>
            </w:r>
          </w:p>
        </w:tc>
      </w:tr>
      <w:tr w:rsidR="00EB4D76" w:rsidRPr="009A2891" w:rsidTr="00EB4D76">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1060100000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3 738,1</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3 738,1</w:t>
            </w:r>
          </w:p>
        </w:tc>
      </w:tr>
      <w:tr w:rsidR="00EB4D76" w:rsidRPr="009A2891" w:rsidTr="00EB4D76">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2 973,8</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Культура</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1060122000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0801</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2 973,8</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753,4</w:t>
            </w:r>
          </w:p>
        </w:tc>
      </w:tr>
      <w:tr w:rsidR="00EB4D76" w:rsidRPr="009A2891" w:rsidTr="00EB4D76">
        <w:trPr>
          <w:trHeight w:val="315"/>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1060122000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0705</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Культура</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1060122000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0801</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748,4</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10,9</w:t>
            </w:r>
          </w:p>
        </w:tc>
      </w:tr>
      <w:tr w:rsidR="00EB4D76" w:rsidRPr="009A2891" w:rsidTr="00EB4D76">
        <w:trPr>
          <w:trHeight w:val="3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Культура</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1060122000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0801</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10,9</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1060200000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r>
      <w:tr w:rsidR="00EB4D76" w:rsidRPr="009A2891" w:rsidTr="00EB4D76">
        <w:trPr>
          <w:trHeight w:val="300"/>
        </w:trPr>
        <w:tc>
          <w:tcPr>
            <w:tcW w:w="5524" w:type="dxa"/>
            <w:tcBorders>
              <w:top w:val="nil"/>
              <w:left w:val="single" w:sz="4" w:space="0" w:color="auto"/>
              <w:bottom w:val="nil"/>
              <w:right w:val="single" w:sz="4" w:space="0" w:color="auto"/>
            </w:tcBorders>
            <w:shd w:val="clear" w:color="000000" w:fill="FFFFFF"/>
            <w:hideMark/>
          </w:tcPr>
          <w:p w:rsidR="00EB4D76" w:rsidRPr="009A2891" w:rsidRDefault="00EB4D76" w:rsidP="00EB4D76">
            <w:r w:rsidRPr="009A2891">
              <w:t>Физическая культура</w:t>
            </w:r>
          </w:p>
        </w:tc>
        <w:tc>
          <w:tcPr>
            <w:tcW w:w="1417" w:type="dxa"/>
            <w:tcBorders>
              <w:top w:val="nil"/>
              <w:left w:val="nil"/>
              <w:bottom w:val="nil"/>
              <w:right w:val="single" w:sz="4" w:space="0" w:color="auto"/>
            </w:tcBorders>
            <w:shd w:val="clear" w:color="000000" w:fill="FFFFFF"/>
            <w:hideMark/>
          </w:tcPr>
          <w:p w:rsidR="00EB4D76" w:rsidRPr="009A2891" w:rsidRDefault="00EB4D76" w:rsidP="00EB4D76">
            <w:pPr>
              <w:jc w:val="center"/>
            </w:pPr>
            <w:r w:rsidRPr="009A2891">
              <w:t>1060222000</w:t>
            </w:r>
          </w:p>
        </w:tc>
        <w:tc>
          <w:tcPr>
            <w:tcW w:w="820" w:type="dxa"/>
            <w:tcBorders>
              <w:top w:val="nil"/>
              <w:left w:val="nil"/>
              <w:bottom w:val="nil"/>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nil"/>
              <w:right w:val="single" w:sz="4" w:space="0" w:color="auto"/>
            </w:tcBorders>
            <w:shd w:val="clear" w:color="000000" w:fill="FFFFFF"/>
            <w:hideMark/>
          </w:tcPr>
          <w:p w:rsidR="00EB4D76" w:rsidRPr="009A2891" w:rsidRDefault="00EB4D76" w:rsidP="00EB4D76">
            <w:pPr>
              <w:jc w:val="center"/>
            </w:pPr>
            <w:r w:rsidRPr="009A2891">
              <w:t>1101</w:t>
            </w:r>
          </w:p>
        </w:tc>
        <w:tc>
          <w:tcPr>
            <w:tcW w:w="1240" w:type="dxa"/>
            <w:tcBorders>
              <w:top w:val="nil"/>
              <w:left w:val="nil"/>
              <w:bottom w:val="nil"/>
              <w:right w:val="single" w:sz="4" w:space="0" w:color="auto"/>
            </w:tcBorders>
            <w:shd w:val="clear" w:color="000000" w:fill="FFFFFF"/>
            <w:hideMark/>
          </w:tcPr>
          <w:p w:rsidR="00EB4D76" w:rsidRPr="009A2891" w:rsidRDefault="00EB4D76" w:rsidP="00EB4D76">
            <w:pPr>
              <w:jc w:val="right"/>
            </w:pPr>
            <w:r w:rsidRPr="009A2891">
              <w:t>10,0</w:t>
            </w:r>
          </w:p>
        </w:tc>
      </w:tr>
      <w:tr w:rsidR="00EB4D76" w:rsidRPr="009A2891" w:rsidTr="00EB4D76">
        <w:trPr>
          <w:trHeight w:val="600"/>
        </w:trPr>
        <w:tc>
          <w:tcPr>
            <w:tcW w:w="5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«Энергосбережение и повышение энергетической эффективности на территории сельских поселений на 2021-2025 гг.»</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1070000000</w:t>
            </w:r>
          </w:p>
        </w:tc>
        <w:tc>
          <w:tcPr>
            <w:tcW w:w="820" w:type="dxa"/>
            <w:tcBorders>
              <w:top w:val="single" w:sz="4" w:space="0" w:color="auto"/>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 </w:t>
            </w:r>
          </w:p>
        </w:tc>
        <w:tc>
          <w:tcPr>
            <w:tcW w:w="880" w:type="dxa"/>
            <w:tcBorders>
              <w:top w:val="single" w:sz="4" w:space="0" w:color="auto"/>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 </w:t>
            </w:r>
          </w:p>
        </w:tc>
        <w:tc>
          <w:tcPr>
            <w:tcW w:w="1240" w:type="dxa"/>
            <w:tcBorders>
              <w:top w:val="single" w:sz="4" w:space="0" w:color="auto"/>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«Технические и организационные мероприятия по снижению использования энергоресурсов»</w:t>
            </w:r>
          </w:p>
        </w:tc>
        <w:tc>
          <w:tcPr>
            <w:tcW w:w="1417"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1070100000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1070122000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1070122000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r>
      <w:tr w:rsidR="00EB4D76" w:rsidRPr="009A2891" w:rsidTr="00EB4D76">
        <w:trPr>
          <w:trHeight w:val="900"/>
        </w:trPr>
        <w:tc>
          <w:tcPr>
            <w:tcW w:w="552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1070122000</w:t>
            </w:r>
          </w:p>
        </w:tc>
        <w:tc>
          <w:tcPr>
            <w:tcW w:w="820" w:type="dxa"/>
            <w:tcBorders>
              <w:top w:val="nil"/>
              <w:left w:val="nil"/>
              <w:bottom w:val="nil"/>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0104</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10,0</w:t>
            </w:r>
          </w:p>
        </w:tc>
      </w:tr>
      <w:tr w:rsidR="00EB4D76" w:rsidRPr="009A2891" w:rsidTr="00EB4D76">
        <w:trPr>
          <w:trHeight w:val="285"/>
        </w:trPr>
        <w:tc>
          <w:tcPr>
            <w:tcW w:w="5524" w:type="dxa"/>
            <w:tcBorders>
              <w:top w:val="nil"/>
              <w:left w:val="single" w:sz="4" w:space="0" w:color="auto"/>
              <w:bottom w:val="single" w:sz="4" w:space="0" w:color="auto"/>
              <w:right w:val="single" w:sz="4" w:space="0" w:color="auto"/>
            </w:tcBorders>
            <w:shd w:val="clear" w:color="000000" w:fill="FFFFFF"/>
            <w:noWrap/>
            <w:vAlign w:val="bottom"/>
            <w:hideMark/>
          </w:tcPr>
          <w:p w:rsidR="00EB4D76" w:rsidRPr="009A2891" w:rsidRDefault="00EB4D76" w:rsidP="00EB4D76">
            <w:pPr>
              <w:rPr>
                <w:b/>
                <w:bCs/>
              </w:rPr>
            </w:pPr>
            <w:r w:rsidRPr="009A2891">
              <w:rPr>
                <w:b/>
                <w:bCs/>
              </w:rPr>
              <w:t>ВСЕГО:</w:t>
            </w:r>
          </w:p>
        </w:tc>
        <w:tc>
          <w:tcPr>
            <w:tcW w:w="1417" w:type="dxa"/>
            <w:tcBorders>
              <w:top w:val="nil"/>
              <w:left w:val="nil"/>
              <w:bottom w:val="single" w:sz="4" w:space="0" w:color="auto"/>
              <w:right w:val="single" w:sz="4" w:space="0" w:color="auto"/>
            </w:tcBorders>
            <w:shd w:val="clear" w:color="000000" w:fill="FFFFFF"/>
            <w:noWrap/>
            <w:vAlign w:val="bottom"/>
            <w:hideMark/>
          </w:tcPr>
          <w:p w:rsidR="00EB4D76" w:rsidRPr="009A2891" w:rsidRDefault="00EB4D76" w:rsidP="00EB4D76">
            <w:pPr>
              <w:jc w:val="center"/>
              <w:rPr>
                <w:b/>
                <w:bCs/>
              </w:rPr>
            </w:pPr>
            <w:r w:rsidRPr="009A2891">
              <w:rPr>
                <w:b/>
                <w:bCs/>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EB4D76" w:rsidRPr="009A2891" w:rsidRDefault="00EB4D76" w:rsidP="00EB4D76">
            <w:pPr>
              <w:jc w:val="center"/>
              <w:rPr>
                <w:b/>
                <w:bCs/>
              </w:rPr>
            </w:pPr>
            <w:r w:rsidRPr="009A2891">
              <w:rPr>
                <w:b/>
                <w:bCs/>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EB4D76" w:rsidRPr="009A2891" w:rsidRDefault="00EB4D76" w:rsidP="00EB4D76">
            <w:pPr>
              <w:jc w:val="center"/>
              <w:rPr>
                <w:b/>
                <w:bCs/>
              </w:rPr>
            </w:pPr>
            <w:r w:rsidRPr="009A2891">
              <w:rPr>
                <w:b/>
                <w:bC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EB4D76" w:rsidRPr="009A2891" w:rsidRDefault="00EB4D76" w:rsidP="00EB4D76">
            <w:pPr>
              <w:jc w:val="right"/>
              <w:rPr>
                <w:b/>
                <w:bCs/>
              </w:rPr>
            </w:pPr>
            <w:r w:rsidRPr="009A2891">
              <w:rPr>
                <w:b/>
                <w:bCs/>
              </w:rPr>
              <w:t>13 769,2</w:t>
            </w:r>
          </w:p>
        </w:tc>
      </w:tr>
      <w:tr w:rsidR="00EB4D76" w:rsidRPr="009A2891" w:rsidTr="00EB4D76">
        <w:trPr>
          <w:trHeight w:val="255"/>
        </w:trPr>
        <w:tc>
          <w:tcPr>
            <w:tcW w:w="5524" w:type="dxa"/>
            <w:tcBorders>
              <w:top w:val="nil"/>
              <w:left w:val="nil"/>
              <w:bottom w:val="nil"/>
              <w:right w:val="nil"/>
            </w:tcBorders>
            <w:shd w:val="clear" w:color="000000" w:fill="FFFFFF"/>
            <w:noWrap/>
            <w:vAlign w:val="bottom"/>
            <w:hideMark/>
          </w:tcPr>
          <w:p w:rsidR="00EB4D76" w:rsidRPr="009A2891" w:rsidRDefault="00EB4D76" w:rsidP="00EB4D76">
            <w:r w:rsidRPr="009A2891">
              <w:t> </w:t>
            </w:r>
          </w:p>
        </w:tc>
        <w:tc>
          <w:tcPr>
            <w:tcW w:w="1417" w:type="dxa"/>
            <w:tcBorders>
              <w:top w:val="nil"/>
              <w:left w:val="nil"/>
              <w:bottom w:val="nil"/>
              <w:right w:val="nil"/>
            </w:tcBorders>
            <w:shd w:val="clear" w:color="000000" w:fill="FFFFFF"/>
            <w:noWrap/>
            <w:vAlign w:val="bottom"/>
            <w:hideMark/>
          </w:tcPr>
          <w:p w:rsidR="00EB4D76" w:rsidRPr="009A2891" w:rsidRDefault="00EB4D76" w:rsidP="00EB4D76">
            <w:r w:rsidRPr="009A2891">
              <w:t> </w:t>
            </w:r>
          </w:p>
        </w:tc>
        <w:tc>
          <w:tcPr>
            <w:tcW w:w="820" w:type="dxa"/>
            <w:tcBorders>
              <w:top w:val="nil"/>
              <w:left w:val="nil"/>
              <w:bottom w:val="nil"/>
              <w:right w:val="nil"/>
            </w:tcBorders>
            <w:shd w:val="clear" w:color="000000" w:fill="FFFFFF"/>
            <w:noWrap/>
            <w:vAlign w:val="bottom"/>
            <w:hideMark/>
          </w:tcPr>
          <w:p w:rsidR="00EB4D76" w:rsidRPr="009A2891" w:rsidRDefault="00EB4D76" w:rsidP="00EB4D76">
            <w:r w:rsidRPr="009A2891">
              <w:t> </w:t>
            </w:r>
          </w:p>
        </w:tc>
        <w:tc>
          <w:tcPr>
            <w:tcW w:w="880" w:type="dxa"/>
            <w:tcBorders>
              <w:top w:val="nil"/>
              <w:left w:val="nil"/>
              <w:bottom w:val="nil"/>
              <w:right w:val="nil"/>
            </w:tcBorders>
            <w:shd w:val="clear" w:color="000000" w:fill="FFFFFF"/>
            <w:noWrap/>
            <w:vAlign w:val="bottom"/>
            <w:hideMark/>
          </w:tcPr>
          <w:p w:rsidR="00EB4D76" w:rsidRPr="009A2891" w:rsidRDefault="00EB4D76" w:rsidP="00EB4D76">
            <w:r w:rsidRPr="009A2891">
              <w:t> </w:t>
            </w:r>
          </w:p>
        </w:tc>
        <w:tc>
          <w:tcPr>
            <w:tcW w:w="1240" w:type="dxa"/>
            <w:tcBorders>
              <w:top w:val="nil"/>
              <w:left w:val="nil"/>
              <w:bottom w:val="nil"/>
              <w:right w:val="nil"/>
            </w:tcBorders>
            <w:shd w:val="clear" w:color="000000" w:fill="FFFFFF"/>
            <w:noWrap/>
            <w:vAlign w:val="bottom"/>
            <w:hideMark/>
          </w:tcPr>
          <w:p w:rsidR="00EB4D76" w:rsidRPr="009A2891" w:rsidRDefault="00EB4D76" w:rsidP="00EB4D76">
            <w:r w:rsidRPr="009A2891">
              <w:t> </w:t>
            </w:r>
          </w:p>
        </w:tc>
      </w:tr>
    </w:tbl>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Pr="009A2891" w:rsidRDefault="00EB4D76" w:rsidP="00EB4D76">
      <w:pPr>
        <w:ind w:right="-143"/>
        <w:jc w:val="right"/>
      </w:pPr>
      <w:r w:rsidRPr="009A2891">
        <w:t>Приложение № 8</w:t>
      </w:r>
    </w:p>
    <w:p w:rsidR="00EB4D76" w:rsidRPr="009A2891" w:rsidRDefault="00EB4D76" w:rsidP="00EB4D76">
      <w:pPr>
        <w:ind w:right="-143"/>
        <w:jc w:val="right"/>
      </w:pPr>
      <w:r w:rsidRPr="009A2891">
        <w:t xml:space="preserve">к решению Думы Евдокимовского сельского </w:t>
      </w:r>
    </w:p>
    <w:p w:rsidR="00EB4D76" w:rsidRPr="009A2891" w:rsidRDefault="00EB4D76" w:rsidP="00EB4D76">
      <w:pPr>
        <w:ind w:right="-143"/>
        <w:jc w:val="right"/>
      </w:pPr>
      <w:r w:rsidRPr="009A2891">
        <w:t xml:space="preserve">поселения "О бюджете Евдокимовского </w:t>
      </w:r>
    </w:p>
    <w:p w:rsidR="00EB4D76" w:rsidRPr="009A2891" w:rsidRDefault="00EB4D76" w:rsidP="00EB4D76">
      <w:pPr>
        <w:ind w:right="-38"/>
        <w:jc w:val="right"/>
      </w:pPr>
      <w:r w:rsidRPr="009A2891">
        <w:t xml:space="preserve">муниципального образования на 2021 год </w:t>
      </w:r>
    </w:p>
    <w:p w:rsidR="00EB4D76" w:rsidRPr="009A2891" w:rsidRDefault="00EB4D76" w:rsidP="00EB4D76">
      <w:pPr>
        <w:ind w:right="-38"/>
        <w:jc w:val="right"/>
      </w:pPr>
      <w:r w:rsidRPr="009A2891">
        <w:t xml:space="preserve">и на плановый период 2022 и 2023 годов </w:t>
      </w:r>
    </w:p>
    <w:p w:rsidR="00EB4D76" w:rsidRPr="009A2891" w:rsidRDefault="00EB4D76" w:rsidP="00EB4D76">
      <w:pPr>
        <w:jc w:val="right"/>
      </w:pPr>
      <w:r w:rsidRPr="009A2891">
        <w:lastRenderedPageBreak/>
        <w:t>от                 2020г. №</w:t>
      </w:r>
    </w:p>
    <w:p w:rsidR="00EB4D76" w:rsidRPr="009A2891" w:rsidRDefault="00EB4D76" w:rsidP="00EB4D76">
      <w:pPr>
        <w:tabs>
          <w:tab w:val="left" w:pos="142"/>
          <w:tab w:val="num" w:pos="720"/>
          <w:tab w:val="left" w:pos="1276"/>
        </w:tabs>
        <w:outlineLvl w:val="0"/>
      </w:pPr>
    </w:p>
    <w:p w:rsidR="00EB4D76" w:rsidRPr="009A2891" w:rsidRDefault="00EB4D76" w:rsidP="00EB4D76">
      <w:pPr>
        <w:jc w:val="center"/>
        <w:rPr>
          <w:b/>
          <w:bCs/>
        </w:rPr>
      </w:pPr>
      <w:r w:rsidRPr="009A2891">
        <w:rPr>
          <w:b/>
          <w:bCs/>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w:t>
      </w:r>
      <w:r>
        <w:rPr>
          <w:b/>
          <w:bCs/>
        </w:rPr>
        <w:t xml:space="preserve">АЗДЕЛАМ КЛАССИФИКАЦИИ РАСХОДОВ </w:t>
      </w:r>
      <w:r w:rsidRPr="009A2891">
        <w:rPr>
          <w:b/>
          <w:bCs/>
        </w:rPr>
        <w:t>БЮДЖЕТОВ НА  ПЛАНОВЫЙ ПЕРИОД 2022 И 2023 ГОДОВ</w:t>
      </w:r>
    </w:p>
    <w:p w:rsidR="00EB4D76" w:rsidRPr="009A2891" w:rsidRDefault="00EB4D76" w:rsidP="00EB4D76">
      <w:pPr>
        <w:tabs>
          <w:tab w:val="left" w:pos="142"/>
          <w:tab w:val="num" w:pos="720"/>
          <w:tab w:val="left" w:pos="1276"/>
        </w:tabs>
        <w:jc w:val="right"/>
        <w:outlineLvl w:val="0"/>
      </w:pPr>
      <w:r w:rsidRPr="009A2891">
        <w:t>тыс.руб</w:t>
      </w:r>
    </w:p>
    <w:tbl>
      <w:tblPr>
        <w:tblW w:w="10089" w:type="dxa"/>
        <w:tblInd w:w="113" w:type="dxa"/>
        <w:tblLook w:val="04A0" w:firstRow="1" w:lastRow="0" w:firstColumn="1" w:lastColumn="0" w:noHBand="0" w:noVBand="1"/>
      </w:tblPr>
      <w:tblGrid>
        <w:gridCol w:w="4531"/>
        <w:gridCol w:w="1430"/>
        <w:gridCol w:w="820"/>
        <w:gridCol w:w="880"/>
        <w:gridCol w:w="1240"/>
        <w:gridCol w:w="1200"/>
      </w:tblGrid>
      <w:tr w:rsidR="00EB4D76" w:rsidRPr="009A2891" w:rsidTr="00EB4D76">
        <w:trPr>
          <w:trHeight w:val="315"/>
        </w:trPr>
        <w:tc>
          <w:tcPr>
            <w:tcW w:w="4531" w:type="dxa"/>
            <w:tcBorders>
              <w:top w:val="single" w:sz="4" w:space="0" w:color="auto"/>
              <w:left w:val="single" w:sz="4" w:space="0" w:color="auto"/>
              <w:bottom w:val="nil"/>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Наименование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РзПР</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2022 год</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EB4D76" w:rsidRPr="009A2891" w:rsidRDefault="00EB4D76" w:rsidP="00EB4D76">
            <w:pPr>
              <w:jc w:val="center"/>
              <w:rPr>
                <w:b/>
                <w:bCs/>
              </w:rPr>
            </w:pPr>
            <w:r w:rsidRPr="009A2891">
              <w:rPr>
                <w:b/>
                <w:bCs/>
              </w:rPr>
              <w:t>2023 год</w:t>
            </w:r>
          </w:p>
        </w:tc>
      </w:tr>
      <w:tr w:rsidR="00EB4D76" w:rsidRPr="009A2891" w:rsidTr="00EB4D76">
        <w:trPr>
          <w:trHeight w:val="600"/>
        </w:trPr>
        <w:tc>
          <w:tcPr>
            <w:tcW w:w="4531" w:type="dxa"/>
            <w:tcBorders>
              <w:top w:val="single" w:sz="4" w:space="0" w:color="auto"/>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1000000000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13 056,3</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12 771,9</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1010000000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7 110,1</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7 115,8</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«Обеспечение деятельности главы сельского поселения и Администрации сельского поселения»</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3 169,3</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3 175,0</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Финансовое обеспечение выполнения функций органов местного самоуправления</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3 029,8</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3 029,8</w:t>
            </w:r>
          </w:p>
        </w:tc>
      </w:tr>
      <w:tr w:rsidR="00EB4D76" w:rsidRPr="009A2891" w:rsidTr="00EB4D76">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2 715,5</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2 715,5</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0102</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653,9</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653,9</w:t>
            </w:r>
          </w:p>
        </w:tc>
      </w:tr>
      <w:tr w:rsidR="00EB4D76" w:rsidRPr="009A2891" w:rsidTr="00EB4D76">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0104</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2 061,6</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2 061,6</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292,9</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292,9</w:t>
            </w:r>
          </w:p>
        </w:tc>
      </w:tr>
      <w:tr w:rsidR="00EB4D76" w:rsidRPr="009A2891" w:rsidTr="00EB4D76">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0104</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292,9</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292,9</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21,4</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21,4</w:t>
            </w:r>
          </w:p>
        </w:tc>
      </w:tr>
      <w:tr w:rsidR="00EB4D76" w:rsidRPr="009A2891" w:rsidTr="00EB4D76">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 xml:space="preserve">Функционирование Правительства Российской Федерации, высших исполнительных органов </w:t>
            </w:r>
            <w:r w:rsidRPr="009A2891">
              <w:lastRenderedPageBreak/>
              <w:t>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lastRenderedPageBreak/>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0104</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18,5</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18,5</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lastRenderedPageBreak/>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1010120100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0113</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2,9</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2,9</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138,8</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144,5</w:t>
            </w:r>
          </w:p>
        </w:tc>
      </w:tr>
      <w:tr w:rsidR="00EB4D76" w:rsidRPr="009A2891" w:rsidTr="00EB4D76">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126,2</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131,9</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1010151180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0203</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126,2</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131,9</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1010151180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12,6</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12,6</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1010151180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0203</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12,6</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12,6</w:t>
            </w:r>
          </w:p>
        </w:tc>
      </w:tr>
      <w:tr w:rsidR="00EB4D76" w:rsidRPr="009A2891" w:rsidTr="00EB4D76">
        <w:trPr>
          <w:trHeight w:val="15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1010173150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0,7</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0,7</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1010173150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0,7</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0,7</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1010173150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0113</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0,7</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0,7</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«Управление муниципальным долгом сельского поселения»</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1010200000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Организация и осуществление муниципальных заимствований и исполнение обязательств по ним</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1010221100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1010221100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700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1010221100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700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1301</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2,0</w:t>
            </w:r>
          </w:p>
        </w:tc>
      </w:tr>
      <w:tr w:rsidR="00EB4D76" w:rsidRPr="009A2891" w:rsidTr="00EB4D76">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1010300000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440,7</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Пенсия за выслугу лет муниципальной службы.</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1010320300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440,7</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1010320300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300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440,7</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lastRenderedPageBreak/>
              <w:t>Пенсионное обеспечение</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1010320300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300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1001</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440,7</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440,7</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«Повышение квалификации муниципальных служащих, глав сельских поселений»</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1010400000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1010422000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1010422000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1010422000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0705</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«Управление средствами резервного фонда администраций сельских поселений»</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1010500000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20,0</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Резервный фонд администрации</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1010521200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20,0</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1010521200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20,0</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Резервные фонды</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1010521200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0111</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20,0</w:t>
            </w:r>
          </w:p>
        </w:tc>
      </w:tr>
      <w:tr w:rsidR="00EB4D76" w:rsidRPr="009A2891" w:rsidTr="00EB4D76">
        <w:trPr>
          <w:trHeight w:val="12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1010600000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3 473,1</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3 473,1</w:t>
            </w:r>
          </w:p>
        </w:tc>
      </w:tr>
      <w:tr w:rsidR="00EB4D76" w:rsidRPr="009A2891" w:rsidTr="00EB4D76">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1010620600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3 473,1</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3 473,1</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Межбюджетные трансферты</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1010620600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500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3 473,1</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3 473,1</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1010620600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500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1403</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3 473,1</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3 473,1</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Подпрограмма «Повышение эффективности бюджетных расходов сельских поселений на 2021-2025 гг.»</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1020000000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9,6</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9,6</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«Информационные технологии в управлении»</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1020100000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9,6</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9,6</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1020122000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9,6</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9,6</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1020122000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9,6</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9,6</w:t>
            </w:r>
          </w:p>
        </w:tc>
      </w:tr>
      <w:tr w:rsidR="00EB4D76" w:rsidRPr="009A2891" w:rsidTr="00EB4D76">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 xml:space="preserve">Функционирование Правительства Российской Федерации, высших исполнительных органов государственной власти субъектов </w:t>
            </w:r>
            <w:r w:rsidRPr="009A2891">
              <w:lastRenderedPageBreak/>
              <w:t>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lastRenderedPageBreak/>
              <w:t>1020122000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0104</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9,6</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9,6</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lastRenderedPageBreak/>
              <w:t>Подпрограмма «Развитие инфраструктуры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1030000000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2 979,7</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3 149,0</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«Ремонт и содержание автомобильных дорог»</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1030100000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2 623,4</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2 792,7</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2 623,4</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2 792,7</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2 623,4</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2 792,7</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Дорожное хозяйство (дорожные фонды)</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1030122000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0409</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2 623,4</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2 792,7</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«Организация благоустройства территории поселения»</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1030200000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321,3</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30,0</w:t>
            </w:r>
          </w:p>
        </w:tc>
      </w:tr>
      <w:tr w:rsidR="00EB4D76" w:rsidRPr="009A2891" w:rsidTr="00EB4D76">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Благоустройство</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1030222000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0503</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30,0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30,0</w:t>
            </w:r>
          </w:p>
        </w:tc>
      </w:tr>
      <w:tr w:rsidR="00EB4D76" w:rsidRPr="009A2891" w:rsidTr="00EB4D76">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10302S2370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291,3</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10302S2370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291,3</w:t>
            </w:r>
          </w:p>
        </w:tc>
      </w:tr>
      <w:tr w:rsidR="00EB4D76" w:rsidRPr="009A2891" w:rsidTr="00EB4D76">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Благоустройство</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10302S2370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0503</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291,3</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«Организация водоснабжения населения»</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1030300000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1030322000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1030322000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30,0</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Коммунальное хозяйство</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1030322000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0502</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30,0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30,0</w:t>
            </w:r>
          </w:p>
        </w:tc>
      </w:tr>
      <w:tr w:rsidR="00EB4D76" w:rsidRPr="009A2891" w:rsidTr="00EB4D76">
        <w:trPr>
          <w:trHeight w:val="63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"Создание мест (площадок) накопления твердых коммунальных отходов"</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1031200000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296,3</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338"/>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1031222000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372"/>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1031222000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503"/>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Благоустройство</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1031222000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0503</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lastRenderedPageBreak/>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10312S2370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291,3</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10312S2370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291,3</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0,0</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Благоустройство</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10312S2370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0503</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291,3</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0,0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Подпрограмма «Обеспечение комплексного пространственного и территориального развития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1040000000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«Проведение топографических, геодезических, картографических и кадастровых работ»</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1040100000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1040122000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1040122000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1040122000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0412</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r>
      <w:tr w:rsidR="00EB4D76" w:rsidRPr="009A2891" w:rsidTr="00EB4D76">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418"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1040200000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1040222000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1040222000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0412</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Подпрограмма «Обеспечение комплексных мер безопасности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1050000000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5,5</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5,5</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«Обеспечение первичных мер пожарной безопасности в границах населенных пунктов поселения»</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1050100000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1050122000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1050122000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1050122000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0314</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"Профилактика безнадзорности и правонарушений на территории сельского поселения"</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1050200000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0,5</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0,5</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1050222000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0,5</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0,5</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1050222000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0,5</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0,5</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1050222000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0314</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0,5</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0,5</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Подпрограмма «Развитие сферы культуры и спорта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1060000000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2 931,4</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2 472,0</w:t>
            </w:r>
          </w:p>
        </w:tc>
      </w:tr>
      <w:tr w:rsidR="00EB4D76" w:rsidRPr="009A2891" w:rsidTr="00EB4D76">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1060100000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2 921,4</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2 462,0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2 921,4</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2 462,0</w:t>
            </w:r>
          </w:p>
        </w:tc>
      </w:tr>
      <w:tr w:rsidR="00EB4D76" w:rsidRPr="009A2891" w:rsidTr="00EB4D76">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2 157,1</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1 697,7</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Культура</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1060122000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0801</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2 157,1</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1 697,7</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753,4</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753,4</w:t>
            </w:r>
          </w:p>
        </w:tc>
      </w:tr>
      <w:tr w:rsidR="00EB4D76" w:rsidRPr="009A2891" w:rsidTr="00EB4D76">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1060122000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0705</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Культура</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1060122000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0801</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748,4</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748,4</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10,9</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10,9</w:t>
            </w:r>
          </w:p>
        </w:tc>
      </w:tr>
      <w:tr w:rsidR="00EB4D76" w:rsidRPr="009A2891" w:rsidTr="00EB4D76">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Культура</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1060122000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0801</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10,9</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10,9</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1060200000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1060222000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r>
      <w:tr w:rsidR="00EB4D76" w:rsidRPr="009A2891" w:rsidTr="00EB4D76">
        <w:trPr>
          <w:trHeight w:val="300"/>
        </w:trPr>
        <w:tc>
          <w:tcPr>
            <w:tcW w:w="4531" w:type="dxa"/>
            <w:tcBorders>
              <w:top w:val="nil"/>
              <w:left w:val="single" w:sz="4" w:space="0" w:color="auto"/>
              <w:bottom w:val="nil"/>
              <w:right w:val="single" w:sz="4" w:space="0" w:color="auto"/>
            </w:tcBorders>
            <w:shd w:val="clear" w:color="000000" w:fill="FFFFFF"/>
            <w:hideMark/>
          </w:tcPr>
          <w:p w:rsidR="00EB4D76" w:rsidRPr="009A2891" w:rsidRDefault="00EB4D76" w:rsidP="00EB4D76">
            <w:r w:rsidRPr="009A2891">
              <w:t>Физическая культура</w:t>
            </w:r>
          </w:p>
        </w:tc>
        <w:tc>
          <w:tcPr>
            <w:tcW w:w="1418" w:type="dxa"/>
            <w:tcBorders>
              <w:top w:val="nil"/>
              <w:left w:val="nil"/>
              <w:bottom w:val="nil"/>
              <w:right w:val="single" w:sz="4" w:space="0" w:color="auto"/>
            </w:tcBorders>
            <w:shd w:val="clear" w:color="000000" w:fill="FFFFFF"/>
            <w:hideMark/>
          </w:tcPr>
          <w:p w:rsidR="00EB4D76" w:rsidRPr="009A2891" w:rsidRDefault="00EB4D76" w:rsidP="00EB4D76">
            <w:pPr>
              <w:jc w:val="center"/>
            </w:pPr>
            <w:r w:rsidRPr="009A2891">
              <w:t>1060222000</w:t>
            </w:r>
          </w:p>
        </w:tc>
        <w:tc>
          <w:tcPr>
            <w:tcW w:w="820" w:type="dxa"/>
            <w:tcBorders>
              <w:top w:val="nil"/>
              <w:left w:val="nil"/>
              <w:bottom w:val="nil"/>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nil"/>
              <w:right w:val="single" w:sz="4" w:space="0" w:color="auto"/>
            </w:tcBorders>
            <w:shd w:val="clear" w:color="000000" w:fill="FFFFFF"/>
            <w:hideMark/>
          </w:tcPr>
          <w:p w:rsidR="00EB4D76" w:rsidRPr="009A2891" w:rsidRDefault="00EB4D76" w:rsidP="00EB4D76">
            <w:pPr>
              <w:jc w:val="center"/>
            </w:pPr>
            <w:r w:rsidRPr="009A2891">
              <w:t>1101</w:t>
            </w:r>
          </w:p>
        </w:tc>
        <w:tc>
          <w:tcPr>
            <w:tcW w:w="1240" w:type="dxa"/>
            <w:tcBorders>
              <w:top w:val="nil"/>
              <w:left w:val="nil"/>
              <w:bottom w:val="nil"/>
              <w:right w:val="single" w:sz="4" w:space="0" w:color="auto"/>
            </w:tcBorders>
            <w:shd w:val="clear" w:color="000000" w:fill="FFFFFF"/>
            <w:hideMark/>
          </w:tcPr>
          <w:p w:rsidR="00EB4D76" w:rsidRPr="009A2891" w:rsidRDefault="00EB4D76" w:rsidP="00EB4D76">
            <w:pPr>
              <w:jc w:val="right"/>
            </w:pPr>
            <w:r w:rsidRPr="009A2891">
              <w:t>10,0</w:t>
            </w:r>
          </w:p>
        </w:tc>
        <w:tc>
          <w:tcPr>
            <w:tcW w:w="1200" w:type="dxa"/>
            <w:tcBorders>
              <w:top w:val="nil"/>
              <w:left w:val="nil"/>
              <w:bottom w:val="nil"/>
              <w:right w:val="single" w:sz="4" w:space="0" w:color="auto"/>
            </w:tcBorders>
            <w:shd w:val="clear" w:color="000000" w:fill="FFFFFF"/>
            <w:hideMark/>
          </w:tcPr>
          <w:p w:rsidR="00EB4D76" w:rsidRPr="009A2891" w:rsidRDefault="00EB4D76" w:rsidP="00EB4D76">
            <w:pPr>
              <w:jc w:val="right"/>
            </w:pPr>
            <w:r w:rsidRPr="009A2891">
              <w:t>10,0</w:t>
            </w:r>
          </w:p>
        </w:tc>
      </w:tr>
      <w:tr w:rsidR="00EB4D76" w:rsidRPr="009A2891" w:rsidTr="00EB4D76">
        <w:trPr>
          <w:trHeight w:val="600"/>
        </w:trPr>
        <w:tc>
          <w:tcPr>
            <w:tcW w:w="4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«Энергосбережение и повышение энергетической эффективности на территории сельских поселений на 2021-2025 гг.»</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1070000000</w:t>
            </w:r>
          </w:p>
        </w:tc>
        <w:tc>
          <w:tcPr>
            <w:tcW w:w="820" w:type="dxa"/>
            <w:tcBorders>
              <w:top w:val="single" w:sz="4" w:space="0" w:color="auto"/>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 </w:t>
            </w:r>
          </w:p>
        </w:tc>
        <w:tc>
          <w:tcPr>
            <w:tcW w:w="880" w:type="dxa"/>
            <w:tcBorders>
              <w:top w:val="single" w:sz="4" w:space="0" w:color="auto"/>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 </w:t>
            </w:r>
          </w:p>
        </w:tc>
        <w:tc>
          <w:tcPr>
            <w:tcW w:w="1240" w:type="dxa"/>
            <w:tcBorders>
              <w:top w:val="single" w:sz="4" w:space="0" w:color="auto"/>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10,0</w:t>
            </w:r>
          </w:p>
        </w:tc>
        <w:tc>
          <w:tcPr>
            <w:tcW w:w="1200" w:type="dxa"/>
            <w:tcBorders>
              <w:top w:val="single" w:sz="4" w:space="0" w:color="auto"/>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10,0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lastRenderedPageBreak/>
              <w:t>Основное мероприятие «Технические и организационные мероприятия по снижению использования энергоресурсов»</w:t>
            </w:r>
          </w:p>
        </w:tc>
        <w:tc>
          <w:tcPr>
            <w:tcW w:w="1418"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1070100000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1070122000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1070122000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10,0</w:t>
            </w:r>
          </w:p>
        </w:tc>
      </w:tr>
      <w:tr w:rsidR="00EB4D76" w:rsidRPr="009A2891" w:rsidTr="00EB4D76">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1070122000</w:t>
            </w:r>
          </w:p>
        </w:tc>
        <w:tc>
          <w:tcPr>
            <w:tcW w:w="820" w:type="dxa"/>
            <w:tcBorders>
              <w:top w:val="nil"/>
              <w:left w:val="nil"/>
              <w:bottom w:val="nil"/>
              <w:right w:val="single" w:sz="4" w:space="0" w:color="auto"/>
            </w:tcBorders>
            <w:shd w:val="clear" w:color="000000" w:fill="FFFFFF"/>
            <w:hideMark/>
          </w:tcPr>
          <w:p w:rsidR="00EB4D76" w:rsidRPr="009A2891" w:rsidRDefault="00EB4D76" w:rsidP="00EB4D76">
            <w:pPr>
              <w:jc w:val="center"/>
            </w:pPr>
            <w:r w:rsidRPr="009A2891">
              <w:t>200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0104</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10,0</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10,0</w:t>
            </w:r>
          </w:p>
        </w:tc>
      </w:tr>
      <w:tr w:rsidR="00EB4D76" w:rsidRPr="009A2891" w:rsidTr="00EB4D76">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Непрограммные расходы</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7000000000</w:t>
            </w:r>
          </w:p>
        </w:tc>
        <w:tc>
          <w:tcPr>
            <w:tcW w:w="820" w:type="dxa"/>
            <w:tcBorders>
              <w:top w:val="single" w:sz="4" w:space="0" w:color="auto"/>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266,8</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0,0</w:t>
            </w:r>
          </w:p>
        </w:tc>
      </w:tr>
      <w:tr w:rsidR="00EB4D76" w:rsidRPr="009A2891" w:rsidTr="00EB4D76">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Обеспечение проведения выборов</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7080000000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266,8</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0,0</w:t>
            </w:r>
          </w:p>
        </w:tc>
      </w:tr>
      <w:tr w:rsidR="00EB4D76" w:rsidRPr="009A2891" w:rsidTr="00EB4D76">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Проведение выборов главы муниципального образования</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7080020700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109,7</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0,0</w:t>
            </w:r>
          </w:p>
        </w:tc>
      </w:tr>
      <w:tr w:rsidR="00EB4D76" w:rsidRPr="009A2891" w:rsidTr="00EB4D76">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7080020700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109,7</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0,0</w:t>
            </w:r>
          </w:p>
        </w:tc>
      </w:tr>
      <w:tr w:rsidR="00EB4D76" w:rsidRPr="009A2891" w:rsidTr="00EB4D76">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Обеспечение проведения выборов и референдумов</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7080020700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0107</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109,7</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0,0</w:t>
            </w:r>
          </w:p>
        </w:tc>
      </w:tr>
      <w:tr w:rsidR="00EB4D76" w:rsidRPr="009A2891" w:rsidTr="00EB4D76">
        <w:trPr>
          <w:trHeight w:val="315"/>
        </w:trPr>
        <w:tc>
          <w:tcPr>
            <w:tcW w:w="4531" w:type="dxa"/>
            <w:tcBorders>
              <w:top w:val="single" w:sz="4" w:space="0" w:color="auto"/>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Проведение выборов в представительные органы муниципального образования</w:t>
            </w:r>
          </w:p>
        </w:tc>
        <w:tc>
          <w:tcPr>
            <w:tcW w:w="1418" w:type="dxa"/>
            <w:tcBorders>
              <w:top w:val="single" w:sz="4" w:space="0" w:color="auto"/>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7080020800</w:t>
            </w:r>
          </w:p>
        </w:tc>
        <w:tc>
          <w:tcPr>
            <w:tcW w:w="820" w:type="dxa"/>
            <w:tcBorders>
              <w:top w:val="single" w:sz="4" w:space="0" w:color="auto"/>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single" w:sz="4" w:space="0" w:color="auto"/>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157,1</w:t>
            </w:r>
          </w:p>
        </w:tc>
        <w:tc>
          <w:tcPr>
            <w:tcW w:w="1200" w:type="dxa"/>
            <w:tcBorders>
              <w:top w:val="single" w:sz="4" w:space="0" w:color="auto"/>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0,0</w:t>
            </w:r>
          </w:p>
        </w:tc>
      </w:tr>
      <w:tr w:rsidR="00EB4D76" w:rsidRPr="009A2891" w:rsidTr="00EB4D76">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7080020800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157,1</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0,0</w:t>
            </w:r>
          </w:p>
        </w:tc>
      </w:tr>
      <w:tr w:rsidR="00EB4D76" w:rsidRPr="009A2891" w:rsidTr="00EB4D76">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Обеспечение проведения выборов и референдумов</w:t>
            </w:r>
          </w:p>
        </w:tc>
        <w:tc>
          <w:tcPr>
            <w:tcW w:w="1418"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7080020800</w:t>
            </w:r>
          </w:p>
        </w:tc>
        <w:tc>
          <w:tcPr>
            <w:tcW w:w="82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800</w:t>
            </w:r>
          </w:p>
        </w:tc>
        <w:tc>
          <w:tcPr>
            <w:tcW w:w="88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0107</w:t>
            </w:r>
          </w:p>
        </w:tc>
        <w:tc>
          <w:tcPr>
            <w:tcW w:w="124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157,1</w:t>
            </w:r>
          </w:p>
        </w:tc>
        <w:tc>
          <w:tcPr>
            <w:tcW w:w="120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0,0</w:t>
            </w:r>
          </w:p>
        </w:tc>
      </w:tr>
      <w:tr w:rsidR="00EB4D76" w:rsidRPr="009A2891" w:rsidTr="00EB4D76">
        <w:trPr>
          <w:trHeight w:val="285"/>
        </w:trPr>
        <w:tc>
          <w:tcPr>
            <w:tcW w:w="4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4D76" w:rsidRPr="009A2891" w:rsidRDefault="00EB4D76" w:rsidP="00EB4D76">
            <w:pPr>
              <w:rPr>
                <w:b/>
                <w:bCs/>
              </w:rPr>
            </w:pPr>
            <w:r w:rsidRPr="009A2891">
              <w:rPr>
                <w:b/>
                <w:bCs/>
              </w:rPr>
              <w:t>ВСЕГО:</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EB4D76" w:rsidRPr="009A2891" w:rsidRDefault="00EB4D76" w:rsidP="00EB4D76">
            <w:pPr>
              <w:jc w:val="center"/>
              <w:rPr>
                <w:b/>
                <w:bCs/>
              </w:rPr>
            </w:pPr>
            <w:r w:rsidRPr="009A2891">
              <w:rPr>
                <w:b/>
                <w:bCs/>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EB4D76" w:rsidRPr="009A2891" w:rsidRDefault="00EB4D76" w:rsidP="00EB4D76">
            <w:pPr>
              <w:jc w:val="center"/>
              <w:rPr>
                <w:b/>
                <w:bCs/>
              </w:rPr>
            </w:pPr>
            <w:r w:rsidRPr="009A2891">
              <w:rPr>
                <w:b/>
                <w:bCs/>
              </w:rPr>
              <w:t> </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EB4D76" w:rsidRPr="009A2891" w:rsidRDefault="00EB4D76" w:rsidP="00EB4D76">
            <w:pPr>
              <w:jc w:val="center"/>
              <w:rPr>
                <w:b/>
                <w:bCs/>
              </w:rPr>
            </w:pPr>
            <w:r w:rsidRPr="009A2891">
              <w:rPr>
                <w:b/>
                <w:bC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EB4D76" w:rsidRPr="009A2891" w:rsidRDefault="00EB4D76" w:rsidP="00EB4D76">
            <w:pPr>
              <w:jc w:val="right"/>
              <w:rPr>
                <w:b/>
                <w:bCs/>
              </w:rPr>
            </w:pPr>
            <w:r w:rsidRPr="009A2891">
              <w:rPr>
                <w:b/>
                <w:bCs/>
              </w:rPr>
              <w:t>13 323,1</w:t>
            </w:r>
          </w:p>
        </w:tc>
        <w:tc>
          <w:tcPr>
            <w:tcW w:w="1200" w:type="dxa"/>
            <w:tcBorders>
              <w:top w:val="nil"/>
              <w:left w:val="nil"/>
              <w:bottom w:val="single" w:sz="4" w:space="0" w:color="auto"/>
              <w:right w:val="single" w:sz="4" w:space="0" w:color="auto"/>
            </w:tcBorders>
            <w:shd w:val="clear" w:color="000000" w:fill="FFFFFF"/>
            <w:noWrap/>
            <w:vAlign w:val="bottom"/>
            <w:hideMark/>
          </w:tcPr>
          <w:p w:rsidR="00EB4D76" w:rsidRPr="009A2891" w:rsidRDefault="00EB4D76" w:rsidP="00EB4D76">
            <w:pPr>
              <w:jc w:val="right"/>
              <w:rPr>
                <w:b/>
                <w:bCs/>
              </w:rPr>
            </w:pPr>
            <w:r w:rsidRPr="009A2891">
              <w:rPr>
                <w:b/>
                <w:bCs/>
              </w:rPr>
              <w:t>12 771,9</w:t>
            </w:r>
          </w:p>
        </w:tc>
      </w:tr>
      <w:tr w:rsidR="00EB4D76" w:rsidRPr="009A2891" w:rsidTr="00EB4D76">
        <w:trPr>
          <w:trHeight w:val="255"/>
        </w:trPr>
        <w:tc>
          <w:tcPr>
            <w:tcW w:w="4531" w:type="dxa"/>
            <w:tcBorders>
              <w:top w:val="nil"/>
              <w:left w:val="nil"/>
              <w:bottom w:val="nil"/>
              <w:right w:val="nil"/>
            </w:tcBorders>
            <w:shd w:val="clear" w:color="000000" w:fill="FFFFFF"/>
            <w:noWrap/>
            <w:vAlign w:val="bottom"/>
            <w:hideMark/>
          </w:tcPr>
          <w:p w:rsidR="00EB4D76" w:rsidRPr="009A2891" w:rsidRDefault="00EB4D76" w:rsidP="00EB4D76">
            <w:r w:rsidRPr="009A2891">
              <w:t> </w:t>
            </w:r>
          </w:p>
        </w:tc>
        <w:tc>
          <w:tcPr>
            <w:tcW w:w="1418" w:type="dxa"/>
            <w:tcBorders>
              <w:top w:val="nil"/>
              <w:left w:val="nil"/>
              <w:bottom w:val="nil"/>
              <w:right w:val="nil"/>
            </w:tcBorders>
            <w:shd w:val="clear" w:color="000000" w:fill="FFFFFF"/>
            <w:noWrap/>
            <w:vAlign w:val="bottom"/>
            <w:hideMark/>
          </w:tcPr>
          <w:p w:rsidR="00EB4D76" w:rsidRPr="009A2891" w:rsidRDefault="00EB4D76" w:rsidP="00EB4D76">
            <w:r w:rsidRPr="009A2891">
              <w:t> </w:t>
            </w:r>
          </w:p>
        </w:tc>
        <w:tc>
          <w:tcPr>
            <w:tcW w:w="820" w:type="dxa"/>
            <w:tcBorders>
              <w:top w:val="nil"/>
              <w:left w:val="nil"/>
              <w:bottom w:val="nil"/>
              <w:right w:val="nil"/>
            </w:tcBorders>
            <w:shd w:val="clear" w:color="000000" w:fill="FFFFFF"/>
            <w:noWrap/>
            <w:vAlign w:val="bottom"/>
            <w:hideMark/>
          </w:tcPr>
          <w:p w:rsidR="00EB4D76" w:rsidRPr="009A2891" w:rsidRDefault="00EB4D76" w:rsidP="00EB4D76">
            <w:r w:rsidRPr="009A2891">
              <w:t> </w:t>
            </w:r>
          </w:p>
        </w:tc>
        <w:tc>
          <w:tcPr>
            <w:tcW w:w="880" w:type="dxa"/>
            <w:tcBorders>
              <w:top w:val="nil"/>
              <w:left w:val="nil"/>
              <w:bottom w:val="nil"/>
              <w:right w:val="nil"/>
            </w:tcBorders>
            <w:shd w:val="clear" w:color="000000" w:fill="FFFFFF"/>
            <w:noWrap/>
            <w:vAlign w:val="bottom"/>
            <w:hideMark/>
          </w:tcPr>
          <w:p w:rsidR="00EB4D76" w:rsidRPr="009A2891" w:rsidRDefault="00EB4D76" w:rsidP="00EB4D76">
            <w:r w:rsidRPr="009A2891">
              <w:t> </w:t>
            </w:r>
          </w:p>
        </w:tc>
        <w:tc>
          <w:tcPr>
            <w:tcW w:w="1240" w:type="dxa"/>
            <w:tcBorders>
              <w:top w:val="nil"/>
              <w:left w:val="nil"/>
              <w:bottom w:val="nil"/>
              <w:right w:val="nil"/>
            </w:tcBorders>
            <w:shd w:val="clear" w:color="000000" w:fill="FFFFFF"/>
            <w:noWrap/>
            <w:vAlign w:val="bottom"/>
            <w:hideMark/>
          </w:tcPr>
          <w:p w:rsidR="00EB4D76" w:rsidRPr="009A2891" w:rsidRDefault="00EB4D76" w:rsidP="00EB4D76">
            <w:r w:rsidRPr="009A2891">
              <w:t> </w:t>
            </w:r>
          </w:p>
        </w:tc>
        <w:tc>
          <w:tcPr>
            <w:tcW w:w="1200" w:type="dxa"/>
            <w:tcBorders>
              <w:top w:val="nil"/>
              <w:left w:val="nil"/>
              <w:bottom w:val="nil"/>
              <w:right w:val="nil"/>
            </w:tcBorders>
            <w:shd w:val="clear" w:color="000000" w:fill="FFFFFF"/>
            <w:noWrap/>
            <w:vAlign w:val="bottom"/>
            <w:hideMark/>
          </w:tcPr>
          <w:p w:rsidR="00EB4D76" w:rsidRPr="009A2891" w:rsidRDefault="00EB4D76" w:rsidP="00EB4D76">
            <w:r w:rsidRPr="009A2891">
              <w:t> </w:t>
            </w:r>
          </w:p>
        </w:tc>
      </w:tr>
    </w:tbl>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Pr="009A2891" w:rsidRDefault="00EB4D76" w:rsidP="00EB4D76">
      <w:pPr>
        <w:ind w:right="-143"/>
        <w:jc w:val="right"/>
      </w:pPr>
      <w:r w:rsidRPr="009A2891">
        <w:t>Приложение № 9</w:t>
      </w:r>
    </w:p>
    <w:p w:rsidR="00EB4D76" w:rsidRPr="009A2891" w:rsidRDefault="00EB4D76" w:rsidP="00EB4D76">
      <w:pPr>
        <w:ind w:right="-143"/>
        <w:jc w:val="right"/>
      </w:pPr>
      <w:r w:rsidRPr="009A2891">
        <w:t xml:space="preserve">к решению Думы Евдокимовского сельского </w:t>
      </w:r>
    </w:p>
    <w:p w:rsidR="00EB4D76" w:rsidRPr="009A2891" w:rsidRDefault="00EB4D76" w:rsidP="00EB4D76">
      <w:pPr>
        <w:ind w:right="-143"/>
        <w:jc w:val="right"/>
      </w:pPr>
      <w:r w:rsidRPr="009A2891">
        <w:t xml:space="preserve">поселения "О бюджете Евдокимовского </w:t>
      </w:r>
    </w:p>
    <w:p w:rsidR="00EB4D76" w:rsidRPr="009A2891" w:rsidRDefault="00EB4D76" w:rsidP="00EB4D76">
      <w:pPr>
        <w:ind w:right="-38"/>
        <w:jc w:val="right"/>
      </w:pPr>
      <w:r w:rsidRPr="009A2891">
        <w:t xml:space="preserve">муниципального образования на 2021 год </w:t>
      </w:r>
    </w:p>
    <w:p w:rsidR="00EB4D76" w:rsidRPr="009A2891" w:rsidRDefault="00EB4D76" w:rsidP="00EB4D76">
      <w:pPr>
        <w:ind w:right="-38"/>
        <w:jc w:val="right"/>
      </w:pPr>
      <w:r w:rsidRPr="009A2891">
        <w:t xml:space="preserve">и на плановый период 2022 и 2023 годов </w:t>
      </w:r>
    </w:p>
    <w:p w:rsidR="00EB4D76" w:rsidRPr="009A2891" w:rsidRDefault="00EB4D76" w:rsidP="00EB4D76">
      <w:pPr>
        <w:jc w:val="right"/>
      </w:pPr>
      <w:r w:rsidRPr="009A2891">
        <w:t>от                 2020г. №</w:t>
      </w:r>
    </w:p>
    <w:p w:rsidR="00EB4D76" w:rsidRPr="009A2891" w:rsidRDefault="00EB4D76" w:rsidP="00EB4D76">
      <w:pPr>
        <w:tabs>
          <w:tab w:val="left" w:pos="142"/>
          <w:tab w:val="num" w:pos="720"/>
          <w:tab w:val="left" w:pos="1276"/>
        </w:tabs>
        <w:outlineLvl w:val="0"/>
      </w:pPr>
    </w:p>
    <w:p w:rsidR="00EB4D76" w:rsidRPr="009A2891" w:rsidRDefault="00EB4D76" w:rsidP="00EB4D76">
      <w:pPr>
        <w:jc w:val="center"/>
        <w:rPr>
          <w:b/>
          <w:bCs/>
        </w:rPr>
      </w:pPr>
      <w:r w:rsidRPr="009A2891">
        <w:rPr>
          <w:b/>
          <w:bCs/>
        </w:rPr>
        <w:t>ВЕДОМСТВЕННАЯ СТРУКТУРА РАСХОДОВ БЮДЖЕТА ЕВДОКИМОВСКОГО МУНИЦИПАЛЬНОГО ОБРАЗОВАНИЯ НА 2021 ГОД</w:t>
      </w:r>
    </w:p>
    <w:p w:rsidR="00EB4D76" w:rsidRPr="009A2891" w:rsidRDefault="00EB4D76" w:rsidP="00EB4D76">
      <w:pPr>
        <w:tabs>
          <w:tab w:val="left" w:pos="142"/>
          <w:tab w:val="num" w:pos="720"/>
          <w:tab w:val="left" w:pos="1276"/>
        </w:tabs>
        <w:jc w:val="right"/>
        <w:outlineLvl w:val="0"/>
      </w:pPr>
      <w:r w:rsidRPr="009A2891">
        <w:t>тыс.руб.</w:t>
      </w:r>
    </w:p>
    <w:tbl>
      <w:tblPr>
        <w:tblW w:w="9776" w:type="dxa"/>
        <w:tblInd w:w="113" w:type="dxa"/>
        <w:tblLook w:val="04A0" w:firstRow="1" w:lastRow="0" w:firstColumn="1" w:lastColumn="0" w:noHBand="0" w:noVBand="1"/>
      </w:tblPr>
      <w:tblGrid>
        <w:gridCol w:w="4094"/>
        <w:gridCol w:w="851"/>
        <w:gridCol w:w="1275"/>
        <w:gridCol w:w="1430"/>
        <w:gridCol w:w="992"/>
        <w:gridCol w:w="1134"/>
      </w:tblGrid>
      <w:tr w:rsidR="00EB4D76" w:rsidRPr="009A2891" w:rsidTr="00EB4D76">
        <w:trPr>
          <w:trHeight w:val="578"/>
        </w:trPr>
        <w:tc>
          <w:tcPr>
            <w:tcW w:w="4094" w:type="dxa"/>
            <w:tcBorders>
              <w:top w:val="single" w:sz="4" w:space="0" w:color="auto"/>
              <w:left w:val="single" w:sz="4" w:space="0" w:color="auto"/>
              <w:bottom w:val="nil"/>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Наименование</w:t>
            </w:r>
          </w:p>
        </w:tc>
        <w:tc>
          <w:tcPr>
            <w:tcW w:w="851" w:type="dxa"/>
            <w:tcBorders>
              <w:top w:val="single" w:sz="4" w:space="0" w:color="auto"/>
              <w:left w:val="nil"/>
              <w:bottom w:val="nil"/>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ГРБС</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РзПР</w:t>
            </w:r>
          </w:p>
        </w:tc>
        <w:tc>
          <w:tcPr>
            <w:tcW w:w="1430"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КЦСР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КВР</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B4D76" w:rsidRPr="009A2891" w:rsidRDefault="00EB4D76" w:rsidP="00EB4D76">
            <w:pPr>
              <w:jc w:val="center"/>
              <w:rPr>
                <w:b/>
                <w:bCs/>
              </w:rPr>
            </w:pPr>
            <w:r w:rsidRPr="009A2891">
              <w:rPr>
                <w:b/>
                <w:bCs/>
              </w:rPr>
              <w:t>Сумма</w:t>
            </w:r>
          </w:p>
        </w:tc>
      </w:tr>
      <w:tr w:rsidR="00EB4D76" w:rsidRPr="009A2891" w:rsidTr="00EB4D76">
        <w:trPr>
          <w:trHeight w:val="544"/>
        </w:trPr>
        <w:tc>
          <w:tcPr>
            <w:tcW w:w="40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Администрация Евдокимовского сельского поселения</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13 769,2</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0100</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3 070,1</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653,9</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653,9</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653,9</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653,9</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1010120100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653,9</w:t>
            </w:r>
          </w:p>
        </w:tc>
      </w:tr>
      <w:tr w:rsidR="00EB4D76" w:rsidRPr="009A2891" w:rsidTr="00EB4D76">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0102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1010120100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653,9</w:t>
            </w:r>
          </w:p>
        </w:tc>
      </w:tr>
      <w:tr w:rsidR="00EB4D76" w:rsidRPr="009A2891" w:rsidTr="00EB4D76">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 xml:space="preserve">Функционирование Правительства Российской Федерации, высших исполнительных органов государственной власти субъектов </w:t>
            </w:r>
            <w:r w:rsidRPr="009A2891">
              <w:rPr>
                <w:b/>
                <w:bCs/>
                <w:i/>
                <w:iCs/>
              </w:rPr>
              <w:lastRenderedPageBreak/>
              <w:t>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lastRenderedPageBreak/>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2 392,6</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lastRenderedPageBreak/>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2 392,6</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2 373,0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2 373,0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1010120100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2 373,0</w:t>
            </w:r>
          </w:p>
        </w:tc>
      </w:tr>
      <w:tr w:rsidR="00EB4D76" w:rsidRPr="009A2891" w:rsidTr="00EB4D76">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0104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1010120100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2 061,6</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0104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1010120100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292,9</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0104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1010120100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800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18,5</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«Повышение эффективности бюджетных расходов сельских поселений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1020000000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9,6</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«Информационные технологии в управлении»</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1020100000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9,6</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1020122000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9,6</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0104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1020122000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9,6</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«Энергосбережение и повышение энергетической эффективности на территории сельских поселений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1070000000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«Технические и организационные мероприятия по снижению использования энергоресурсов»</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1070100000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1070122000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0104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1070122000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10,0</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Резервные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«Управление средствами резервного фонда администраций сельских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1010500000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20,0</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Резервный фонд администрации</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1010521200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20,0</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0111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1010521200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800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20,0</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3,6</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3,6</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3,6</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3,6</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1010120100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2,9</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0113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1010120100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800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2,9</w:t>
            </w:r>
          </w:p>
        </w:tc>
      </w:tr>
      <w:tr w:rsidR="00EB4D76" w:rsidRPr="009A2891" w:rsidTr="00EB4D76">
        <w:trPr>
          <w:trHeight w:val="157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9A2891">
              <w:rPr>
                <w:b/>
                <w:bCs/>
                <w:i/>
                <w:iCs/>
              </w:rPr>
              <w:lastRenderedPageBreak/>
              <w:t>административной ответственности</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lastRenderedPageBreak/>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1010173150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0,7</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0113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1010173150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0,7</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0200</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137,3</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0203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137,3</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0203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137,3</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0203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137,3</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0203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137,3</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0203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1010151180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137,3</w:t>
            </w:r>
          </w:p>
        </w:tc>
      </w:tr>
      <w:tr w:rsidR="00EB4D76" w:rsidRPr="009A2891" w:rsidTr="00EB4D76">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0203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1010151180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124,7</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0203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1010151180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12,6</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0300</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5,5</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0314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5,5</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0314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5,5</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комплексных мер безопасности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0314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1050000000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lastRenderedPageBreak/>
              <w:t>Основное мероприятие «Обеспечение первичных мер пожарной безопасности в границах населенных пунктов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0314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1050100000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0314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1050122000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0314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1050122000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5,0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"Профилактика безнадзорности и правонарушений на территории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0314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1050200000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0,5</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0314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1050222000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0,5</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0314</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1050222000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0,5</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0400</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2 531,1</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0409</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2 521,1</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0409</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2 521,1</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«Развитие инфраструктуры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0409</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2 521,1</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«Ремонт и содержание автомобильных дорог»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0409</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1030100000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2 521,1</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0409</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1030122000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2 521,1</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0409</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1030122000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2 521,1</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0412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0412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 xml:space="preserve">Подпрограмма «Обеспечение комплексного пространственного и территориального развития </w:t>
            </w:r>
            <w:r w:rsidRPr="009A2891">
              <w:rPr>
                <w:b/>
                <w:bCs/>
                <w:i/>
                <w:iCs/>
              </w:rPr>
              <w:lastRenderedPageBreak/>
              <w:t>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lastRenderedPageBreak/>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0412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1040000000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lastRenderedPageBreak/>
              <w:t>Основное мероприятие «Проведение топографических, геодезических, картографических и кадастровых работ»</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0412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1040100000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0412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1040122000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0412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1040122000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5,0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0412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1040200000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0412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1040222000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0412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1040222000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5,0</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0500</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356,3</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«Развитие инфраструктуры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«Организация водоснабжения населения»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1030300000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1030322000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0502</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1030322000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30,0</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326,3</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326,3</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lastRenderedPageBreak/>
              <w:t>Подпрограмма «Развитие инфраструктуры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326,3</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«Организация благоустройства территории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1030200000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1030222000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0503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1030222000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30,0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"Создание мест (площадок) накопления твердых коммунальных отходов"</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0503</w:t>
            </w:r>
          </w:p>
        </w:tc>
        <w:tc>
          <w:tcPr>
            <w:tcW w:w="143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1031200000</w:t>
            </w:r>
          </w:p>
        </w:tc>
        <w:tc>
          <w:tcPr>
            <w:tcW w:w="992"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296,3</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0503</w:t>
            </w:r>
          </w:p>
        </w:tc>
        <w:tc>
          <w:tcPr>
            <w:tcW w:w="143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1031222000</w:t>
            </w:r>
          </w:p>
        </w:tc>
        <w:tc>
          <w:tcPr>
            <w:tcW w:w="992"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 </w:t>
            </w:r>
          </w:p>
        </w:tc>
        <w:tc>
          <w:tcPr>
            <w:tcW w:w="1134"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0503</w:t>
            </w:r>
          </w:p>
        </w:tc>
        <w:tc>
          <w:tcPr>
            <w:tcW w:w="143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1031222000</w:t>
            </w:r>
          </w:p>
        </w:tc>
        <w:tc>
          <w:tcPr>
            <w:tcW w:w="992"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10312S2370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291,3</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0503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10312S2370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291,3</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0700</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0705</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0705</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0705</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«Повышение квалификации муниципальных служащих, глав сельских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0705</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1010400000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0705</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1010422000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0705</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1010422000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5,0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«Развитие сферы культуры и спорта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0705</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0705</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1060100000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0705</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1060122000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0705</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1060122000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5,0</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КУЛЬТУРА, КИНЕМАТОГРАФИЯ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0800</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3 733,1</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Культура</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0801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3 733,1</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0801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3 733,1</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«Развитие сферы культуры и спорта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0801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3 733,1</w:t>
            </w:r>
          </w:p>
        </w:tc>
      </w:tr>
      <w:tr w:rsidR="00EB4D76" w:rsidRPr="009A2891" w:rsidTr="00EB4D76">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0801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1060100000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3 733,1</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0801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1060122000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3 733,1</w:t>
            </w:r>
          </w:p>
        </w:tc>
      </w:tr>
      <w:tr w:rsidR="00EB4D76" w:rsidRPr="009A2891" w:rsidTr="00EB4D76">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0801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1060122000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2 973,8</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0801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1060122000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748,4</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0801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1060122000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800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10,9</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СОЦИАЛЬНАЯ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Пенсионное обеспечение</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lastRenderedPageBreak/>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1010300000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Пенсия за выслугу лет муниципальной службы.</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1010320300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1010320300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300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440,7</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1100</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1101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1101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«Развитие сферы культуры и спорта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1101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1101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1060200000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1101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1060222000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1101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1060222000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10,0</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1300</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1301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1301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lastRenderedPageBreak/>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1301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«Управление муниципальным долгом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1301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1010200000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Организация и осуществление муниципальных заимствований и исполнение обязательств по ним</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1301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1010221100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1301</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1010221100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700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2,0</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1400</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3 473,1</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1403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3 473,1</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1403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3 473,1</w:t>
            </w:r>
          </w:p>
        </w:tc>
      </w:tr>
      <w:tr w:rsidR="00EB4D76" w:rsidRPr="009A2891" w:rsidTr="00EB4D76">
        <w:trPr>
          <w:trHeight w:val="63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1403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3 473,1</w:t>
            </w:r>
          </w:p>
        </w:tc>
      </w:tr>
      <w:tr w:rsidR="00EB4D76" w:rsidRPr="009A2891" w:rsidTr="00EB4D76">
        <w:trPr>
          <w:trHeight w:val="1260"/>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1403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1010600000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3 473,1</w:t>
            </w:r>
          </w:p>
        </w:tc>
      </w:tr>
      <w:tr w:rsidR="00EB4D76" w:rsidRPr="009A2891" w:rsidTr="00EB4D76">
        <w:trPr>
          <w:trHeight w:val="94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1403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1010620600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3 473,1</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1275"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1403</w:t>
            </w:r>
          </w:p>
        </w:tc>
        <w:tc>
          <w:tcPr>
            <w:tcW w:w="143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1010620600</w:t>
            </w:r>
          </w:p>
        </w:tc>
        <w:tc>
          <w:tcPr>
            <w:tcW w:w="992"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500</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3 473,1</w:t>
            </w:r>
          </w:p>
        </w:tc>
      </w:tr>
      <w:tr w:rsidR="00EB4D76" w:rsidRPr="009A2891" w:rsidTr="00EB4D76">
        <w:trPr>
          <w:trHeight w:val="315"/>
        </w:trPr>
        <w:tc>
          <w:tcPr>
            <w:tcW w:w="409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rPr>
            </w:pPr>
            <w:r w:rsidRPr="009A2891">
              <w:rPr>
                <w:b/>
                <w:bCs/>
              </w:rPr>
              <w:t>ВСЕГО:</w:t>
            </w:r>
          </w:p>
        </w:tc>
        <w:tc>
          <w:tcPr>
            <w:tcW w:w="851"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center"/>
              <w:rPr>
                <w:b/>
                <w:bCs/>
              </w:rPr>
            </w:pPr>
            <w:r w:rsidRPr="009A2891">
              <w:rPr>
                <w:b/>
                <w:bC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center"/>
              <w:rPr>
                <w:b/>
                <w:bCs/>
              </w:rPr>
            </w:pPr>
            <w:r w:rsidRPr="009A2891">
              <w:rPr>
                <w:b/>
                <w:bCs/>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center"/>
              <w:rPr>
                <w:b/>
                <w:bCs/>
              </w:rPr>
            </w:pPr>
            <w:r w:rsidRPr="009A2891">
              <w:rPr>
                <w:b/>
                <w:b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B4D76" w:rsidRPr="009A2891" w:rsidRDefault="00EB4D76" w:rsidP="00EB4D76">
            <w:pPr>
              <w:jc w:val="center"/>
              <w:rPr>
                <w:b/>
                <w:bCs/>
              </w:rPr>
            </w:pPr>
            <w:r w:rsidRPr="009A2891">
              <w:rPr>
                <w:b/>
                <w:bCs/>
              </w:rPr>
              <w:t> </w:t>
            </w:r>
          </w:p>
        </w:tc>
        <w:tc>
          <w:tcPr>
            <w:tcW w:w="1134"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rPr>
            </w:pPr>
            <w:r w:rsidRPr="009A2891">
              <w:rPr>
                <w:b/>
                <w:bCs/>
              </w:rPr>
              <w:t>13 769,2</w:t>
            </w:r>
          </w:p>
        </w:tc>
      </w:tr>
      <w:tr w:rsidR="00EB4D76" w:rsidRPr="009A2891" w:rsidTr="00EB4D76">
        <w:trPr>
          <w:trHeight w:val="255"/>
        </w:trPr>
        <w:tc>
          <w:tcPr>
            <w:tcW w:w="4094" w:type="dxa"/>
            <w:tcBorders>
              <w:top w:val="nil"/>
              <w:left w:val="nil"/>
              <w:bottom w:val="nil"/>
              <w:right w:val="nil"/>
            </w:tcBorders>
            <w:shd w:val="clear" w:color="000000" w:fill="FFFFFF"/>
            <w:vAlign w:val="bottom"/>
            <w:hideMark/>
          </w:tcPr>
          <w:p w:rsidR="00EB4D76" w:rsidRPr="009A2891" w:rsidRDefault="00EB4D76" w:rsidP="00EB4D76">
            <w:r w:rsidRPr="009A2891">
              <w:t> </w:t>
            </w:r>
          </w:p>
        </w:tc>
        <w:tc>
          <w:tcPr>
            <w:tcW w:w="851" w:type="dxa"/>
            <w:tcBorders>
              <w:top w:val="nil"/>
              <w:left w:val="nil"/>
              <w:bottom w:val="nil"/>
              <w:right w:val="nil"/>
            </w:tcBorders>
            <w:shd w:val="clear" w:color="000000" w:fill="FFFFFF"/>
            <w:noWrap/>
            <w:vAlign w:val="bottom"/>
            <w:hideMark/>
          </w:tcPr>
          <w:p w:rsidR="00EB4D76" w:rsidRPr="009A2891" w:rsidRDefault="00EB4D76" w:rsidP="00EB4D76">
            <w:pPr>
              <w:jc w:val="center"/>
            </w:pPr>
            <w:r w:rsidRPr="009A2891">
              <w:t> </w:t>
            </w:r>
          </w:p>
        </w:tc>
        <w:tc>
          <w:tcPr>
            <w:tcW w:w="1275" w:type="dxa"/>
            <w:tcBorders>
              <w:top w:val="nil"/>
              <w:left w:val="nil"/>
              <w:bottom w:val="nil"/>
              <w:right w:val="nil"/>
            </w:tcBorders>
            <w:shd w:val="clear" w:color="000000" w:fill="FFFFFF"/>
            <w:noWrap/>
            <w:vAlign w:val="bottom"/>
            <w:hideMark/>
          </w:tcPr>
          <w:p w:rsidR="00EB4D76" w:rsidRPr="009A2891" w:rsidRDefault="00EB4D76" w:rsidP="00EB4D76">
            <w:pPr>
              <w:jc w:val="center"/>
            </w:pPr>
            <w:r w:rsidRPr="009A2891">
              <w:t> </w:t>
            </w:r>
          </w:p>
        </w:tc>
        <w:tc>
          <w:tcPr>
            <w:tcW w:w="1430" w:type="dxa"/>
            <w:tcBorders>
              <w:top w:val="nil"/>
              <w:left w:val="nil"/>
              <w:bottom w:val="nil"/>
              <w:right w:val="nil"/>
            </w:tcBorders>
            <w:shd w:val="clear" w:color="000000" w:fill="FFFFFF"/>
            <w:noWrap/>
            <w:vAlign w:val="bottom"/>
            <w:hideMark/>
          </w:tcPr>
          <w:p w:rsidR="00EB4D76" w:rsidRPr="009A2891" w:rsidRDefault="00EB4D76" w:rsidP="00EB4D76">
            <w:r w:rsidRPr="009A2891">
              <w:t> </w:t>
            </w:r>
          </w:p>
        </w:tc>
        <w:tc>
          <w:tcPr>
            <w:tcW w:w="992" w:type="dxa"/>
            <w:tcBorders>
              <w:top w:val="nil"/>
              <w:left w:val="nil"/>
              <w:bottom w:val="nil"/>
              <w:right w:val="nil"/>
            </w:tcBorders>
            <w:shd w:val="clear" w:color="000000" w:fill="FFFFFF"/>
            <w:noWrap/>
            <w:vAlign w:val="bottom"/>
            <w:hideMark/>
          </w:tcPr>
          <w:p w:rsidR="00EB4D76" w:rsidRPr="009A2891" w:rsidRDefault="00EB4D76" w:rsidP="00EB4D76">
            <w:r w:rsidRPr="009A2891">
              <w:t> </w:t>
            </w:r>
          </w:p>
        </w:tc>
        <w:tc>
          <w:tcPr>
            <w:tcW w:w="1134" w:type="dxa"/>
            <w:tcBorders>
              <w:top w:val="nil"/>
              <w:left w:val="nil"/>
              <w:bottom w:val="nil"/>
              <w:right w:val="nil"/>
            </w:tcBorders>
            <w:shd w:val="clear" w:color="000000" w:fill="FFFFFF"/>
            <w:noWrap/>
            <w:vAlign w:val="bottom"/>
            <w:hideMark/>
          </w:tcPr>
          <w:p w:rsidR="00EB4D76" w:rsidRPr="009A2891" w:rsidRDefault="00EB4D76" w:rsidP="00EB4D76">
            <w:r w:rsidRPr="009A2891">
              <w:t> </w:t>
            </w:r>
          </w:p>
        </w:tc>
      </w:tr>
    </w:tbl>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ind w:right="-143"/>
        <w:jc w:val="right"/>
      </w:pPr>
      <w:r w:rsidRPr="009A2891">
        <w:t>Приложение № 10</w:t>
      </w:r>
    </w:p>
    <w:p w:rsidR="00EB4D76" w:rsidRPr="009A2891" w:rsidRDefault="00EB4D76" w:rsidP="00EB4D76">
      <w:pPr>
        <w:ind w:right="-143"/>
        <w:jc w:val="right"/>
      </w:pPr>
      <w:r w:rsidRPr="009A2891">
        <w:t xml:space="preserve">к решению Думы Евдокимовского сельского </w:t>
      </w:r>
    </w:p>
    <w:p w:rsidR="00EB4D76" w:rsidRPr="009A2891" w:rsidRDefault="00EB4D76" w:rsidP="00EB4D76">
      <w:pPr>
        <w:ind w:right="-143"/>
        <w:jc w:val="right"/>
      </w:pPr>
      <w:r w:rsidRPr="009A2891">
        <w:lastRenderedPageBreak/>
        <w:t xml:space="preserve">поселения "О бюджете Евдокимовского </w:t>
      </w:r>
    </w:p>
    <w:p w:rsidR="00EB4D76" w:rsidRPr="009A2891" w:rsidRDefault="00EB4D76" w:rsidP="00EB4D76">
      <w:pPr>
        <w:ind w:right="-38"/>
        <w:jc w:val="right"/>
      </w:pPr>
      <w:r w:rsidRPr="009A2891">
        <w:t xml:space="preserve">муниципального образования на 2021 год </w:t>
      </w:r>
    </w:p>
    <w:p w:rsidR="00EB4D76" w:rsidRPr="009A2891" w:rsidRDefault="00EB4D76" w:rsidP="00EB4D76">
      <w:pPr>
        <w:ind w:right="-38"/>
        <w:jc w:val="right"/>
      </w:pPr>
      <w:r w:rsidRPr="009A2891">
        <w:t xml:space="preserve">и на плановый период 2022 и 2023 годов </w:t>
      </w:r>
    </w:p>
    <w:p w:rsidR="00EB4D76" w:rsidRPr="009A2891" w:rsidRDefault="00EB4D76" w:rsidP="00EB4D76">
      <w:pPr>
        <w:jc w:val="right"/>
      </w:pPr>
      <w:r w:rsidRPr="009A2891">
        <w:t>от                 2020г. №</w:t>
      </w:r>
    </w:p>
    <w:p w:rsidR="00EB4D76" w:rsidRPr="009A2891" w:rsidRDefault="00EB4D76" w:rsidP="00EB4D76">
      <w:pPr>
        <w:tabs>
          <w:tab w:val="left" w:pos="142"/>
          <w:tab w:val="num" w:pos="720"/>
          <w:tab w:val="left" w:pos="1276"/>
        </w:tabs>
        <w:outlineLvl w:val="0"/>
      </w:pPr>
    </w:p>
    <w:p w:rsidR="00EB4D76" w:rsidRPr="009A2891" w:rsidRDefault="00EB4D76" w:rsidP="00EB4D76">
      <w:pPr>
        <w:jc w:val="center"/>
        <w:rPr>
          <w:b/>
          <w:bCs/>
        </w:rPr>
      </w:pPr>
      <w:r w:rsidRPr="009A2891">
        <w:rPr>
          <w:b/>
          <w:bCs/>
        </w:rPr>
        <w:t>ВЕДОМСТВЕННАЯ СТРУКТУРА РАСХОДОВ БЮДЖЕТА ЕВДОКИМОВСКОГО МУНИЦИПАЛЬНОГО ОБРАЗОВАНИЯ НА ПЛАНОВЫЙ ПЕРИОД 2022 И 2023 ГОДОВ</w:t>
      </w:r>
    </w:p>
    <w:p w:rsidR="00EB4D76" w:rsidRPr="009A2891" w:rsidRDefault="00EB4D76" w:rsidP="00EB4D76">
      <w:pPr>
        <w:tabs>
          <w:tab w:val="left" w:pos="142"/>
          <w:tab w:val="num" w:pos="720"/>
          <w:tab w:val="left" w:pos="1276"/>
        </w:tabs>
        <w:jc w:val="right"/>
        <w:outlineLvl w:val="0"/>
      </w:pPr>
      <w:r w:rsidRPr="009A2891">
        <w:t>тыс.руб</w:t>
      </w:r>
    </w:p>
    <w:tbl>
      <w:tblPr>
        <w:tblW w:w="9822" w:type="dxa"/>
        <w:tblInd w:w="113" w:type="dxa"/>
        <w:tblLook w:val="04A0" w:firstRow="1" w:lastRow="0" w:firstColumn="1" w:lastColumn="0" w:noHBand="0" w:noVBand="1"/>
      </w:tblPr>
      <w:tblGrid>
        <w:gridCol w:w="3777"/>
        <w:gridCol w:w="850"/>
        <w:gridCol w:w="851"/>
        <w:gridCol w:w="1559"/>
        <w:gridCol w:w="709"/>
        <w:gridCol w:w="1080"/>
        <w:gridCol w:w="996"/>
      </w:tblGrid>
      <w:tr w:rsidR="00EB4D76" w:rsidRPr="009A2891" w:rsidTr="00EB4D76">
        <w:trPr>
          <w:trHeight w:val="578"/>
        </w:trPr>
        <w:tc>
          <w:tcPr>
            <w:tcW w:w="3964" w:type="dxa"/>
            <w:tcBorders>
              <w:top w:val="single" w:sz="4" w:space="0" w:color="auto"/>
              <w:left w:val="single" w:sz="4" w:space="0" w:color="auto"/>
              <w:bottom w:val="nil"/>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Наименование</w:t>
            </w:r>
          </w:p>
        </w:tc>
        <w:tc>
          <w:tcPr>
            <w:tcW w:w="850" w:type="dxa"/>
            <w:tcBorders>
              <w:top w:val="single" w:sz="4" w:space="0" w:color="auto"/>
              <w:left w:val="nil"/>
              <w:bottom w:val="nil"/>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ГРБС</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РзПР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КЦСР</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КВР</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rPr>
            </w:pPr>
            <w:r w:rsidRPr="009A2891">
              <w:rPr>
                <w:b/>
                <w:bCs/>
              </w:rPr>
              <w:t>2022 год</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rsidR="00EB4D76" w:rsidRPr="009A2891" w:rsidRDefault="00EB4D76" w:rsidP="00EB4D76">
            <w:pPr>
              <w:jc w:val="center"/>
              <w:rPr>
                <w:b/>
                <w:bCs/>
              </w:rPr>
            </w:pPr>
            <w:r w:rsidRPr="009A2891">
              <w:rPr>
                <w:b/>
                <w:bCs/>
              </w:rPr>
              <w:t>2023 год</w:t>
            </w:r>
          </w:p>
        </w:tc>
      </w:tr>
      <w:tr w:rsidR="00EB4D76" w:rsidRPr="009A2891" w:rsidTr="00EB4D76">
        <w:trPr>
          <w:trHeight w:val="544"/>
        </w:trPr>
        <w:tc>
          <w:tcPr>
            <w:tcW w:w="3964" w:type="dxa"/>
            <w:tcBorders>
              <w:top w:val="single" w:sz="4" w:space="0" w:color="auto"/>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Администрация Евдокимовского сельского поселения</w:t>
            </w:r>
          </w:p>
        </w:tc>
        <w:tc>
          <w:tcPr>
            <w:tcW w:w="850" w:type="dxa"/>
            <w:tcBorders>
              <w:top w:val="single" w:sz="4" w:space="0" w:color="auto"/>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55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13323,1</w:t>
            </w:r>
          </w:p>
        </w:tc>
        <w:tc>
          <w:tcPr>
            <w:tcW w:w="756" w:type="dxa"/>
            <w:tcBorders>
              <w:top w:val="nil"/>
              <w:left w:val="nil"/>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12771,9</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0100</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3 336,9</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3 070,1</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653,9</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653,9</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653,9</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653,9</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653,9</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653,9</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653,9</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653,9</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1010120100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653,9</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653,9</w:t>
            </w:r>
          </w:p>
        </w:tc>
      </w:tr>
      <w:tr w:rsidR="00EB4D76" w:rsidRPr="009A2891" w:rsidTr="00EB4D76">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0102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1010120100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653,9</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653,9</w:t>
            </w:r>
          </w:p>
        </w:tc>
      </w:tr>
      <w:tr w:rsidR="00EB4D76" w:rsidRPr="009A2891" w:rsidTr="00EB4D76">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2 392,6</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2 392,6</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2 392,6</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2 392,6</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lastRenderedPageBreak/>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2 373,0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2 373,0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2 373,0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2 373,0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1010120100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2 373,0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2 373,0</w:t>
            </w:r>
          </w:p>
        </w:tc>
      </w:tr>
      <w:tr w:rsidR="00EB4D76" w:rsidRPr="009A2891" w:rsidTr="00EB4D76">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0104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1010120100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2 061,6</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2 061,6</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0104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1010120100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292,9</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292,9</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0104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1010120100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800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18,5</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18,5</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«Повышение эффективности бюджетных расходов сельских поселений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1020000000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9,6</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9,6</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«Информационные технологии в управлении»</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1020100000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9,6</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9,6</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1020122000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9,6</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9,6</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0104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1020122000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9,6</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9,6</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«Энергосбережение и повышение энергетической эффективности на территории сельских поселений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1070000000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«Технические и организационные мероприятия по снижению использования энергоресурсов»</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1070100000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 xml:space="preserve">Реализация иных направлений расходов основного мероприятия подпрограммы, программы, а также </w:t>
            </w:r>
            <w:r w:rsidRPr="009A2891">
              <w:rPr>
                <w:b/>
                <w:bCs/>
                <w:i/>
                <w:iCs/>
              </w:rPr>
              <w:lastRenderedPageBreak/>
              <w:t>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1070122000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0104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1070122000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0107</w:t>
            </w:r>
          </w:p>
        </w:tc>
        <w:tc>
          <w:tcPr>
            <w:tcW w:w="155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266,8</w:t>
            </w:r>
          </w:p>
        </w:tc>
        <w:tc>
          <w:tcPr>
            <w:tcW w:w="756"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Непрограммные расходы</w:t>
            </w:r>
          </w:p>
        </w:tc>
        <w:tc>
          <w:tcPr>
            <w:tcW w:w="85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0107</w:t>
            </w:r>
          </w:p>
        </w:tc>
        <w:tc>
          <w:tcPr>
            <w:tcW w:w="155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7000000000</w:t>
            </w:r>
          </w:p>
        </w:tc>
        <w:tc>
          <w:tcPr>
            <w:tcW w:w="70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266,8</w:t>
            </w:r>
          </w:p>
        </w:tc>
        <w:tc>
          <w:tcPr>
            <w:tcW w:w="756"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Обеспечение проведения выборов</w:t>
            </w:r>
          </w:p>
        </w:tc>
        <w:tc>
          <w:tcPr>
            <w:tcW w:w="85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0107</w:t>
            </w:r>
          </w:p>
        </w:tc>
        <w:tc>
          <w:tcPr>
            <w:tcW w:w="155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7080000000</w:t>
            </w:r>
          </w:p>
        </w:tc>
        <w:tc>
          <w:tcPr>
            <w:tcW w:w="70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266,8</w:t>
            </w:r>
          </w:p>
        </w:tc>
        <w:tc>
          <w:tcPr>
            <w:tcW w:w="756"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Проведение выборов главы муниципального образования</w:t>
            </w:r>
          </w:p>
        </w:tc>
        <w:tc>
          <w:tcPr>
            <w:tcW w:w="85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0107</w:t>
            </w:r>
          </w:p>
        </w:tc>
        <w:tc>
          <w:tcPr>
            <w:tcW w:w="155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7080020700</w:t>
            </w:r>
          </w:p>
        </w:tc>
        <w:tc>
          <w:tcPr>
            <w:tcW w:w="70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109,7</w:t>
            </w:r>
          </w:p>
        </w:tc>
        <w:tc>
          <w:tcPr>
            <w:tcW w:w="756"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Иные бюджетные ассигнования</w:t>
            </w:r>
          </w:p>
        </w:tc>
        <w:tc>
          <w:tcPr>
            <w:tcW w:w="85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0107</w:t>
            </w:r>
          </w:p>
        </w:tc>
        <w:tc>
          <w:tcPr>
            <w:tcW w:w="155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7080020700</w:t>
            </w:r>
          </w:p>
        </w:tc>
        <w:tc>
          <w:tcPr>
            <w:tcW w:w="70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800</w:t>
            </w:r>
          </w:p>
        </w:tc>
        <w:tc>
          <w:tcPr>
            <w:tcW w:w="1133"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109,7</w:t>
            </w:r>
          </w:p>
        </w:tc>
        <w:tc>
          <w:tcPr>
            <w:tcW w:w="756"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Проведение выборов в представительные органы муниципального образования</w:t>
            </w:r>
          </w:p>
        </w:tc>
        <w:tc>
          <w:tcPr>
            <w:tcW w:w="85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0107</w:t>
            </w:r>
          </w:p>
        </w:tc>
        <w:tc>
          <w:tcPr>
            <w:tcW w:w="155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7080020800</w:t>
            </w:r>
          </w:p>
        </w:tc>
        <w:tc>
          <w:tcPr>
            <w:tcW w:w="70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157,1</w:t>
            </w:r>
          </w:p>
        </w:tc>
        <w:tc>
          <w:tcPr>
            <w:tcW w:w="756"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Иные бюджетные ассигнования</w:t>
            </w:r>
          </w:p>
        </w:tc>
        <w:tc>
          <w:tcPr>
            <w:tcW w:w="85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0107</w:t>
            </w:r>
          </w:p>
        </w:tc>
        <w:tc>
          <w:tcPr>
            <w:tcW w:w="155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7080020800</w:t>
            </w:r>
          </w:p>
        </w:tc>
        <w:tc>
          <w:tcPr>
            <w:tcW w:w="70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800</w:t>
            </w:r>
          </w:p>
        </w:tc>
        <w:tc>
          <w:tcPr>
            <w:tcW w:w="1133"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157,1</w:t>
            </w:r>
          </w:p>
        </w:tc>
        <w:tc>
          <w:tcPr>
            <w:tcW w:w="756"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Резервные фонды</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«Управление средствами резервного фонда администраций сельских поселений»</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1010500000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Резервный фонд администрации</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1010521200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0111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1010521200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800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3,6</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3,6</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3,6</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3,6</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6,6</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3,6</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3,6</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3,6</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1010120100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2,9</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2,9</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0113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1010120100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800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2,9</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2,9</w:t>
            </w:r>
          </w:p>
        </w:tc>
      </w:tr>
      <w:tr w:rsidR="00EB4D76" w:rsidRPr="009A2891" w:rsidTr="00EB4D76">
        <w:trPr>
          <w:trHeight w:val="157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1010173150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0,7</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0,7</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0113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1010173150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0,7</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0,7</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НАЦИОНАЛЬНАЯ ОБОРОНА</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0200</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138,8</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144,5</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0203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138,8</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144,5</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0203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138,8</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144,5</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0203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138,8</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144,5</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0203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138,8</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144,5</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0203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1010151180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138,8</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144,5</w:t>
            </w:r>
          </w:p>
        </w:tc>
      </w:tr>
      <w:tr w:rsidR="00EB4D76" w:rsidRPr="009A2891" w:rsidTr="00EB4D76">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0203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1010151180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126,2</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131,9</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0203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1010151180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12,6</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12,6</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0300</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lastRenderedPageBreak/>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комплексных мер безопасности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1050000000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«Обеспечение первичных мер пожарной безопасности в границах населенных пунктов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1050100000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1050122000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0314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1050122000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"Профилактика безнадзорности и правонарушений на территории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1050200000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0,5</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0,5</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1050222000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0,5</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0,5</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0314</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1050222000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0,5</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0,5</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НАЦИОНАЛЬНАЯ ЭКОНОМИКА</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0400</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2 633,4</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2 802,7</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0409</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2 623,4</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2 792,7</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0409</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2 623,4</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2 792,7</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«Развитие инфраструктуры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0409</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2 623,4</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2 792,7</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«Ремонт и содержание автомобильных дорог»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0409</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1030100000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2 623,4</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2 792,7</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 xml:space="preserve">Реализация иных направлений расходов основного мероприятия подпрограммы, программы, а также </w:t>
            </w:r>
            <w:r w:rsidRPr="009A2891">
              <w:rPr>
                <w:b/>
                <w:bCs/>
                <w:i/>
                <w:iCs/>
              </w:rPr>
              <w:lastRenderedPageBreak/>
              <w:t>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0409</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1030122000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2 623,4</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2 792,7</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0409</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1030122000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2 623,4</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2 792,7</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комплексного пространственного и территориального развития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1040000000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«Проведение топографических, геодезических, картографических и кадастровых работ»</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1040100000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1040122000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0412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1040122000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1040200000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1040222000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0412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1040222000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5,0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0500</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356,3</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356,3</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lastRenderedPageBreak/>
              <w:t>Подпрограмма «Развитие инфраструктуры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«Организация водоснабжения населения»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1030300000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1030322000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0502</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1030322000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30,0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30,0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Благоустройство</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326,3</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326,3</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326,3</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326,3</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«Развитие инфраструктуры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326,3</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326,3</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«Организация благоустройства территории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1030200000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321,3</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1030222000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0503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1030222000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30,0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30,0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0503</w:t>
            </w:r>
          </w:p>
        </w:tc>
        <w:tc>
          <w:tcPr>
            <w:tcW w:w="155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10302S2370</w:t>
            </w:r>
          </w:p>
        </w:tc>
        <w:tc>
          <w:tcPr>
            <w:tcW w:w="70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0,0</w:t>
            </w:r>
          </w:p>
        </w:tc>
        <w:tc>
          <w:tcPr>
            <w:tcW w:w="756"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291,3</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0503</w:t>
            </w:r>
          </w:p>
        </w:tc>
        <w:tc>
          <w:tcPr>
            <w:tcW w:w="155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10302S2370</w:t>
            </w:r>
          </w:p>
        </w:tc>
        <w:tc>
          <w:tcPr>
            <w:tcW w:w="70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0,0</w:t>
            </w:r>
          </w:p>
        </w:tc>
        <w:tc>
          <w:tcPr>
            <w:tcW w:w="756"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291,3</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Основное мероприятие "Создание мест (площадок) накопления твердых коммунальных отходов"</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0503</w:t>
            </w:r>
          </w:p>
        </w:tc>
        <w:tc>
          <w:tcPr>
            <w:tcW w:w="155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1031200000</w:t>
            </w:r>
          </w:p>
        </w:tc>
        <w:tc>
          <w:tcPr>
            <w:tcW w:w="70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296,3</w:t>
            </w:r>
          </w:p>
        </w:tc>
        <w:tc>
          <w:tcPr>
            <w:tcW w:w="756"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0503</w:t>
            </w:r>
          </w:p>
        </w:tc>
        <w:tc>
          <w:tcPr>
            <w:tcW w:w="155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rPr>
                <w:b/>
                <w:bCs/>
                <w:i/>
                <w:iCs/>
              </w:rPr>
            </w:pPr>
            <w:r w:rsidRPr="009A2891">
              <w:rPr>
                <w:b/>
                <w:bCs/>
                <w:i/>
                <w:iCs/>
              </w:rPr>
              <w:t>1031222000</w:t>
            </w:r>
          </w:p>
        </w:tc>
        <w:tc>
          <w:tcPr>
            <w:tcW w:w="70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 </w:t>
            </w:r>
          </w:p>
        </w:tc>
        <w:tc>
          <w:tcPr>
            <w:tcW w:w="1133"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c>
          <w:tcPr>
            <w:tcW w:w="756"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0503</w:t>
            </w:r>
          </w:p>
        </w:tc>
        <w:tc>
          <w:tcPr>
            <w:tcW w:w="155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1031222000</w:t>
            </w:r>
          </w:p>
        </w:tc>
        <w:tc>
          <w:tcPr>
            <w:tcW w:w="709"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c>
          <w:tcPr>
            <w:tcW w:w="756" w:type="dxa"/>
            <w:tcBorders>
              <w:top w:val="nil"/>
              <w:left w:val="nil"/>
              <w:bottom w:val="single" w:sz="4" w:space="0" w:color="auto"/>
              <w:right w:val="single" w:sz="4" w:space="0" w:color="auto"/>
            </w:tcBorders>
            <w:shd w:val="clear" w:color="000000" w:fill="FFFFFF"/>
            <w:hideMark/>
          </w:tcPr>
          <w:p w:rsidR="00EB4D76" w:rsidRPr="009A2891" w:rsidRDefault="00EB4D76" w:rsidP="00EB4D76">
            <w:pPr>
              <w:jc w:val="right"/>
            </w:pPr>
            <w:r w:rsidRPr="009A2891">
              <w:t>5,0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lastRenderedPageBreak/>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0503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10312S2370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291,3</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0503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10312S2370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291,3</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ОБРАЗОВАНИЕ</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0700</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«Повышение квалификации муниципальных служащих, глав сельских поселений»</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1010400000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1010422000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0705</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1010422000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«Развитие сферы культуры и спорта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1060100000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1060122000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5,0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0705</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1060122000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5,0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5,0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КУЛЬТУРА, КИНЕМАТОГРАФИЯ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0800</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2 916,4</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2 457,0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Культура</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0801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2 916,4</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2 457,0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lastRenderedPageBreak/>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0801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2 916,4</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2 457,0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«Развитие сферы культуры и спорта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0801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2 916,4</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2 457,0</w:t>
            </w:r>
          </w:p>
        </w:tc>
      </w:tr>
      <w:tr w:rsidR="00EB4D76" w:rsidRPr="009A2891" w:rsidTr="00EB4D76">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0801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1060100000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2 916,4</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2 457,0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0801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1060122000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2 916,4</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2 457,0</w:t>
            </w:r>
          </w:p>
        </w:tc>
      </w:tr>
      <w:tr w:rsidR="00EB4D76" w:rsidRPr="009A2891" w:rsidTr="00EB4D76">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0801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1060122000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2 157,1</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1 697,7</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0801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1060122000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748,4</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748,4</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0801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1060122000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800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10,9</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10,9</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СОЦИАЛЬНАЯ ПОЛИТИКА</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Пенсионное обеспечение</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1010300000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Пенсия за выслугу лет муниципальной службы.</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1010320300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440,7</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1010320300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300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440,7</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440,7</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ФИЗИЧЕСКАЯ КУЛЬТУРА И СПОРТ</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1100</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Физическая культура</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1101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1101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«Развитие сферы культуры и спорта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1101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1101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1060200000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1101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1060222000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10,0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1101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1060222000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200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10,0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10,0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1300</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1301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1301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1301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«Управление муниципальным долгом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1301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1010200000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Организация и осуществление муниципальных заимствований и исполнение обязательств по ним</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1301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1010221100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2,0</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1301</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1010221100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700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2,0</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2,0</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 xml:space="preserve">МЕЖБЮДЖЕТНЫЕ ТРАНСФЕРТЫ ОБЩЕГО ХАРАКТЕРА БЮДЖЕТАМ </w:t>
            </w:r>
            <w:r w:rsidRPr="009A2891">
              <w:rPr>
                <w:b/>
                <w:bCs/>
                <w:i/>
                <w:iCs/>
              </w:rPr>
              <w:lastRenderedPageBreak/>
              <w:t>БЮДЖЕТНОЙ СИСТЕМЫ РОССИЙСКОЙ ФЕДЕРАЦИИ</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1400</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3 473,1</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3 473,1</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lastRenderedPageBreak/>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1403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3 473,1</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3 473,1</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1403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3 473,1</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3 473,1</w:t>
            </w:r>
          </w:p>
        </w:tc>
      </w:tr>
      <w:tr w:rsidR="00EB4D76" w:rsidRPr="009A2891" w:rsidTr="00EB4D76">
        <w:trPr>
          <w:trHeight w:val="63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1403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1010000000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3 473,1</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3 473,1</w:t>
            </w:r>
          </w:p>
        </w:tc>
      </w:tr>
      <w:tr w:rsidR="00EB4D76" w:rsidRPr="009A2891" w:rsidTr="00EB4D76">
        <w:trPr>
          <w:trHeight w:val="12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1403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1010600000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3 473,1</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3 473,1</w:t>
            </w:r>
          </w:p>
        </w:tc>
      </w:tr>
      <w:tr w:rsidR="00EB4D76" w:rsidRPr="009A2891" w:rsidTr="00EB4D76">
        <w:trPr>
          <w:trHeight w:val="94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pPr>
              <w:rPr>
                <w:b/>
                <w:bCs/>
                <w:i/>
                <w:iCs/>
              </w:rPr>
            </w:pPr>
            <w:r w:rsidRPr="009A2891">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1403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1010620600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rPr>
                <w:b/>
                <w:bCs/>
                <w:i/>
                <w:iCs/>
              </w:rPr>
            </w:pPr>
            <w:r w:rsidRPr="009A2891">
              <w:rPr>
                <w:b/>
                <w:bCs/>
                <w:i/>
                <w:iCs/>
              </w:rPr>
              <w:t> </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3 473,1</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rPr>
                <w:b/>
                <w:bCs/>
                <w:i/>
                <w:iCs/>
              </w:rPr>
            </w:pPr>
            <w:r w:rsidRPr="009A2891">
              <w:rPr>
                <w:b/>
                <w:bCs/>
                <w:i/>
                <w:iCs/>
              </w:rPr>
              <w:t>#Н/Д</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EB4D76" w:rsidRPr="009A2891" w:rsidRDefault="00EB4D76" w:rsidP="00EB4D76">
            <w:r w:rsidRPr="009A2891">
              <w:t>Межбюджетные трансферты</w:t>
            </w:r>
          </w:p>
        </w:tc>
        <w:tc>
          <w:tcPr>
            <w:tcW w:w="850"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921</w:t>
            </w:r>
          </w:p>
        </w:tc>
        <w:tc>
          <w:tcPr>
            <w:tcW w:w="851"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1403</w:t>
            </w:r>
          </w:p>
        </w:tc>
        <w:tc>
          <w:tcPr>
            <w:tcW w:w="155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1010620600</w:t>
            </w:r>
          </w:p>
        </w:tc>
        <w:tc>
          <w:tcPr>
            <w:tcW w:w="709"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center"/>
            </w:pPr>
            <w:r w:rsidRPr="009A2891">
              <w:t>500</w:t>
            </w:r>
          </w:p>
        </w:tc>
        <w:tc>
          <w:tcPr>
            <w:tcW w:w="1133"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3 473,1</w:t>
            </w:r>
          </w:p>
        </w:tc>
        <w:tc>
          <w:tcPr>
            <w:tcW w:w="756" w:type="dxa"/>
            <w:tcBorders>
              <w:top w:val="nil"/>
              <w:left w:val="nil"/>
              <w:bottom w:val="single" w:sz="4" w:space="0" w:color="auto"/>
              <w:right w:val="single" w:sz="4" w:space="0" w:color="auto"/>
            </w:tcBorders>
            <w:shd w:val="clear" w:color="000000" w:fill="FFFFFF"/>
            <w:vAlign w:val="center"/>
            <w:hideMark/>
          </w:tcPr>
          <w:p w:rsidR="00EB4D76" w:rsidRPr="009A2891" w:rsidRDefault="00EB4D76" w:rsidP="00EB4D76">
            <w:pPr>
              <w:jc w:val="right"/>
            </w:pPr>
            <w:r w:rsidRPr="009A2891">
              <w:t>3 473,1</w:t>
            </w:r>
          </w:p>
        </w:tc>
      </w:tr>
      <w:tr w:rsidR="00EB4D76" w:rsidRPr="009A2891" w:rsidTr="00EB4D76">
        <w:trPr>
          <w:trHeight w:val="315"/>
        </w:trPr>
        <w:tc>
          <w:tcPr>
            <w:tcW w:w="3964" w:type="dxa"/>
            <w:tcBorders>
              <w:top w:val="nil"/>
              <w:left w:val="single" w:sz="4" w:space="0" w:color="auto"/>
              <w:bottom w:val="single" w:sz="4" w:space="0" w:color="auto"/>
              <w:right w:val="single" w:sz="4" w:space="0" w:color="auto"/>
            </w:tcBorders>
            <w:shd w:val="clear" w:color="000000" w:fill="FFFFFF"/>
            <w:vAlign w:val="bottom"/>
            <w:hideMark/>
          </w:tcPr>
          <w:p w:rsidR="00EB4D76" w:rsidRPr="009A2891" w:rsidRDefault="00EB4D76" w:rsidP="00EB4D76">
            <w:pPr>
              <w:rPr>
                <w:b/>
                <w:bCs/>
              </w:rPr>
            </w:pPr>
            <w:r w:rsidRPr="009A2891">
              <w:rPr>
                <w:b/>
                <w:bCs/>
              </w:rPr>
              <w:t>ВСЕГО:</w:t>
            </w:r>
          </w:p>
        </w:tc>
        <w:tc>
          <w:tcPr>
            <w:tcW w:w="850" w:type="dxa"/>
            <w:tcBorders>
              <w:top w:val="nil"/>
              <w:left w:val="nil"/>
              <w:bottom w:val="single" w:sz="4" w:space="0" w:color="auto"/>
              <w:right w:val="single" w:sz="4" w:space="0" w:color="auto"/>
            </w:tcBorders>
            <w:shd w:val="clear" w:color="000000" w:fill="FFFFFF"/>
            <w:noWrap/>
            <w:vAlign w:val="bottom"/>
            <w:hideMark/>
          </w:tcPr>
          <w:p w:rsidR="00EB4D76" w:rsidRPr="009A2891" w:rsidRDefault="00EB4D76" w:rsidP="00EB4D76">
            <w:pPr>
              <w:jc w:val="center"/>
              <w:rPr>
                <w:b/>
                <w:bCs/>
              </w:rPr>
            </w:pPr>
            <w:r w:rsidRPr="009A2891">
              <w:rPr>
                <w:b/>
                <w:bCs/>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B4D76" w:rsidRPr="009A2891" w:rsidRDefault="00EB4D76" w:rsidP="00EB4D76">
            <w:pPr>
              <w:jc w:val="center"/>
              <w:rPr>
                <w:b/>
                <w:bCs/>
              </w:rPr>
            </w:pPr>
            <w:r w:rsidRPr="009A2891">
              <w:rPr>
                <w:b/>
                <w:bC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B4D76" w:rsidRPr="009A2891" w:rsidRDefault="00EB4D76" w:rsidP="00EB4D76">
            <w:pPr>
              <w:jc w:val="center"/>
              <w:rPr>
                <w:b/>
                <w:bCs/>
              </w:rPr>
            </w:pPr>
            <w:r w:rsidRPr="009A2891">
              <w:rPr>
                <w:b/>
                <w:bCs/>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B4D76" w:rsidRPr="009A2891" w:rsidRDefault="00EB4D76" w:rsidP="00EB4D76">
            <w:pPr>
              <w:jc w:val="center"/>
              <w:rPr>
                <w:b/>
                <w:bCs/>
              </w:rPr>
            </w:pPr>
            <w:r w:rsidRPr="009A2891">
              <w:rPr>
                <w:b/>
                <w:bCs/>
              </w:rPr>
              <w:t> </w:t>
            </w:r>
          </w:p>
        </w:tc>
        <w:tc>
          <w:tcPr>
            <w:tcW w:w="1133" w:type="dxa"/>
            <w:tcBorders>
              <w:top w:val="nil"/>
              <w:left w:val="nil"/>
              <w:bottom w:val="single" w:sz="4" w:space="0" w:color="auto"/>
              <w:right w:val="single" w:sz="4" w:space="0" w:color="auto"/>
            </w:tcBorders>
            <w:shd w:val="clear" w:color="000000" w:fill="FFFFFF"/>
            <w:vAlign w:val="bottom"/>
            <w:hideMark/>
          </w:tcPr>
          <w:p w:rsidR="00EB4D76" w:rsidRPr="009A2891" w:rsidRDefault="00EB4D76" w:rsidP="00EB4D76">
            <w:pPr>
              <w:jc w:val="right"/>
              <w:rPr>
                <w:b/>
                <w:bCs/>
              </w:rPr>
            </w:pPr>
            <w:r w:rsidRPr="009A2891">
              <w:rPr>
                <w:b/>
                <w:bCs/>
              </w:rPr>
              <w:t>13 323,1</w:t>
            </w:r>
          </w:p>
        </w:tc>
        <w:tc>
          <w:tcPr>
            <w:tcW w:w="756" w:type="dxa"/>
            <w:tcBorders>
              <w:top w:val="nil"/>
              <w:left w:val="nil"/>
              <w:bottom w:val="single" w:sz="4" w:space="0" w:color="auto"/>
              <w:right w:val="single" w:sz="4" w:space="0" w:color="auto"/>
            </w:tcBorders>
            <w:shd w:val="clear" w:color="000000" w:fill="FFFFFF"/>
            <w:vAlign w:val="bottom"/>
            <w:hideMark/>
          </w:tcPr>
          <w:p w:rsidR="00EB4D76" w:rsidRPr="009A2891" w:rsidRDefault="00EB4D76" w:rsidP="00EB4D76">
            <w:pPr>
              <w:rPr>
                <w:b/>
                <w:bCs/>
              </w:rPr>
            </w:pPr>
            <w:r w:rsidRPr="009A2891">
              <w:rPr>
                <w:b/>
                <w:bCs/>
              </w:rPr>
              <w:t>12771,9</w:t>
            </w:r>
          </w:p>
        </w:tc>
      </w:tr>
    </w:tbl>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Default="00EB4D76" w:rsidP="00EB4D76">
      <w:pPr>
        <w:ind w:right="-143"/>
        <w:jc w:val="right"/>
      </w:pPr>
    </w:p>
    <w:p w:rsidR="00EB4D76" w:rsidRPr="009A2891" w:rsidRDefault="00EB4D76" w:rsidP="00EB4D76">
      <w:pPr>
        <w:ind w:right="-143"/>
        <w:jc w:val="right"/>
      </w:pPr>
      <w:r w:rsidRPr="009A2891">
        <w:t>Приложение № 11</w:t>
      </w:r>
    </w:p>
    <w:p w:rsidR="00EB4D76" w:rsidRPr="009A2891" w:rsidRDefault="00EB4D76" w:rsidP="00EB4D76">
      <w:pPr>
        <w:ind w:right="-143"/>
        <w:jc w:val="right"/>
      </w:pPr>
      <w:r w:rsidRPr="009A2891">
        <w:t xml:space="preserve">к решению Думы Евдокимовского сельского </w:t>
      </w:r>
    </w:p>
    <w:p w:rsidR="00EB4D76" w:rsidRPr="009A2891" w:rsidRDefault="00EB4D76" w:rsidP="00EB4D76">
      <w:pPr>
        <w:ind w:right="-143"/>
        <w:jc w:val="right"/>
      </w:pPr>
      <w:r w:rsidRPr="009A2891">
        <w:t xml:space="preserve">поселения "О бюджете Евдокимовского </w:t>
      </w:r>
    </w:p>
    <w:p w:rsidR="00EB4D76" w:rsidRPr="009A2891" w:rsidRDefault="00EB4D76" w:rsidP="00EB4D76">
      <w:pPr>
        <w:ind w:right="-38"/>
        <w:jc w:val="right"/>
      </w:pPr>
      <w:r w:rsidRPr="009A2891">
        <w:t xml:space="preserve">муниципального образования на 2021 год </w:t>
      </w:r>
    </w:p>
    <w:p w:rsidR="00EB4D76" w:rsidRPr="009A2891" w:rsidRDefault="00EB4D76" w:rsidP="00EB4D76">
      <w:pPr>
        <w:ind w:right="-38"/>
        <w:jc w:val="right"/>
      </w:pPr>
      <w:r w:rsidRPr="009A2891">
        <w:t xml:space="preserve">и на плановый период 2022 и 2023 годов </w:t>
      </w:r>
    </w:p>
    <w:p w:rsidR="00EB4D76" w:rsidRPr="009A2891" w:rsidRDefault="00EB4D76" w:rsidP="00EB4D76">
      <w:pPr>
        <w:jc w:val="right"/>
      </w:pPr>
      <w:r w:rsidRPr="009A2891">
        <w:t>от                 2020г. №</w:t>
      </w:r>
    </w:p>
    <w:p w:rsidR="00EB4D76" w:rsidRPr="009A2891" w:rsidRDefault="00EB4D76" w:rsidP="00EB4D76">
      <w:pPr>
        <w:tabs>
          <w:tab w:val="left" w:pos="142"/>
          <w:tab w:val="num" w:pos="720"/>
          <w:tab w:val="left" w:pos="1276"/>
        </w:tabs>
        <w:outlineLvl w:val="0"/>
      </w:pPr>
    </w:p>
    <w:p w:rsidR="00EB4D76" w:rsidRPr="009A2891" w:rsidRDefault="00EB4D76" w:rsidP="00EB4D76">
      <w:pPr>
        <w:jc w:val="center"/>
        <w:rPr>
          <w:b/>
          <w:bCs/>
          <w:color w:val="000000"/>
        </w:rPr>
      </w:pPr>
      <w:r w:rsidRPr="009A2891">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2021 год</w:t>
      </w:r>
    </w:p>
    <w:p w:rsidR="00EB4D76" w:rsidRPr="009A2891" w:rsidRDefault="00EB4D76" w:rsidP="00EB4D76">
      <w:pPr>
        <w:tabs>
          <w:tab w:val="left" w:pos="142"/>
          <w:tab w:val="num" w:pos="720"/>
          <w:tab w:val="left" w:pos="1276"/>
        </w:tabs>
        <w:jc w:val="right"/>
        <w:outlineLvl w:val="0"/>
      </w:pPr>
      <w:r w:rsidRPr="009A2891">
        <w:t>тыс.руб</w:t>
      </w:r>
      <w:r w:rsidRPr="009A2891">
        <w:fldChar w:fldCharType="begin"/>
      </w:r>
      <w:r w:rsidRPr="009A2891">
        <w:instrText xml:space="preserve"> LINK Excel.Sheet.12 "C:\\Users\\Элемент\\Downloads\\17-11-2020_08-56-03\\Приложение № 11 МБТ 2021.xlsx" "Лист1!R13C1:R22C2" \a \f 5 \h  \* MERGEFORMAT </w:instrText>
      </w:r>
      <w:r w:rsidRPr="009A2891">
        <w:fldChar w:fldCharType="separat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418"/>
      </w:tblGrid>
      <w:tr w:rsidR="00EB4D76" w:rsidRPr="009A2891" w:rsidTr="00EB4D76">
        <w:trPr>
          <w:trHeight w:val="447"/>
        </w:trPr>
        <w:tc>
          <w:tcPr>
            <w:tcW w:w="8755"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Наименование передаваемого полномочия</w:t>
            </w:r>
          </w:p>
        </w:tc>
        <w:tc>
          <w:tcPr>
            <w:tcW w:w="1418"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 xml:space="preserve">Сумма </w:t>
            </w:r>
          </w:p>
        </w:tc>
      </w:tr>
      <w:tr w:rsidR="00EB4D76" w:rsidRPr="009A2891" w:rsidTr="00EB4D76">
        <w:trPr>
          <w:trHeight w:val="394"/>
        </w:trPr>
        <w:tc>
          <w:tcPr>
            <w:tcW w:w="8755"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 xml:space="preserve">ВСЕГО:            </w:t>
            </w:r>
          </w:p>
        </w:tc>
        <w:tc>
          <w:tcPr>
            <w:tcW w:w="1418"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3 473,1</w:t>
            </w:r>
          </w:p>
        </w:tc>
      </w:tr>
      <w:tr w:rsidR="00EB4D76" w:rsidRPr="009A2891" w:rsidTr="00EB4D76">
        <w:trPr>
          <w:trHeight w:val="1564"/>
        </w:trPr>
        <w:tc>
          <w:tcPr>
            <w:tcW w:w="8755" w:type="dxa"/>
            <w:shd w:val="clear" w:color="auto" w:fill="auto"/>
            <w:noWrap/>
            <w:hideMark/>
          </w:tcPr>
          <w:p w:rsidR="00EB4D76" w:rsidRPr="009A2891" w:rsidRDefault="00EB4D76" w:rsidP="00EB4D76">
            <w:pPr>
              <w:tabs>
                <w:tab w:val="left" w:pos="142"/>
                <w:tab w:val="num" w:pos="720"/>
                <w:tab w:val="left" w:pos="1276"/>
              </w:tabs>
              <w:outlineLvl w:val="0"/>
            </w:pPr>
            <w:r w:rsidRPr="009A2891">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418" w:type="dxa"/>
            <w:shd w:val="clear" w:color="auto" w:fill="auto"/>
            <w:hideMark/>
          </w:tcPr>
          <w:p w:rsidR="00EB4D76" w:rsidRPr="009A2891" w:rsidRDefault="00EB4D76" w:rsidP="00EB4D76">
            <w:pPr>
              <w:tabs>
                <w:tab w:val="left" w:pos="142"/>
                <w:tab w:val="num" w:pos="720"/>
                <w:tab w:val="left" w:pos="1276"/>
              </w:tabs>
              <w:outlineLvl w:val="0"/>
            </w:pPr>
            <w:r w:rsidRPr="009A2891">
              <w:t>1 140,8</w:t>
            </w:r>
          </w:p>
        </w:tc>
      </w:tr>
      <w:tr w:rsidR="00EB4D76" w:rsidRPr="009A2891" w:rsidTr="00EB4D76">
        <w:trPr>
          <w:trHeight w:val="334"/>
        </w:trPr>
        <w:tc>
          <w:tcPr>
            <w:tcW w:w="8755" w:type="dxa"/>
            <w:shd w:val="clear" w:color="auto" w:fill="auto"/>
            <w:noWrap/>
            <w:hideMark/>
          </w:tcPr>
          <w:p w:rsidR="00EB4D76" w:rsidRPr="009A2891" w:rsidRDefault="00EB4D76" w:rsidP="00EB4D76">
            <w:pPr>
              <w:tabs>
                <w:tab w:val="left" w:pos="142"/>
                <w:tab w:val="num" w:pos="720"/>
                <w:tab w:val="left" w:pos="1276"/>
              </w:tabs>
              <w:outlineLvl w:val="0"/>
            </w:pPr>
            <w:r w:rsidRPr="009A2891">
              <w:t>осуществление внутреннего муниципального финансового контроля</w:t>
            </w:r>
          </w:p>
        </w:tc>
        <w:tc>
          <w:tcPr>
            <w:tcW w:w="1418" w:type="dxa"/>
            <w:shd w:val="clear" w:color="auto" w:fill="auto"/>
            <w:hideMark/>
          </w:tcPr>
          <w:p w:rsidR="00EB4D76" w:rsidRPr="009A2891" w:rsidRDefault="00EB4D76" w:rsidP="00EB4D76">
            <w:pPr>
              <w:tabs>
                <w:tab w:val="left" w:pos="142"/>
                <w:tab w:val="num" w:pos="720"/>
                <w:tab w:val="left" w:pos="1276"/>
              </w:tabs>
              <w:outlineLvl w:val="0"/>
            </w:pPr>
            <w:r w:rsidRPr="009A2891">
              <w:t>2,0</w:t>
            </w:r>
          </w:p>
        </w:tc>
      </w:tr>
      <w:tr w:rsidR="00EB4D76" w:rsidRPr="009A2891" w:rsidTr="00EB4D76">
        <w:trPr>
          <w:trHeight w:val="315"/>
        </w:trPr>
        <w:tc>
          <w:tcPr>
            <w:tcW w:w="8755" w:type="dxa"/>
            <w:shd w:val="clear" w:color="auto" w:fill="auto"/>
            <w:noWrap/>
            <w:hideMark/>
          </w:tcPr>
          <w:p w:rsidR="00EB4D76" w:rsidRPr="009A2891" w:rsidRDefault="00EB4D76" w:rsidP="00EB4D76">
            <w:pPr>
              <w:tabs>
                <w:tab w:val="left" w:pos="142"/>
                <w:tab w:val="num" w:pos="720"/>
                <w:tab w:val="left" w:pos="1276"/>
              </w:tabs>
              <w:outlineLvl w:val="0"/>
            </w:pPr>
            <w:r w:rsidRPr="009A2891">
              <w:t>осуществление  внешнего  финансовому контроля</w:t>
            </w:r>
          </w:p>
        </w:tc>
        <w:tc>
          <w:tcPr>
            <w:tcW w:w="1418" w:type="dxa"/>
            <w:shd w:val="clear" w:color="auto" w:fill="auto"/>
            <w:hideMark/>
          </w:tcPr>
          <w:p w:rsidR="00EB4D76" w:rsidRPr="009A2891" w:rsidRDefault="00EB4D76" w:rsidP="00EB4D76">
            <w:pPr>
              <w:tabs>
                <w:tab w:val="left" w:pos="142"/>
                <w:tab w:val="num" w:pos="720"/>
                <w:tab w:val="left" w:pos="1276"/>
              </w:tabs>
              <w:outlineLvl w:val="0"/>
            </w:pPr>
            <w:r w:rsidRPr="009A2891">
              <w:t>2,0</w:t>
            </w:r>
          </w:p>
        </w:tc>
      </w:tr>
      <w:tr w:rsidR="00EB4D76" w:rsidRPr="009A2891" w:rsidTr="00EB4D76">
        <w:trPr>
          <w:trHeight w:val="349"/>
        </w:trPr>
        <w:tc>
          <w:tcPr>
            <w:tcW w:w="8755" w:type="dxa"/>
            <w:shd w:val="clear" w:color="auto" w:fill="auto"/>
            <w:noWrap/>
            <w:hideMark/>
          </w:tcPr>
          <w:p w:rsidR="00EB4D76" w:rsidRPr="009A2891" w:rsidRDefault="00EB4D76" w:rsidP="00EB4D76">
            <w:pPr>
              <w:tabs>
                <w:tab w:val="left" w:pos="142"/>
                <w:tab w:val="num" w:pos="720"/>
                <w:tab w:val="left" w:pos="1276"/>
              </w:tabs>
              <w:outlineLvl w:val="0"/>
            </w:pPr>
            <w:r w:rsidRPr="009A2891">
              <w:t>формирование архивных фондов поселения</w:t>
            </w:r>
          </w:p>
        </w:tc>
        <w:tc>
          <w:tcPr>
            <w:tcW w:w="1418" w:type="dxa"/>
            <w:shd w:val="clear" w:color="auto" w:fill="auto"/>
            <w:hideMark/>
          </w:tcPr>
          <w:p w:rsidR="00EB4D76" w:rsidRPr="009A2891" w:rsidRDefault="00EB4D76" w:rsidP="00EB4D76">
            <w:pPr>
              <w:tabs>
                <w:tab w:val="left" w:pos="142"/>
                <w:tab w:val="num" w:pos="720"/>
                <w:tab w:val="left" w:pos="1276"/>
              </w:tabs>
              <w:outlineLvl w:val="0"/>
            </w:pPr>
            <w:r w:rsidRPr="009A2891">
              <w:t>28,6</w:t>
            </w:r>
          </w:p>
        </w:tc>
      </w:tr>
      <w:tr w:rsidR="00EB4D76" w:rsidRPr="009A2891" w:rsidTr="00EB4D76">
        <w:trPr>
          <w:trHeight w:val="5498"/>
        </w:trPr>
        <w:tc>
          <w:tcPr>
            <w:tcW w:w="8755" w:type="dxa"/>
            <w:shd w:val="clear" w:color="auto" w:fill="auto"/>
            <w:hideMark/>
          </w:tcPr>
          <w:p w:rsidR="00EB4D76" w:rsidRPr="009A2891" w:rsidRDefault="00EB4D76" w:rsidP="00EB4D76">
            <w:pPr>
              <w:tabs>
                <w:tab w:val="left" w:pos="142"/>
                <w:tab w:val="num" w:pos="720"/>
                <w:tab w:val="left" w:pos="1276"/>
              </w:tabs>
              <w:outlineLvl w:val="0"/>
            </w:pPr>
            <w:r w:rsidRPr="009A2891">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418" w:type="dxa"/>
            <w:shd w:val="clear" w:color="auto" w:fill="auto"/>
            <w:hideMark/>
          </w:tcPr>
          <w:p w:rsidR="00EB4D76" w:rsidRPr="009A2891" w:rsidRDefault="00EB4D76" w:rsidP="00EB4D76">
            <w:pPr>
              <w:tabs>
                <w:tab w:val="left" w:pos="142"/>
                <w:tab w:val="num" w:pos="720"/>
                <w:tab w:val="left" w:pos="1276"/>
              </w:tabs>
              <w:outlineLvl w:val="0"/>
            </w:pPr>
            <w:r w:rsidRPr="009A2891">
              <w:t>78,4</w:t>
            </w:r>
          </w:p>
        </w:tc>
      </w:tr>
      <w:tr w:rsidR="00EB4D76" w:rsidRPr="009A2891" w:rsidTr="00EB4D76">
        <w:trPr>
          <w:trHeight w:val="1887"/>
        </w:trPr>
        <w:tc>
          <w:tcPr>
            <w:tcW w:w="8755" w:type="dxa"/>
            <w:shd w:val="clear" w:color="auto" w:fill="auto"/>
            <w:noWrap/>
            <w:hideMark/>
          </w:tcPr>
          <w:p w:rsidR="00EB4D76" w:rsidRPr="009A2891" w:rsidRDefault="00EB4D76" w:rsidP="00EB4D76">
            <w:pPr>
              <w:tabs>
                <w:tab w:val="left" w:pos="142"/>
                <w:tab w:val="num" w:pos="720"/>
                <w:tab w:val="left" w:pos="1276"/>
              </w:tabs>
              <w:outlineLvl w:val="0"/>
            </w:pPr>
            <w:r w:rsidRPr="009A2891">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418" w:type="dxa"/>
            <w:shd w:val="clear" w:color="auto" w:fill="auto"/>
            <w:noWrap/>
            <w:hideMark/>
          </w:tcPr>
          <w:p w:rsidR="00EB4D76" w:rsidRPr="009A2891" w:rsidRDefault="00EB4D76" w:rsidP="00EB4D76">
            <w:pPr>
              <w:tabs>
                <w:tab w:val="left" w:pos="142"/>
                <w:tab w:val="num" w:pos="720"/>
                <w:tab w:val="left" w:pos="1276"/>
              </w:tabs>
              <w:outlineLvl w:val="0"/>
            </w:pPr>
            <w:r w:rsidRPr="009A2891">
              <w:t>64,7</w:t>
            </w:r>
          </w:p>
        </w:tc>
      </w:tr>
      <w:tr w:rsidR="00EB4D76" w:rsidRPr="009A2891" w:rsidTr="00EB4D76">
        <w:trPr>
          <w:trHeight w:val="960"/>
        </w:trPr>
        <w:tc>
          <w:tcPr>
            <w:tcW w:w="8755" w:type="dxa"/>
            <w:shd w:val="clear" w:color="auto" w:fill="auto"/>
            <w:noWrap/>
            <w:hideMark/>
          </w:tcPr>
          <w:p w:rsidR="00EB4D76" w:rsidRPr="009A2891" w:rsidRDefault="00EB4D76" w:rsidP="00EB4D76">
            <w:pPr>
              <w:tabs>
                <w:tab w:val="left" w:pos="142"/>
                <w:tab w:val="num" w:pos="720"/>
                <w:tab w:val="left" w:pos="1276"/>
              </w:tabs>
              <w:outlineLvl w:val="0"/>
            </w:pPr>
            <w:r w:rsidRPr="009A2891">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18" w:type="dxa"/>
            <w:shd w:val="clear" w:color="auto" w:fill="auto"/>
            <w:noWrap/>
            <w:hideMark/>
          </w:tcPr>
          <w:p w:rsidR="00EB4D76" w:rsidRPr="009A2891" w:rsidRDefault="00EB4D76" w:rsidP="00EB4D76">
            <w:pPr>
              <w:tabs>
                <w:tab w:val="left" w:pos="142"/>
                <w:tab w:val="num" w:pos="720"/>
                <w:tab w:val="left" w:pos="1276"/>
              </w:tabs>
              <w:outlineLvl w:val="0"/>
            </w:pPr>
            <w:r w:rsidRPr="009A2891">
              <w:t>2 156,6</w:t>
            </w:r>
          </w:p>
        </w:tc>
      </w:tr>
      <w:tr w:rsidR="00EB4D76" w:rsidRPr="009A2891" w:rsidTr="00EB4D76">
        <w:trPr>
          <w:trHeight w:val="300"/>
        </w:trPr>
        <w:tc>
          <w:tcPr>
            <w:tcW w:w="8755" w:type="dxa"/>
            <w:shd w:val="clear" w:color="auto" w:fill="auto"/>
            <w:noWrap/>
          </w:tcPr>
          <w:p w:rsidR="00EB4D76" w:rsidRPr="009A2891" w:rsidRDefault="00EB4D76" w:rsidP="00EB4D76">
            <w:pPr>
              <w:tabs>
                <w:tab w:val="left" w:pos="142"/>
                <w:tab w:val="num" w:pos="720"/>
                <w:tab w:val="left" w:pos="1276"/>
              </w:tabs>
              <w:outlineLvl w:val="0"/>
            </w:pPr>
          </w:p>
        </w:tc>
        <w:tc>
          <w:tcPr>
            <w:tcW w:w="1418" w:type="dxa"/>
            <w:shd w:val="clear" w:color="auto" w:fill="auto"/>
            <w:noWrap/>
            <w:hideMark/>
          </w:tcPr>
          <w:p w:rsidR="00EB4D76" w:rsidRPr="009A2891" w:rsidRDefault="00EB4D76" w:rsidP="00EB4D76">
            <w:pPr>
              <w:tabs>
                <w:tab w:val="left" w:pos="142"/>
                <w:tab w:val="num" w:pos="720"/>
                <w:tab w:val="left" w:pos="1276"/>
              </w:tabs>
              <w:outlineLvl w:val="0"/>
            </w:pPr>
          </w:p>
        </w:tc>
      </w:tr>
    </w:tbl>
    <w:p w:rsidR="00EB4D76" w:rsidRPr="009A2891" w:rsidRDefault="00EB4D76" w:rsidP="00EB4D76">
      <w:pPr>
        <w:tabs>
          <w:tab w:val="left" w:pos="142"/>
          <w:tab w:val="num" w:pos="720"/>
          <w:tab w:val="left" w:pos="1276"/>
        </w:tabs>
        <w:outlineLvl w:val="0"/>
      </w:pPr>
      <w:r w:rsidRPr="009A2891">
        <w:fldChar w:fldCharType="end"/>
      </w: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ind w:right="-143"/>
        <w:jc w:val="right"/>
      </w:pPr>
      <w:r>
        <w:t>П</w:t>
      </w:r>
      <w:r w:rsidRPr="009A2891">
        <w:t>риложение № 12</w:t>
      </w:r>
    </w:p>
    <w:p w:rsidR="00EB4D76" w:rsidRPr="009A2891" w:rsidRDefault="00EB4D76" w:rsidP="00EB4D76">
      <w:pPr>
        <w:ind w:right="-143"/>
        <w:jc w:val="right"/>
      </w:pPr>
      <w:r w:rsidRPr="009A2891">
        <w:t xml:space="preserve">к решению Думы Евдокимовского сельского </w:t>
      </w:r>
    </w:p>
    <w:p w:rsidR="00EB4D76" w:rsidRPr="009A2891" w:rsidRDefault="00EB4D76" w:rsidP="00EB4D76">
      <w:pPr>
        <w:ind w:right="-143"/>
        <w:jc w:val="right"/>
      </w:pPr>
      <w:r w:rsidRPr="009A2891">
        <w:t xml:space="preserve">поселения "О бюджете Евдокимовского </w:t>
      </w:r>
    </w:p>
    <w:p w:rsidR="00EB4D76" w:rsidRPr="009A2891" w:rsidRDefault="00EB4D76" w:rsidP="00EB4D76">
      <w:pPr>
        <w:ind w:right="-38"/>
        <w:jc w:val="right"/>
      </w:pPr>
      <w:r w:rsidRPr="009A2891">
        <w:t xml:space="preserve">муниципального образования на 2021 год </w:t>
      </w:r>
    </w:p>
    <w:p w:rsidR="00EB4D76" w:rsidRPr="009A2891" w:rsidRDefault="00EB4D76" w:rsidP="00EB4D76">
      <w:pPr>
        <w:ind w:right="-38"/>
        <w:jc w:val="right"/>
      </w:pPr>
      <w:r w:rsidRPr="009A2891">
        <w:t xml:space="preserve">и на плановый период 2022 и 2023 годов </w:t>
      </w:r>
    </w:p>
    <w:p w:rsidR="00EB4D76" w:rsidRPr="009A2891" w:rsidRDefault="00EB4D76" w:rsidP="00EB4D76">
      <w:pPr>
        <w:jc w:val="right"/>
      </w:pPr>
      <w:r w:rsidRPr="009A2891">
        <w:t>от                 2020г. №</w:t>
      </w:r>
    </w:p>
    <w:p w:rsidR="00EB4D76" w:rsidRPr="009A2891" w:rsidRDefault="00EB4D76" w:rsidP="00EB4D76">
      <w:pPr>
        <w:tabs>
          <w:tab w:val="left" w:pos="142"/>
          <w:tab w:val="num" w:pos="720"/>
          <w:tab w:val="left" w:pos="1276"/>
        </w:tabs>
        <w:outlineLvl w:val="0"/>
      </w:pPr>
    </w:p>
    <w:p w:rsidR="00EB4D76" w:rsidRPr="009A2891" w:rsidRDefault="00EB4D76" w:rsidP="00EB4D76">
      <w:pPr>
        <w:jc w:val="center"/>
        <w:rPr>
          <w:b/>
          <w:bCs/>
          <w:color w:val="000000"/>
        </w:rPr>
      </w:pPr>
      <w:r w:rsidRPr="009A2891">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2022 и 2023 годов</w:t>
      </w:r>
    </w:p>
    <w:p w:rsidR="00EB4D76" w:rsidRPr="009A2891" w:rsidRDefault="00EB4D76" w:rsidP="00EB4D76">
      <w:pPr>
        <w:tabs>
          <w:tab w:val="left" w:pos="142"/>
          <w:tab w:val="num" w:pos="720"/>
          <w:tab w:val="left" w:pos="1276"/>
        </w:tabs>
        <w:jc w:val="right"/>
        <w:outlineLvl w:val="0"/>
      </w:pPr>
      <w:r w:rsidRPr="009A2891">
        <w:t>тыс.руб</w:t>
      </w:r>
      <w:r w:rsidRPr="009A2891">
        <w:fldChar w:fldCharType="begin"/>
      </w:r>
      <w:r w:rsidRPr="009A2891">
        <w:instrText xml:space="preserve"> LINK Excel.Sheet.12 "C:\\Users\\Элемент\\Downloads\\17-11-2020_08-56-03\\Приложение № 12 МБТ 2022-23.xlsx" "Лист1!R13C1:R21C3" \a \f 5 \h  \* MERGEFORMAT </w:instrText>
      </w:r>
      <w:r w:rsidRPr="009A2891">
        <w:fldChar w:fldCharType="separate"/>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318"/>
      </w:tblGrid>
      <w:tr w:rsidR="00EB4D76" w:rsidRPr="009A2891" w:rsidTr="00EB4D76">
        <w:trPr>
          <w:trHeight w:val="447"/>
        </w:trPr>
        <w:tc>
          <w:tcPr>
            <w:tcW w:w="7338"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Наименование передаваемого полномочия</w:t>
            </w:r>
          </w:p>
        </w:tc>
        <w:tc>
          <w:tcPr>
            <w:tcW w:w="1417"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2022 год</w:t>
            </w:r>
          </w:p>
        </w:tc>
        <w:tc>
          <w:tcPr>
            <w:tcW w:w="1318"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2023 год</w:t>
            </w:r>
          </w:p>
        </w:tc>
      </w:tr>
      <w:tr w:rsidR="00EB4D76" w:rsidRPr="009A2891" w:rsidTr="00EB4D76">
        <w:trPr>
          <w:trHeight w:val="394"/>
        </w:trPr>
        <w:tc>
          <w:tcPr>
            <w:tcW w:w="7338"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 xml:space="preserve">ВСЕГО:            </w:t>
            </w:r>
          </w:p>
        </w:tc>
        <w:tc>
          <w:tcPr>
            <w:tcW w:w="1417"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3 473,1</w:t>
            </w:r>
          </w:p>
        </w:tc>
        <w:tc>
          <w:tcPr>
            <w:tcW w:w="1318"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3 473,1</w:t>
            </w:r>
          </w:p>
        </w:tc>
      </w:tr>
      <w:tr w:rsidR="00EB4D76" w:rsidRPr="009A2891" w:rsidTr="00EB4D76">
        <w:trPr>
          <w:trHeight w:val="1564"/>
        </w:trPr>
        <w:tc>
          <w:tcPr>
            <w:tcW w:w="7338" w:type="dxa"/>
            <w:shd w:val="clear" w:color="auto" w:fill="auto"/>
            <w:noWrap/>
            <w:hideMark/>
          </w:tcPr>
          <w:p w:rsidR="00EB4D76" w:rsidRPr="009A2891" w:rsidRDefault="00EB4D76" w:rsidP="00EB4D76">
            <w:pPr>
              <w:tabs>
                <w:tab w:val="left" w:pos="142"/>
                <w:tab w:val="num" w:pos="720"/>
                <w:tab w:val="left" w:pos="1276"/>
              </w:tabs>
              <w:outlineLvl w:val="0"/>
            </w:pPr>
            <w:r w:rsidRPr="009A2891">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417" w:type="dxa"/>
            <w:shd w:val="clear" w:color="auto" w:fill="auto"/>
            <w:hideMark/>
          </w:tcPr>
          <w:p w:rsidR="00EB4D76" w:rsidRPr="009A2891" w:rsidRDefault="00EB4D76" w:rsidP="00EB4D76">
            <w:pPr>
              <w:tabs>
                <w:tab w:val="left" w:pos="142"/>
                <w:tab w:val="num" w:pos="720"/>
                <w:tab w:val="left" w:pos="1276"/>
              </w:tabs>
              <w:outlineLvl w:val="0"/>
            </w:pPr>
            <w:r w:rsidRPr="009A2891">
              <w:t>1 140,8</w:t>
            </w:r>
          </w:p>
        </w:tc>
        <w:tc>
          <w:tcPr>
            <w:tcW w:w="1318" w:type="dxa"/>
            <w:shd w:val="clear" w:color="auto" w:fill="auto"/>
            <w:hideMark/>
          </w:tcPr>
          <w:p w:rsidR="00EB4D76" w:rsidRPr="009A2891" w:rsidRDefault="00EB4D76" w:rsidP="00EB4D76">
            <w:pPr>
              <w:tabs>
                <w:tab w:val="left" w:pos="142"/>
                <w:tab w:val="num" w:pos="720"/>
                <w:tab w:val="left" w:pos="1276"/>
              </w:tabs>
              <w:outlineLvl w:val="0"/>
            </w:pPr>
            <w:r w:rsidRPr="009A2891">
              <w:t>1 140,8</w:t>
            </w:r>
          </w:p>
        </w:tc>
      </w:tr>
      <w:tr w:rsidR="00EB4D76" w:rsidRPr="009A2891" w:rsidTr="00EB4D76">
        <w:trPr>
          <w:trHeight w:val="334"/>
        </w:trPr>
        <w:tc>
          <w:tcPr>
            <w:tcW w:w="7338" w:type="dxa"/>
            <w:shd w:val="clear" w:color="auto" w:fill="auto"/>
            <w:noWrap/>
            <w:hideMark/>
          </w:tcPr>
          <w:p w:rsidR="00EB4D76" w:rsidRPr="009A2891" w:rsidRDefault="00EB4D76" w:rsidP="00EB4D76">
            <w:pPr>
              <w:tabs>
                <w:tab w:val="left" w:pos="142"/>
                <w:tab w:val="num" w:pos="720"/>
                <w:tab w:val="left" w:pos="1276"/>
              </w:tabs>
              <w:outlineLvl w:val="0"/>
            </w:pPr>
            <w:r w:rsidRPr="009A2891">
              <w:t>осуществление внутреннего муниципального финансового контроля</w:t>
            </w:r>
          </w:p>
        </w:tc>
        <w:tc>
          <w:tcPr>
            <w:tcW w:w="1417" w:type="dxa"/>
            <w:shd w:val="clear" w:color="auto" w:fill="auto"/>
            <w:hideMark/>
          </w:tcPr>
          <w:p w:rsidR="00EB4D76" w:rsidRPr="009A2891" w:rsidRDefault="00EB4D76" w:rsidP="00EB4D76">
            <w:pPr>
              <w:tabs>
                <w:tab w:val="left" w:pos="142"/>
                <w:tab w:val="num" w:pos="720"/>
                <w:tab w:val="left" w:pos="1276"/>
              </w:tabs>
              <w:outlineLvl w:val="0"/>
            </w:pPr>
            <w:r w:rsidRPr="009A2891">
              <w:t>2,0</w:t>
            </w:r>
          </w:p>
        </w:tc>
        <w:tc>
          <w:tcPr>
            <w:tcW w:w="1318" w:type="dxa"/>
            <w:shd w:val="clear" w:color="auto" w:fill="auto"/>
            <w:hideMark/>
          </w:tcPr>
          <w:p w:rsidR="00EB4D76" w:rsidRPr="009A2891" w:rsidRDefault="00EB4D76" w:rsidP="00EB4D76">
            <w:pPr>
              <w:tabs>
                <w:tab w:val="left" w:pos="142"/>
                <w:tab w:val="num" w:pos="720"/>
                <w:tab w:val="left" w:pos="1276"/>
              </w:tabs>
              <w:outlineLvl w:val="0"/>
            </w:pPr>
            <w:r w:rsidRPr="009A2891">
              <w:t>2,0</w:t>
            </w:r>
          </w:p>
        </w:tc>
      </w:tr>
      <w:tr w:rsidR="00EB4D76" w:rsidRPr="009A2891" w:rsidTr="00EB4D76">
        <w:trPr>
          <w:trHeight w:val="315"/>
        </w:trPr>
        <w:tc>
          <w:tcPr>
            <w:tcW w:w="7338" w:type="dxa"/>
            <w:shd w:val="clear" w:color="auto" w:fill="auto"/>
            <w:noWrap/>
            <w:hideMark/>
          </w:tcPr>
          <w:p w:rsidR="00EB4D76" w:rsidRPr="009A2891" w:rsidRDefault="00EB4D76" w:rsidP="00EB4D76">
            <w:pPr>
              <w:tabs>
                <w:tab w:val="left" w:pos="142"/>
                <w:tab w:val="num" w:pos="720"/>
                <w:tab w:val="left" w:pos="1276"/>
              </w:tabs>
              <w:outlineLvl w:val="0"/>
            </w:pPr>
            <w:r w:rsidRPr="009A2891">
              <w:t>осуществление  внешнего  финансовому контроля</w:t>
            </w:r>
          </w:p>
        </w:tc>
        <w:tc>
          <w:tcPr>
            <w:tcW w:w="1417" w:type="dxa"/>
            <w:shd w:val="clear" w:color="auto" w:fill="auto"/>
            <w:hideMark/>
          </w:tcPr>
          <w:p w:rsidR="00EB4D76" w:rsidRPr="009A2891" w:rsidRDefault="00EB4D76" w:rsidP="00EB4D76">
            <w:pPr>
              <w:tabs>
                <w:tab w:val="left" w:pos="142"/>
                <w:tab w:val="num" w:pos="720"/>
                <w:tab w:val="left" w:pos="1276"/>
              </w:tabs>
              <w:outlineLvl w:val="0"/>
            </w:pPr>
            <w:r w:rsidRPr="009A2891">
              <w:t>2,0</w:t>
            </w:r>
          </w:p>
        </w:tc>
        <w:tc>
          <w:tcPr>
            <w:tcW w:w="1318" w:type="dxa"/>
            <w:shd w:val="clear" w:color="auto" w:fill="auto"/>
            <w:hideMark/>
          </w:tcPr>
          <w:p w:rsidR="00EB4D76" w:rsidRPr="009A2891" w:rsidRDefault="00EB4D76" w:rsidP="00EB4D76">
            <w:pPr>
              <w:tabs>
                <w:tab w:val="left" w:pos="142"/>
                <w:tab w:val="num" w:pos="720"/>
                <w:tab w:val="left" w:pos="1276"/>
              </w:tabs>
              <w:outlineLvl w:val="0"/>
            </w:pPr>
            <w:r w:rsidRPr="009A2891">
              <w:t>2,0</w:t>
            </w:r>
          </w:p>
        </w:tc>
      </w:tr>
      <w:tr w:rsidR="00EB4D76" w:rsidRPr="009A2891" w:rsidTr="00EB4D76">
        <w:trPr>
          <w:trHeight w:val="349"/>
        </w:trPr>
        <w:tc>
          <w:tcPr>
            <w:tcW w:w="7338" w:type="dxa"/>
            <w:shd w:val="clear" w:color="auto" w:fill="auto"/>
            <w:noWrap/>
            <w:hideMark/>
          </w:tcPr>
          <w:p w:rsidR="00EB4D76" w:rsidRPr="009A2891" w:rsidRDefault="00EB4D76" w:rsidP="00EB4D76">
            <w:pPr>
              <w:tabs>
                <w:tab w:val="left" w:pos="142"/>
                <w:tab w:val="num" w:pos="720"/>
                <w:tab w:val="left" w:pos="1276"/>
              </w:tabs>
              <w:outlineLvl w:val="0"/>
            </w:pPr>
            <w:r w:rsidRPr="009A2891">
              <w:t>формирование архивных фондов поселения</w:t>
            </w:r>
          </w:p>
        </w:tc>
        <w:tc>
          <w:tcPr>
            <w:tcW w:w="1417" w:type="dxa"/>
            <w:shd w:val="clear" w:color="auto" w:fill="auto"/>
            <w:hideMark/>
          </w:tcPr>
          <w:p w:rsidR="00EB4D76" w:rsidRPr="009A2891" w:rsidRDefault="00EB4D76" w:rsidP="00EB4D76">
            <w:pPr>
              <w:tabs>
                <w:tab w:val="left" w:pos="142"/>
                <w:tab w:val="num" w:pos="720"/>
                <w:tab w:val="left" w:pos="1276"/>
              </w:tabs>
              <w:outlineLvl w:val="0"/>
            </w:pPr>
            <w:r w:rsidRPr="009A2891">
              <w:t>28,6</w:t>
            </w:r>
          </w:p>
        </w:tc>
        <w:tc>
          <w:tcPr>
            <w:tcW w:w="1318" w:type="dxa"/>
            <w:shd w:val="clear" w:color="auto" w:fill="auto"/>
            <w:hideMark/>
          </w:tcPr>
          <w:p w:rsidR="00EB4D76" w:rsidRPr="009A2891" w:rsidRDefault="00EB4D76" w:rsidP="00EB4D76">
            <w:pPr>
              <w:tabs>
                <w:tab w:val="left" w:pos="142"/>
                <w:tab w:val="num" w:pos="720"/>
                <w:tab w:val="left" w:pos="1276"/>
              </w:tabs>
              <w:outlineLvl w:val="0"/>
            </w:pPr>
            <w:r w:rsidRPr="009A2891">
              <w:t>28,6</w:t>
            </w:r>
          </w:p>
        </w:tc>
      </w:tr>
      <w:tr w:rsidR="00EB4D76" w:rsidRPr="009A2891" w:rsidTr="00EB4D76">
        <w:trPr>
          <w:trHeight w:val="5498"/>
        </w:trPr>
        <w:tc>
          <w:tcPr>
            <w:tcW w:w="7338" w:type="dxa"/>
            <w:shd w:val="clear" w:color="auto" w:fill="auto"/>
            <w:hideMark/>
          </w:tcPr>
          <w:p w:rsidR="00EB4D76" w:rsidRPr="009A2891" w:rsidRDefault="00EB4D76" w:rsidP="00EB4D76">
            <w:pPr>
              <w:tabs>
                <w:tab w:val="left" w:pos="142"/>
                <w:tab w:val="num" w:pos="720"/>
                <w:tab w:val="left" w:pos="1276"/>
              </w:tabs>
              <w:outlineLvl w:val="0"/>
            </w:pPr>
            <w:r w:rsidRPr="009A2891">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417" w:type="dxa"/>
            <w:shd w:val="clear" w:color="auto" w:fill="auto"/>
            <w:hideMark/>
          </w:tcPr>
          <w:p w:rsidR="00EB4D76" w:rsidRPr="009A2891" w:rsidRDefault="00EB4D76" w:rsidP="00EB4D76">
            <w:pPr>
              <w:tabs>
                <w:tab w:val="left" w:pos="142"/>
                <w:tab w:val="num" w:pos="720"/>
                <w:tab w:val="left" w:pos="1276"/>
              </w:tabs>
              <w:outlineLvl w:val="0"/>
            </w:pPr>
            <w:r w:rsidRPr="009A2891">
              <w:t>78,4</w:t>
            </w:r>
          </w:p>
        </w:tc>
        <w:tc>
          <w:tcPr>
            <w:tcW w:w="1318" w:type="dxa"/>
            <w:shd w:val="clear" w:color="auto" w:fill="auto"/>
            <w:hideMark/>
          </w:tcPr>
          <w:p w:rsidR="00EB4D76" w:rsidRPr="009A2891" w:rsidRDefault="00EB4D76" w:rsidP="00EB4D76">
            <w:pPr>
              <w:tabs>
                <w:tab w:val="left" w:pos="142"/>
                <w:tab w:val="num" w:pos="720"/>
                <w:tab w:val="left" w:pos="1276"/>
              </w:tabs>
              <w:outlineLvl w:val="0"/>
            </w:pPr>
            <w:r w:rsidRPr="009A2891">
              <w:t>78,4</w:t>
            </w:r>
          </w:p>
        </w:tc>
      </w:tr>
      <w:tr w:rsidR="00EB4D76" w:rsidRPr="009A2891" w:rsidTr="00EB4D76">
        <w:trPr>
          <w:trHeight w:val="1887"/>
        </w:trPr>
        <w:tc>
          <w:tcPr>
            <w:tcW w:w="7338" w:type="dxa"/>
            <w:shd w:val="clear" w:color="auto" w:fill="auto"/>
            <w:noWrap/>
            <w:hideMark/>
          </w:tcPr>
          <w:p w:rsidR="00EB4D76" w:rsidRPr="009A2891" w:rsidRDefault="00EB4D76" w:rsidP="00EB4D76">
            <w:pPr>
              <w:tabs>
                <w:tab w:val="left" w:pos="142"/>
                <w:tab w:val="num" w:pos="720"/>
                <w:tab w:val="left" w:pos="1276"/>
              </w:tabs>
              <w:outlineLvl w:val="0"/>
            </w:pPr>
            <w:r w:rsidRPr="009A2891">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417" w:type="dxa"/>
            <w:shd w:val="clear" w:color="auto" w:fill="auto"/>
            <w:noWrap/>
            <w:hideMark/>
          </w:tcPr>
          <w:p w:rsidR="00EB4D76" w:rsidRPr="009A2891" w:rsidRDefault="00EB4D76" w:rsidP="00EB4D76">
            <w:pPr>
              <w:tabs>
                <w:tab w:val="left" w:pos="142"/>
                <w:tab w:val="num" w:pos="720"/>
                <w:tab w:val="left" w:pos="1276"/>
              </w:tabs>
              <w:outlineLvl w:val="0"/>
            </w:pPr>
            <w:r w:rsidRPr="009A2891">
              <w:t>64,7</w:t>
            </w:r>
          </w:p>
        </w:tc>
        <w:tc>
          <w:tcPr>
            <w:tcW w:w="1318" w:type="dxa"/>
            <w:shd w:val="clear" w:color="auto" w:fill="auto"/>
            <w:noWrap/>
            <w:hideMark/>
          </w:tcPr>
          <w:p w:rsidR="00EB4D76" w:rsidRPr="009A2891" w:rsidRDefault="00EB4D76" w:rsidP="00EB4D76">
            <w:pPr>
              <w:tabs>
                <w:tab w:val="left" w:pos="142"/>
                <w:tab w:val="num" w:pos="720"/>
                <w:tab w:val="left" w:pos="1276"/>
              </w:tabs>
              <w:outlineLvl w:val="0"/>
            </w:pPr>
            <w:r w:rsidRPr="009A2891">
              <w:t>64,7</w:t>
            </w:r>
          </w:p>
        </w:tc>
      </w:tr>
      <w:tr w:rsidR="00EB4D76" w:rsidRPr="009A2891" w:rsidTr="00EB4D76">
        <w:trPr>
          <w:trHeight w:val="960"/>
        </w:trPr>
        <w:tc>
          <w:tcPr>
            <w:tcW w:w="7338" w:type="dxa"/>
            <w:shd w:val="clear" w:color="auto" w:fill="auto"/>
            <w:noWrap/>
            <w:hideMark/>
          </w:tcPr>
          <w:p w:rsidR="00EB4D76" w:rsidRPr="009A2891" w:rsidRDefault="00EB4D76" w:rsidP="00EB4D76">
            <w:pPr>
              <w:tabs>
                <w:tab w:val="left" w:pos="142"/>
                <w:tab w:val="num" w:pos="720"/>
                <w:tab w:val="left" w:pos="1276"/>
              </w:tabs>
              <w:outlineLvl w:val="0"/>
            </w:pPr>
            <w:r w:rsidRPr="009A2891">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17" w:type="dxa"/>
            <w:shd w:val="clear" w:color="auto" w:fill="auto"/>
            <w:noWrap/>
            <w:hideMark/>
          </w:tcPr>
          <w:p w:rsidR="00EB4D76" w:rsidRPr="009A2891" w:rsidRDefault="00EB4D76" w:rsidP="00EB4D76">
            <w:pPr>
              <w:tabs>
                <w:tab w:val="left" w:pos="142"/>
                <w:tab w:val="num" w:pos="720"/>
                <w:tab w:val="left" w:pos="1276"/>
              </w:tabs>
              <w:outlineLvl w:val="0"/>
            </w:pPr>
            <w:r w:rsidRPr="009A2891">
              <w:t>2 156,6</w:t>
            </w:r>
          </w:p>
        </w:tc>
        <w:tc>
          <w:tcPr>
            <w:tcW w:w="1318" w:type="dxa"/>
            <w:shd w:val="clear" w:color="auto" w:fill="auto"/>
            <w:noWrap/>
            <w:hideMark/>
          </w:tcPr>
          <w:p w:rsidR="00EB4D76" w:rsidRPr="009A2891" w:rsidRDefault="00EB4D76" w:rsidP="00EB4D76">
            <w:pPr>
              <w:tabs>
                <w:tab w:val="left" w:pos="142"/>
                <w:tab w:val="num" w:pos="720"/>
                <w:tab w:val="left" w:pos="1276"/>
              </w:tabs>
              <w:outlineLvl w:val="0"/>
            </w:pPr>
            <w:r w:rsidRPr="009A2891">
              <w:t>2 156,6</w:t>
            </w:r>
          </w:p>
        </w:tc>
      </w:tr>
    </w:tbl>
    <w:p w:rsidR="00EB4D76" w:rsidRPr="009A2891" w:rsidRDefault="00EB4D76" w:rsidP="00EB4D76">
      <w:pPr>
        <w:tabs>
          <w:tab w:val="left" w:pos="142"/>
          <w:tab w:val="num" w:pos="720"/>
          <w:tab w:val="left" w:pos="1276"/>
        </w:tabs>
        <w:outlineLvl w:val="0"/>
      </w:pPr>
      <w:r w:rsidRPr="009A2891">
        <w:fldChar w:fldCharType="end"/>
      </w: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ind w:right="-143"/>
        <w:jc w:val="right"/>
        <w:sectPr w:rsidR="00EB4D76" w:rsidRPr="009A2891" w:rsidSect="00EB4D76">
          <w:footerReference w:type="even" r:id="rId12"/>
          <w:footerReference w:type="default" r:id="rId13"/>
          <w:pgSz w:w="11906" w:h="16838" w:code="9"/>
          <w:pgMar w:top="568" w:right="1276" w:bottom="624" w:left="1440" w:header="510" w:footer="340" w:gutter="0"/>
          <w:cols w:space="708"/>
          <w:docGrid w:linePitch="360"/>
        </w:sectPr>
      </w:pPr>
    </w:p>
    <w:p w:rsidR="00EB4D76" w:rsidRPr="009A2891" w:rsidRDefault="00EB4D76" w:rsidP="00EB4D76">
      <w:pPr>
        <w:ind w:right="-143"/>
        <w:jc w:val="right"/>
      </w:pPr>
    </w:p>
    <w:p w:rsidR="00EB4D76" w:rsidRPr="009A2891" w:rsidRDefault="00EB4D76" w:rsidP="00EB4D76">
      <w:pPr>
        <w:ind w:right="-143"/>
        <w:jc w:val="right"/>
      </w:pPr>
      <w:r w:rsidRPr="009A2891">
        <w:t>Приложение № 13</w:t>
      </w:r>
    </w:p>
    <w:p w:rsidR="00EB4D76" w:rsidRPr="009A2891" w:rsidRDefault="00EB4D76" w:rsidP="00EB4D76">
      <w:pPr>
        <w:ind w:right="-143"/>
        <w:jc w:val="right"/>
      </w:pPr>
      <w:r w:rsidRPr="009A2891">
        <w:t xml:space="preserve">к решению Думы Евдокимовского сельского </w:t>
      </w:r>
    </w:p>
    <w:p w:rsidR="00EB4D76" w:rsidRPr="009A2891" w:rsidRDefault="00EB4D76" w:rsidP="00EB4D76">
      <w:pPr>
        <w:ind w:right="-143"/>
        <w:jc w:val="right"/>
      </w:pPr>
      <w:r w:rsidRPr="009A2891">
        <w:t xml:space="preserve">поселения "О бюджете Евдокимовского </w:t>
      </w:r>
    </w:p>
    <w:p w:rsidR="00EB4D76" w:rsidRPr="009A2891" w:rsidRDefault="00EB4D76" w:rsidP="00EB4D76">
      <w:pPr>
        <w:ind w:right="-38"/>
        <w:jc w:val="right"/>
      </w:pPr>
      <w:r w:rsidRPr="009A2891">
        <w:t xml:space="preserve">муниципального образования на 2021 год </w:t>
      </w:r>
    </w:p>
    <w:p w:rsidR="00EB4D76" w:rsidRPr="009A2891" w:rsidRDefault="00EB4D76" w:rsidP="00EB4D76">
      <w:pPr>
        <w:ind w:right="-38"/>
        <w:jc w:val="right"/>
      </w:pPr>
      <w:r w:rsidRPr="009A2891">
        <w:t xml:space="preserve">и на плановый период 2022 и 2023 годов </w:t>
      </w:r>
    </w:p>
    <w:p w:rsidR="00EB4D76" w:rsidRPr="009A2891" w:rsidRDefault="00EB4D76" w:rsidP="00EB4D76">
      <w:pPr>
        <w:jc w:val="right"/>
      </w:pPr>
      <w:r w:rsidRPr="009A2891">
        <w:t>от                 2020г. №</w:t>
      </w:r>
    </w:p>
    <w:p w:rsidR="00EB4D76" w:rsidRPr="009A2891" w:rsidRDefault="00EB4D76" w:rsidP="00EB4D76">
      <w:pPr>
        <w:tabs>
          <w:tab w:val="left" w:pos="142"/>
          <w:tab w:val="num" w:pos="720"/>
          <w:tab w:val="left" w:pos="1276"/>
        </w:tabs>
        <w:outlineLvl w:val="0"/>
      </w:pPr>
    </w:p>
    <w:p w:rsidR="00EB4D76" w:rsidRPr="00686587" w:rsidRDefault="00EB4D76" w:rsidP="00EB4D76">
      <w:pPr>
        <w:jc w:val="center"/>
        <w:rPr>
          <w:b/>
          <w:bCs/>
        </w:rPr>
      </w:pPr>
      <w:r>
        <w:rPr>
          <w:b/>
          <w:bCs/>
        </w:rPr>
        <w:t>П</w:t>
      </w:r>
      <w:r w:rsidRPr="009A2891">
        <w:rPr>
          <w:b/>
          <w:bCs/>
        </w:rPr>
        <w:t>рограмма  муниципальных   внутренних  заимствований   Евдокимовского муниципального  образования на 2021 год и пл</w:t>
      </w:r>
      <w:r>
        <w:rPr>
          <w:b/>
          <w:bCs/>
        </w:rPr>
        <w:t>ановый период 2022 и 2023 годов</w:t>
      </w:r>
      <w:r w:rsidRPr="009A2891">
        <w:fldChar w:fldCharType="begin"/>
      </w:r>
      <w:r w:rsidRPr="009A2891">
        <w:instrText xml:space="preserve"> LINK Excel.Sheet.8 "C:\\Users\\Элемент\\Downloads\\17-11-2020_08-56-03\\Приложение № 13 (заим) 2021.xls" "2017!R11C1:R16C11" \a \f 5 \h  \* MERGEFORMAT </w:instrText>
      </w:r>
      <w:r w:rsidRPr="009A2891">
        <w:fldChar w:fldCharType="separat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134"/>
        <w:gridCol w:w="992"/>
        <w:gridCol w:w="850"/>
        <w:gridCol w:w="1276"/>
        <w:gridCol w:w="992"/>
        <w:gridCol w:w="1134"/>
        <w:gridCol w:w="1985"/>
        <w:gridCol w:w="1843"/>
        <w:gridCol w:w="2268"/>
      </w:tblGrid>
      <w:tr w:rsidR="00EB4D76" w:rsidRPr="009A2891" w:rsidTr="00EB4D76">
        <w:trPr>
          <w:trHeight w:val="1395"/>
        </w:trPr>
        <w:tc>
          <w:tcPr>
            <w:tcW w:w="1809" w:type="dxa"/>
            <w:vMerge w:val="restart"/>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 xml:space="preserve">Виды долговых обязательств </w:t>
            </w:r>
          </w:p>
        </w:tc>
        <w:tc>
          <w:tcPr>
            <w:tcW w:w="993" w:type="dxa"/>
            <w:vMerge w:val="restart"/>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Объем муниципального долга на 1 января 2021 года</w:t>
            </w:r>
          </w:p>
        </w:tc>
        <w:tc>
          <w:tcPr>
            <w:tcW w:w="2126" w:type="dxa"/>
            <w:gridSpan w:val="2"/>
            <w:shd w:val="clear" w:color="auto" w:fill="auto"/>
            <w:noWrap/>
            <w:hideMark/>
          </w:tcPr>
          <w:p w:rsidR="00EB4D76" w:rsidRPr="009A2891" w:rsidRDefault="00EB4D76" w:rsidP="00EB4D76">
            <w:pPr>
              <w:tabs>
                <w:tab w:val="left" w:pos="142"/>
                <w:tab w:val="num" w:pos="720"/>
                <w:tab w:val="left" w:pos="1276"/>
              </w:tabs>
              <w:outlineLvl w:val="0"/>
              <w:rPr>
                <w:b/>
                <w:bCs/>
              </w:rPr>
            </w:pPr>
            <w:r w:rsidRPr="009A2891">
              <w:rPr>
                <w:b/>
                <w:bCs/>
              </w:rPr>
              <w:t>2021 год</w:t>
            </w:r>
          </w:p>
        </w:tc>
        <w:tc>
          <w:tcPr>
            <w:tcW w:w="850" w:type="dxa"/>
            <w:vMerge w:val="restart"/>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Верхний предел долга на 1 января 2022 года</w:t>
            </w:r>
          </w:p>
        </w:tc>
        <w:tc>
          <w:tcPr>
            <w:tcW w:w="2268" w:type="dxa"/>
            <w:gridSpan w:val="2"/>
            <w:shd w:val="clear" w:color="auto" w:fill="auto"/>
            <w:noWrap/>
            <w:hideMark/>
          </w:tcPr>
          <w:p w:rsidR="00EB4D76" w:rsidRPr="009A2891" w:rsidRDefault="00EB4D76" w:rsidP="00EB4D76">
            <w:pPr>
              <w:tabs>
                <w:tab w:val="left" w:pos="142"/>
                <w:tab w:val="num" w:pos="720"/>
                <w:tab w:val="left" w:pos="1276"/>
              </w:tabs>
              <w:outlineLvl w:val="0"/>
              <w:rPr>
                <w:b/>
                <w:bCs/>
              </w:rPr>
            </w:pPr>
            <w:r w:rsidRPr="009A2891">
              <w:rPr>
                <w:b/>
                <w:bCs/>
              </w:rPr>
              <w:t>2022 год</w:t>
            </w:r>
          </w:p>
        </w:tc>
        <w:tc>
          <w:tcPr>
            <w:tcW w:w="1134" w:type="dxa"/>
            <w:vMerge w:val="restart"/>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Верхний предел долга на 1 января 2023 года</w:t>
            </w:r>
          </w:p>
        </w:tc>
        <w:tc>
          <w:tcPr>
            <w:tcW w:w="3828" w:type="dxa"/>
            <w:gridSpan w:val="2"/>
            <w:shd w:val="clear" w:color="auto" w:fill="auto"/>
            <w:noWrap/>
            <w:hideMark/>
          </w:tcPr>
          <w:p w:rsidR="00EB4D76" w:rsidRPr="009A2891" w:rsidRDefault="00EB4D76" w:rsidP="00EB4D76">
            <w:pPr>
              <w:tabs>
                <w:tab w:val="left" w:pos="142"/>
                <w:tab w:val="num" w:pos="720"/>
                <w:tab w:val="left" w:pos="1276"/>
              </w:tabs>
              <w:outlineLvl w:val="0"/>
              <w:rPr>
                <w:b/>
                <w:bCs/>
              </w:rPr>
            </w:pPr>
            <w:r w:rsidRPr="009A2891">
              <w:rPr>
                <w:b/>
                <w:bCs/>
              </w:rPr>
              <w:t>2023 год</w:t>
            </w:r>
          </w:p>
        </w:tc>
        <w:tc>
          <w:tcPr>
            <w:tcW w:w="2268"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Верхний предел долга на 1 января 2024 года</w:t>
            </w:r>
          </w:p>
        </w:tc>
      </w:tr>
      <w:tr w:rsidR="00EB4D76" w:rsidRPr="009A2891" w:rsidTr="00EB4D76">
        <w:trPr>
          <w:trHeight w:val="1332"/>
        </w:trPr>
        <w:tc>
          <w:tcPr>
            <w:tcW w:w="1809" w:type="dxa"/>
            <w:vMerge/>
            <w:shd w:val="clear" w:color="auto" w:fill="auto"/>
            <w:hideMark/>
          </w:tcPr>
          <w:p w:rsidR="00EB4D76" w:rsidRPr="009A2891" w:rsidRDefault="00EB4D76" w:rsidP="00EB4D76">
            <w:pPr>
              <w:tabs>
                <w:tab w:val="left" w:pos="142"/>
                <w:tab w:val="num" w:pos="720"/>
                <w:tab w:val="left" w:pos="1276"/>
              </w:tabs>
              <w:outlineLvl w:val="0"/>
              <w:rPr>
                <w:b/>
                <w:bCs/>
              </w:rPr>
            </w:pPr>
          </w:p>
        </w:tc>
        <w:tc>
          <w:tcPr>
            <w:tcW w:w="993" w:type="dxa"/>
            <w:vMerge/>
            <w:shd w:val="clear" w:color="auto" w:fill="auto"/>
            <w:hideMark/>
          </w:tcPr>
          <w:p w:rsidR="00EB4D76" w:rsidRPr="009A2891" w:rsidRDefault="00EB4D76" w:rsidP="00EB4D76">
            <w:pPr>
              <w:tabs>
                <w:tab w:val="left" w:pos="142"/>
                <w:tab w:val="num" w:pos="720"/>
                <w:tab w:val="left" w:pos="1276"/>
              </w:tabs>
              <w:outlineLvl w:val="0"/>
              <w:rPr>
                <w:b/>
                <w:bCs/>
              </w:rPr>
            </w:pPr>
          </w:p>
        </w:tc>
        <w:tc>
          <w:tcPr>
            <w:tcW w:w="1134"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 xml:space="preserve">Объем привлечения </w:t>
            </w:r>
          </w:p>
        </w:tc>
        <w:tc>
          <w:tcPr>
            <w:tcW w:w="992"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 xml:space="preserve">Объем погашения </w:t>
            </w:r>
          </w:p>
        </w:tc>
        <w:tc>
          <w:tcPr>
            <w:tcW w:w="850" w:type="dxa"/>
            <w:vMerge/>
            <w:shd w:val="clear" w:color="auto" w:fill="auto"/>
            <w:hideMark/>
          </w:tcPr>
          <w:p w:rsidR="00EB4D76" w:rsidRPr="009A2891" w:rsidRDefault="00EB4D76" w:rsidP="00EB4D76">
            <w:pPr>
              <w:tabs>
                <w:tab w:val="left" w:pos="142"/>
                <w:tab w:val="num" w:pos="720"/>
                <w:tab w:val="left" w:pos="1276"/>
              </w:tabs>
              <w:outlineLvl w:val="0"/>
              <w:rPr>
                <w:b/>
                <w:bCs/>
              </w:rPr>
            </w:pPr>
          </w:p>
        </w:tc>
        <w:tc>
          <w:tcPr>
            <w:tcW w:w="1276"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 xml:space="preserve">Объем привлечения </w:t>
            </w:r>
          </w:p>
        </w:tc>
        <w:tc>
          <w:tcPr>
            <w:tcW w:w="992"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 xml:space="preserve">Объем погашения </w:t>
            </w:r>
          </w:p>
        </w:tc>
        <w:tc>
          <w:tcPr>
            <w:tcW w:w="1134" w:type="dxa"/>
            <w:vMerge/>
            <w:shd w:val="clear" w:color="auto" w:fill="auto"/>
            <w:hideMark/>
          </w:tcPr>
          <w:p w:rsidR="00EB4D76" w:rsidRPr="009A2891" w:rsidRDefault="00EB4D76" w:rsidP="00EB4D76">
            <w:pPr>
              <w:tabs>
                <w:tab w:val="left" w:pos="142"/>
                <w:tab w:val="num" w:pos="720"/>
                <w:tab w:val="left" w:pos="1276"/>
              </w:tabs>
              <w:outlineLvl w:val="0"/>
              <w:rPr>
                <w:b/>
                <w:bCs/>
              </w:rPr>
            </w:pPr>
          </w:p>
        </w:tc>
        <w:tc>
          <w:tcPr>
            <w:tcW w:w="1985"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 xml:space="preserve">Объем привлечения </w:t>
            </w:r>
          </w:p>
        </w:tc>
        <w:tc>
          <w:tcPr>
            <w:tcW w:w="1843"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 xml:space="preserve">Объем погашения </w:t>
            </w:r>
          </w:p>
        </w:tc>
        <w:tc>
          <w:tcPr>
            <w:tcW w:w="2268" w:type="dxa"/>
            <w:shd w:val="clear" w:color="auto" w:fill="auto"/>
            <w:hideMark/>
          </w:tcPr>
          <w:p w:rsidR="00EB4D76" w:rsidRPr="009A2891" w:rsidRDefault="00EB4D76" w:rsidP="00EB4D76">
            <w:pPr>
              <w:tabs>
                <w:tab w:val="left" w:pos="142"/>
                <w:tab w:val="num" w:pos="720"/>
                <w:tab w:val="left" w:pos="1276"/>
              </w:tabs>
              <w:outlineLvl w:val="0"/>
              <w:rPr>
                <w:b/>
                <w:bCs/>
              </w:rPr>
            </w:pPr>
          </w:p>
        </w:tc>
      </w:tr>
      <w:tr w:rsidR="00EB4D76" w:rsidRPr="009A2891" w:rsidTr="00EB4D76">
        <w:trPr>
          <w:trHeight w:val="435"/>
        </w:trPr>
        <w:tc>
          <w:tcPr>
            <w:tcW w:w="1809" w:type="dxa"/>
            <w:shd w:val="clear" w:color="auto" w:fill="auto"/>
            <w:hideMark/>
          </w:tcPr>
          <w:p w:rsidR="00EB4D76" w:rsidRPr="009A2891" w:rsidRDefault="00EB4D76" w:rsidP="00EB4D76">
            <w:pPr>
              <w:tabs>
                <w:tab w:val="left" w:pos="142"/>
                <w:tab w:val="num" w:pos="720"/>
                <w:tab w:val="left" w:pos="1276"/>
              </w:tabs>
              <w:outlineLvl w:val="0"/>
            </w:pPr>
            <w:r w:rsidRPr="009A2891">
              <w:t>Объем заимствований, всего</w:t>
            </w:r>
          </w:p>
        </w:tc>
        <w:tc>
          <w:tcPr>
            <w:tcW w:w="993" w:type="dxa"/>
            <w:shd w:val="clear" w:color="auto" w:fill="auto"/>
            <w:hideMark/>
          </w:tcPr>
          <w:p w:rsidR="00EB4D76" w:rsidRPr="009A2891" w:rsidRDefault="00EB4D76" w:rsidP="00EB4D76">
            <w:pPr>
              <w:tabs>
                <w:tab w:val="left" w:pos="142"/>
                <w:tab w:val="num" w:pos="720"/>
                <w:tab w:val="left" w:pos="1276"/>
              </w:tabs>
              <w:outlineLvl w:val="0"/>
            </w:pPr>
            <w:r w:rsidRPr="009A2891">
              <w:t>0,0</w:t>
            </w:r>
          </w:p>
        </w:tc>
        <w:tc>
          <w:tcPr>
            <w:tcW w:w="2126" w:type="dxa"/>
            <w:gridSpan w:val="2"/>
            <w:shd w:val="clear" w:color="auto" w:fill="auto"/>
            <w:hideMark/>
          </w:tcPr>
          <w:p w:rsidR="00EB4D76" w:rsidRPr="009A2891" w:rsidRDefault="00EB4D76" w:rsidP="00EB4D76">
            <w:pPr>
              <w:tabs>
                <w:tab w:val="left" w:pos="142"/>
                <w:tab w:val="num" w:pos="720"/>
                <w:tab w:val="left" w:pos="1276"/>
              </w:tabs>
              <w:outlineLvl w:val="0"/>
            </w:pPr>
            <w:r w:rsidRPr="009A2891">
              <w:t>243,0</w:t>
            </w:r>
          </w:p>
        </w:tc>
        <w:tc>
          <w:tcPr>
            <w:tcW w:w="850" w:type="dxa"/>
            <w:shd w:val="clear" w:color="auto" w:fill="auto"/>
            <w:hideMark/>
          </w:tcPr>
          <w:p w:rsidR="00EB4D76" w:rsidRPr="009A2891" w:rsidRDefault="00EB4D76" w:rsidP="00EB4D76">
            <w:pPr>
              <w:tabs>
                <w:tab w:val="left" w:pos="142"/>
                <w:tab w:val="num" w:pos="720"/>
                <w:tab w:val="left" w:pos="1276"/>
              </w:tabs>
              <w:outlineLvl w:val="0"/>
            </w:pPr>
            <w:r w:rsidRPr="009A2891">
              <w:t>243,0</w:t>
            </w:r>
          </w:p>
        </w:tc>
        <w:tc>
          <w:tcPr>
            <w:tcW w:w="2268" w:type="dxa"/>
            <w:gridSpan w:val="2"/>
            <w:shd w:val="clear" w:color="auto" w:fill="auto"/>
            <w:hideMark/>
          </w:tcPr>
          <w:p w:rsidR="00EB4D76" w:rsidRPr="009A2891" w:rsidRDefault="00EB4D76" w:rsidP="00EB4D76">
            <w:pPr>
              <w:tabs>
                <w:tab w:val="left" w:pos="142"/>
                <w:tab w:val="num" w:pos="720"/>
                <w:tab w:val="left" w:pos="1276"/>
              </w:tabs>
              <w:outlineLvl w:val="0"/>
            </w:pPr>
            <w:r w:rsidRPr="009A2891">
              <w:t>251,0</w:t>
            </w:r>
          </w:p>
        </w:tc>
        <w:tc>
          <w:tcPr>
            <w:tcW w:w="1134" w:type="dxa"/>
            <w:shd w:val="clear" w:color="auto" w:fill="auto"/>
            <w:hideMark/>
          </w:tcPr>
          <w:p w:rsidR="00EB4D76" w:rsidRPr="009A2891" w:rsidRDefault="00EB4D76" w:rsidP="00EB4D76">
            <w:pPr>
              <w:tabs>
                <w:tab w:val="left" w:pos="142"/>
                <w:tab w:val="num" w:pos="720"/>
                <w:tab w:val="left" w:pos="1276"/>
              </w:tabs>
              <w:outlineLvl w:val="0"/>
            </w:pPr>
            <w:r w:rsidRPr="009A2891">
              <w:t>494,0</w:t>
            </w:r>
          </w:p>
        </w:tc>
        <w:tc>
          <w:tcPr>
            <w:tcW w:w="3828" w:type="dxa"/>
            <w:gridSpan w:val="2"/>
            <w:shd w:val="clear" w:color="auto" w:fill="auto"/>
            <w:hideMark/>
          </w:tcPr>
          <w:p w:rsidR="00EB4D76" w:rsidRPr="009A2891" w:rsidRDefault="00EB4D76" w:rsidP="00EB4D76">
            <w:pPr>
              <w:tabs>
                <w:tab w:val="left" w:pos="142"/>
                <w:tab w:val="num" w:pos="720"/>
                <w:tab w:val="left" w:pos="1276"/>
              </w:tabs>
              <w:outlineLvl w:val="0"/>
            </w:pPr>
            <w:r w:rsidRPr="009A2891">
              <w:t>264,0</w:t>
            </w:r>
          </w:p>
        </w:tc>
        <w:tc>
          <w:tcPr>
            <w:tcW w:w="2268" w:type="dxa"/>
            <w:shd w:val="clear" w:color="auto" w:fill="auto"/>
            <w:hideMark/>
          </w:tcPr>
          <w:p w:rsidR="00EB4D76" w:rsidRPr="009A2891" w:rsidRDefault="00EB4D76" w:rsidP="00EB4D76">
            <w:pPr>
              <w:tabs>
                <w:tab w:val="left" w:pos="142"/>
                <w:tab w:val="num" w:pos="720"/>
                <w:tab w:val="left" w:pos="1276"/>
              </w:tabs>
              <w:outlineLvl w:val="0"/>
            </w:pPr>
            <w:r w:rsidRPr="009A2891">
              <w:t>758,0</w:t>
            </w:r>
          </w:p>
        </w:tc>
      </w:tr>
      <w:tr w:rsidR="00EB4D76" w:rsidRPr="009A2891" w:rsidTr="00EB4D76">
        <w:trPr>
          <w:trHeight w:val="435"/>
        </w:trPr>
        <w:tc>
          <w:tcPr>
            <w:tcW w:w="1809" w:type="dxa"/>
            <w:shd w:val="clear" w:color="auto" w:fill="auto"/>
            <w:hideMark/>
          </w:tcPr>
          <w:p w:rsidR="00EB4D76" w:rsidRPr="009A2891" w:rsidRDefault="00EB4D76" w:rsidP="00EB4D76">
            <w:pPr>
              <w:tabs>
                <w:tab w:val="left" w:pos="142"/>
                <w:tab w:val="num" w:pos="720"/>
                <w:tab w:val="left" w:pos="1276"/>
              </w:tabs>
              <w:outlineLvl w:val="0"/>
            </w:pPr>
            <w:r w:rsidRPr="009A2891">
              <w:t>в том числе:</w:t>
            </w:r>
          </w:p>
        </w:tc>
        <w:tc>
          <w:tcPr>
            <w:tcW w:w="993" w:type="dxa"/>
            <w:shd w:val="clear" w:color="auto" w:fill="auto"/>
            <w:hideMark/>
          </w:tcPr>
          <w:p w:rsidR="00EB4D76" w:rsidRPr="009A2891" w:rsidRDefault="00EB4D76" w:rsidP="00EB4D76">
            <w:pPr>
              <w:tabs>
                <w:tab w:val="left" w:pos="142"/>
                <w:tab w:val="num" w:pos="720"/>
                <w:tab w:val="left" w:pos="1276"/>
              </w:tabs>
              <w:outlineLvl w:val="0"/>
            </w:pPr>
            <w:r w:rsidRPr="009A2891">
              <w:t> </w:t>
            </w:r>
          </w:p>
        </w:tc>
        <w:tc>
          <w:tcPr>
            <w:tcW w:w="1134" w:type="dxa"/>
            <w:shd w:val="clear" w:color="auto" w:fill="auto"/>
            <w:hideMark/>
          </w:tcPr>
          <w:p w:rsidR="00EB4D76" w:rsidRPr="009A2891" w:rsidRDefault="00EB4D76" w:rsidP="00EB4D76">
            <w:pPr>
              <w:tabs>
                <w:tab w:val="left" w:pos="142"/>
                <w:tab w:val="num" w:pos="720"/>
                <w:tab w:val="left" w:pos="1276"/>
              </w:tabs>
              <w:outlineLvl w:val="0"/>
            </w:pPr>
            <w:r w:rsidRPr="009A2891">
              <w:t> </w:t>
            </w:r>
          </w:p>
        </w:tc>
        <w:tc>
          <w:tcPr>
            <w:tcW w:w="992" w:type="dxa"/>
            <w:shd w:val="clear" w:color="auto" w:fill="auto"/>
            <w:hideMark/>
          </w:tcPr>
          <w:p w:rsidR="00EB4D76" w:rsidRPr="009A2891" w:rsidRDefault="00EB4D76" w:rsidP="00EB4D76">
            <w:pPr>
              <w:tabs>
                <w:tab w:val="left" w:pos="142"/>
                <w:tab w:val="num" w:pos="720"/>
                <w:tab w:val="left" w:pos="1276"/>
              </w:tabs>
              <w:outlineLvl w:val="0"/>
            </w:pPr>
            <w:r w:rsidRPr="009A2891">
              <w:t> </w:t>
            </w:r>
          </w:p>
        </w:tc>
        <w:tc>
          <w:tcPr>
            <w:tcW w:w="850" w:type="dxa"/>
            <w:shd w:val="clear" w:color="auto" w:fill="auto"/>
            <w:hideMark/>
          </w:tcPr>
          <w:p w:rsidR="00EB4D76" w:rsidRPr="009A2891" w:rsidRDefault="00EB4D76" w:rsidP="00EB4D76">
            <w:pPr>
              <w:tabs>
                <w:tab w:val="left" w:pos="142"/>
                <w:tab w:val="num" w:pos="720"/>
                <w:tab w:val="left" w:pos="1276"/>
              </w:tabs>
              <w:outlineLvl w:val="0"/>
            </w:pPr>
            <w:r w:rsidRPr="009A2891">
              <w:t> </w:t>
            </w:r>
          </w:p>
        </w:tc>
        <w:tc>
          <w:tcPr>
            <w:tcW w:w="1276" w:type="dxa"/>
            <w:shd w:val="clear" w:color="auto" w:fill="auto"/>
            <w:hideMark/>
          </w:tcPr>
          <w:p w:rsidR="00EB4D76" w:rsidRPr="009A2891" w:rsidRDefault="00EB4D76" w:rsidP="00EB4D76">
            <w:pPr>
              <w:tabs>
                <w:tab w:val="left" w:pos="142"/>
                <w:tab w:val="num" w:pos="720"/>
                <w:tab w:val="left" w:pos="1276"/>
              </w:tabs>
              <w:outlineLvl w:val="0"/>
            </w:pPr>
            <w:r w:rsidRPr="009A2891">
              <w:t> </w:t>
            </w:r>
          </w:p>
        </w:tc>
        <w:tc>
          <w:tcPr>
            <w:tcW w:w="992" w:type="dxa"/>
            <w:shd w:val="clear" w:color="auto" w:fill="auto"/>
            <w:hideMark/>
          </w:tcPr>
          <w:p w:rsidR="00EB4D76" w:rsidRPr="009A2891" w:rsidRDefault="00EB4D76" w:rsidP="00EB4D76">
            <w:pPr>
              <w:tabs>
                <w:tab w:val="left" w:pos="142"/>
                <w:tab w:val="num" w:pos="720"/>
                <w:tab w:val="left" w:pos="1276"/>
              </w:tabs>
              <w:outlineLvl w:val="0"/>
            </w:pPr>
            <w:r w:rsidRPr="009A2891">
              <w:t> </w:t>
            </w:r>
          </w:p>
        </w:tc>
        <w:tc>
          <w:tcPr>
            <w:tcW w:w="1134" w:type="dxa"/>
            <w:shd w:val="clear" w:color="auto" w:fill="auto"/>
            <w:hideMark/>
          </w:tcPr>
          <w:p w:rsidR="00EB4D76" w:rsidRPr="009A2891" w:rsidRDefault="00EB4D76" w:rsidP="00EB4D76">
            <w:pPr>
              <w:tabs>
                <w:tab w:val="left" w:pos="142"/>
                <w:tab w:val="num" w:pos="720"/>
                <w:tab w:val="left" w:pos="1276"/>
              </w:tabs>
              <w:outlineLvl w:val="0"/>
            </w:pPr>
            <w:r w:rsidRPr="009A2891">
              <w:t> </w:t>
            </w:r>
          </w:p>
        </w:tc>
        <w:tc>
          <w:tcPr>
            <w:tcW w:w="1985" w:type="dxa"/>
            <w:shd w:val="clear" w:color="auto" w:fill="auto"/>
            <w:hideMark/>
          </w:tcPr>
          <w:p w:rsidR="00EB4D76" w:rsidRPr="009A2891" w:rsidRDefault="00EB4D76" w:rsidP="00EB4D76">
            <w:pPr>
              <w:tabs>
                <w:tab w:val="left" w:pos="142"/>
                <w:tab w:val="num" w:pos="720"/>
                <w:tab w:val="left" w:pos="1276"/>
              </w:tabs>
              <w:outlineLvl w:val="0"/>
            </w:pPr>
            <w:r w:rsidRPr="009A2891">
              <w:t> </w:t>
            </w:r>
          </w:p>
        </w:tc>
        <w:tc>
          <w:tcPr>
            <w:tcW w:w="1843" w:type="dxa"/>
            <w:shd w:val="clear" w:color="auto" w:fill="auto"/>
            <w:hideMark/>
          </w:tcPr>
          <w:p w:rsidR="00EB4D76" w:rsidRPr="009A2891" w:rsidRDefault="00EB4D76" w:rsidP="00EB4D76">
            <w:pPr>
              <w:tabs>
                <w:tab w:val="left" w:pos="142"/>
                <w:tab w:val="num" w:pos="720"/>
                <w:tab w:val="left" w:pos="1276"/>
              </w:tabs>
              <w:outlineLvl w:val="0"/>
            </w:pPr>
            <w:r w:rsidRPr="009A2891">
              <w:t> </w:t>
            </w:r>
          </w:p>
        </w:tc>
        <w:tc>
          <w:tcPr>
            <w:tcW w:w="2268" w:type="dxa"/>
            <w:shd w:val="clear" w:color="auto" w:fill="auto"/>
            <w:hideMark/>
          </w:tcPr>
          <w:p w:rsidR="00EB4D76" w:rsidRPr="009A2891" w:rsidRDefault="00EB4D76" w:rsidP="00EB4D76">
            <w:pPr>
              <w:tabs>
                <w:tab w:val="left" w:pos="142"/>
                <w:tab w:val="num" w:pos="720"/>
                <w:tab w:val="left" w:pos="1276"/>
              </w:tabs>
              <w:outlineLvl w:val="0"/>
            </w:pPr>
            <w:r w:rsidRPr="009A2891">
              <w:t> </w:t>
            </w:r>
          </w:p>
        </w:tc>
      </w:tr>
      <w:tr w:rsidR="00EB4D76" w:rsidRPr="009A2891" w:rsidTr="00EB4D76">
        <w:trPr>
          <w:trHeight w:val="844"/>
        </w:trPr>
        <w:tc>
          <w:tcPr>
            <w:tcW w:w="1809" w:type="dxa"/>
            <w:shd w:val="clear" w:color="auto" w:fill="auto"/>
            <w:hideMark/>
          </w:tcPr>
          <w:p w:rsidR="00EB4D76" w:rsidRPr="009A2891" w:rsidRDefault="00EB4D76" w:rsidP="00EB4D76">
            <w:pPr>
              <w:tabs>
                <w:tab w:val="left" w:pos="142"/>
                <w:tab w:val="num" w:pos="720"/>
                <w:tab w:val="left" w:pos="1276"/>
              </w:tabs>
              <w:outlineLvl w:val="0"/>
              <w:rPr>
                <w:b/>
                <w:bCs/>
              </w:rPr>
            </w:pPr>
            <w:r w:rsidRPr="009A2891">
              <w:rPr>
                <w:b/>
                <w:bCs/>
              </w:rPr>
              <w:t xml:space="preserve">Кредиты кредитных организаций в валюте Российской Федерации </w:t>
            </w:r>
          </w:p>
        </w:tc>
        <w:tc>
          <w:tcPr>
            <w:tcW w:w="993" w:type="dxa"/>
            <w:shd w:val="clear" w:color="auto" w:fill="auto"/>
            <w:hideMark/>
          </w:tcPr>
          <w:p w:rsidR="00EB4D76" w:rsidRPr="009A2891" w:rsidRDefault="00EB4D76" w:rsidP="00EB4D76">
            <w:pPr>
              <w:tabs>
                <w:tab w:val="left" w:pos="142"/>
                <w:tab w:val="num" w:pos="720"/>
                <w:tab w:val="left" w:pos="1276"/>
              </w:tabs>
              <w:outlineLvl w:val="0"/>
            </w:pPr>
            <w:r w:rsidRPr="009A2891">
              <w:t>0,0</w:t>
            </w:r>
          </w:p>
        </w:tc>
        <w:tc>
          <w:tcPr>
            <w:tcW w:w="1134" w:type="dxa"/>
            <w:shd w:val="clear" w:color="auto" w:fill="auto"/>
            <w:hideMark/>
          </w:tcPr>
          <w:p w:rsidR="00EB4D76" w:rsidRPr="009A2891" w:rsidRDefault="00EB4D76" w:rsidP="00EB4D76">
            <w:pPr>
              <w:tabs>
                <w:tab w:val="left" w:pos="142"/>
                <w:tab w:val="num" w:pos="720"/>
                <w:tab w:val="left" w:pos="1276"/>
              </w:tabs>
              <w:outlineLvl w:val="0"/>
            </w:pPr>
            <w:r w:rsidRPr="009A2891">
              <w:t>243,0</w:t>
            </w:r>
          </w:p>
        </w:tc>
        <w:tc>
          <w:tcPr>
            <w:tcW w:w="992" w:type="dxa"/>
            <w:shd w:val="clear" w:color="auto" w:fill="auto"/>
            <w:hideMark/>
          </w:tcPr>
          <w:p w:rsidR="00EB4D76" w:rsidRPr="009A2891" w:rsidRDefault="00EB4D76" w:rsidP="00EB4D76">
            <w:pPr>
              <w:tabs>
                <w:tab w:val="left" w:pos="142"/>
                <w:tab w:val="num" w:pos="720"/>
                <w:tab w:val="left" w:pos="1276"/>
              </w:tabs>
              <w:outlineLvl w:val="0"/>
            </w:pPr>
            <w:r w:rsidRPr="009A2891">
              <w:t>0,0</w:t>
            </w:r>
          </w:p>
        </w:tc>
        <w:tc>
          <w:tcPr>
            <w:tcW w:w="850" w:type="dxa"/>
            <w:shd w:val="clear" w:color="auto" w:fill="auto"/>
            <w:hideMark/>
          </w:tcPr>
          <w:p w:rsidR="00EB4D76" w:rsidRPr="009A2891" w:rsidRDefault="00EB4D76" w:rsidP="00EB4D76">
            <w:pPr>
              <w:tabs>
                <w:tab w:val="left" w:pos="142"/>
                <w:tab w:val="num" w:pos="720"/>
                <w:tab w:val="left" w:pos="1276"/>
              </w:tabs>
              <w:outlineLvl w:val="0"/>
            </w:pPr>
            <w:r w:rsidRPr="009A2891">
              <w:t>243,0</w:t>
            </w:r>
          </w:p>
        </w:tc>
        <w:tc>
          <w:tcPr>
            <w:tcW w:w="1276" w:type="dxa"/>
            <w:shd w:val="clear" w:color="auto" w:fill="auto"/>
            <w:hideMark/>
          </w:tcPr>
          <w:p w:rsidR="00EB4D76" w:rsidRPr="009A2891" w:rsidRDefault="00EB4D76" w:rsidP="00EB4D76">
            <w:pPr>
              <w:tabs>
                <w:tab w:val="left" w:pos="142"/>
                <w:tab w:val="num" w:pos="720"/>
                <w:tab w:val="left" w:pos="1276"/>
              </w:tabs>
              <w:outlineLvl w:val="0"/>
            </w:pPr>
            <w:r w:rsidRPr="009A2891">
              <w:t>494,0</w:t>
            </w:r>
          </w:p>
        </w:tc>
        <w:tc>
          <w:tcPr>
            <w:tcW w:w="992" w:type="dxa"/>
            <w:shd w:val="clear" w:color="auto" w:fill="auto"/>
            <w:hideMark/>
          </w:tcPr>
          <w:p w:rsidR="00EB4D76" w:rsidRPr="009A2891" w:rsidRDefault="00EB4D76" w:rsidP="00EB4D76">
            <w:pPr>
              <w:tabs>
                <w:tab w:val="left" w:pos="142"/>
                <w:tab w:val="num" w:pos="720"/>
                <w:tab w:val="left" w:pos="1276"/>
              </w:tabs>
              <w:outlineLvl w:val="0"/>
            </w:pPr>
            <w:r w:rsidRPr="009A2891">
              <w:t>243,0</w:t>
            </w:r>
          </w:p>
        </w:tc>
        <w:tc>
          <w:tcPr>
            <w:tcW w:w="1134" w:type="dxa"/>
            <w:shd w:val="clear" w:color="auto" w:fill="auto"/>
            <w:hideMark/>
          </w:tcPr>
          <w:p w:rsidR="00EB4D76" w:rsidRPr="009A2891" w:rsidRDefault="00EB4D76" w:rsidP="00EB4D76">
            <w:pPr>
              <w:tabs>
                <w:tab w:val="left" w:pos="142"/>
                <w:tab w:val="num" w:pos="720"/>
                <w:tab w:val="left" w:pos="1276"/>
              </w:tabs>
              <w:outlineLvl w:val="0"/>
            </w:pPr>
            <w:r w:rsidRPr="009A2891">
              <w:t>494,0</w:t>
            </w:r>
          </w:p>
        </w:tc>
        <w:tc>
          <w:tcPr>
            <w:tcW w:w="1985" w:type="dxa"/>
            <w:shd w:val="clear" w:color="auto" w:fill="auto"/>
            <w:hideMark/>
          </w:tcPr>
          <w:p w:rsidR="00EB4D76" w:rsidRPr="009A2891" w:rsidRDefault="00EB4D76" w:rsidP="00EB4D76">
            <w:pPr>
              <w:tabs>
                <w:tab w:val="left" w:pos="142"/>
                <w:tab w:val="num" w:pos="720"/>
                <w:tab w:val="left" w:pos="1276"/>
              </w:tabs>
              <w:outlineLvl w:val="0"/>
            </w:pPr>
            <w:r w:rsidRPr="009A2891">
              <w:t>758,0</w:t>
            </w:r>
          </w:p>
        </w:tc>
        <w:tc>
          <w:tcPr>
            <w:tcW w:w="1843" w:type="dxa"/>
            <w:shd w:val="clear" w:color="auto" w:fill="auto"/>
            <w:hideMark/>
          </w:tcPr>
          <w:p w:rsidR="00EB4D76" w:rsidRPr="009A2891" w:rsidRDefault="00EB4D76" w:rsidP="00EB4D76">
            <w:pPr>
              <w:tabs>
                <w:tab w:val="left" w:pos="142"/>
                <w:tab w:val="num" w:pos="720"/>
                <w:tab w:val="left" w:pos="1276"/>
              </w:tabs>
              <w:outlineLvl w:val="0"/>
            </w:pPr>
            <w:r w:rsidRPr="009A2891">
              <w:t>494,0</w:t>
            </w:r>
          </w:p>
        </w:tc>
        <w:tc>
          <w:tcPr>
            <w:tcW w:w="2268" w:type="dxa"/>
            <w:shd w:val="clear" w:color="auto" w:fill="auto"/>
            <w:hideMark/>
          </w:tcPr>
          <w:p w:rsidR="00EB4D76" w:rsidRPr="009A2891" w:rsidRDefault="00EB4D76" w:rsidP="00EB4D76">
            <w:pPr>
              <w:tabs>
                <w:tab w:val="left" w:pos="142"/>
                <w:tab w:val="num" w:pos="720"/>
                <w:tab w:val="left" w:pos="1276"/>
              </w:tabs>
              <w:outlineLvl w:val="0"/>
            </w:pPr>
            <w:r w:rsidRPr="009A2891">
              <w:t>758,0</w:t>
            </w:r>
          </w:p>
        </w:tc>
      </w:tr>
      <w:tr w:rsidR="00EB4D76" w:rsidRPr="009A2891" w:rsidTr="00EB4D76">
        <w:trPr>
          <w:trHeight w:val="1249"/>
        </w:trPr>
        <w:tc>
          <w:tcPr>
            <w:tcW w:w="1809" w:type="dxa"/>
            <w:shd w:val="clear" w:color="auto" w:fill="auto"/>
            <w:hideMark/>
          </w:tcPr>
          <w:p w:rsidR="00EB4D76" w:rsidRPr="009A2891" w:rsidRDefault="00EB4D76" w:rsidP="00EB4D76">
            <w:pPr>
              <w:tabs>
                <w:tab w:val="left" w:pos="142"/>
                <w:tab w:val="num" w:pos="720"/>
                <w:tab w:val="left" w:pos="1276"/>
              </w:tabs>
              <w:outlineLvl w:val="0"/>
            </w:pPr>
            <w:r w:rsidRPr="009A2891">
              <w:lastRenderedPageBreak/>
              <w:t>предельные сроки погашения долговых обязательств, возникших при осуществлении заимствований в соответствующем году</w:t>
            </w:r>
          </w:p>
        </w:tc>
        <w:tc>
          <w:tcPr>
            <w:tcW w:w="993" w:type="dxa"/>
            <w:shd w:val="clear" w:color="auto" w:fill="auto"/>
            <w:hideMark/>
          </w:tcPr>
          <w:p w:rsidR="00EB4D76" w:rsidRPr="009A2891" w:rsidRDefault="00EB4D76" w:rsidP="00EB4D76">
            <w:pPr>
              <w:tabs>
                <w:tab w:val="left" w:pos="142"/>
                <w:tab w:val="num" w:pos="720"/>
                <w:tab w:val="left" w:pos="1276"/>
              </w:tabs>
              <w:outlineLvl w:val="0"/>
            </w:pPr>
            <w:r w:rsidRPr="009A2891">
              <w:t> </w:t>
            </w:r>
          </w:p>
        </w:tc>
        <w:tc>
          <w:tcPr>
            <w:tcW w:w="1134" w:type="dxa"/>
            <w:shd w:val="clear" w:color="auto" w:fill="auto"/>
            <w:hideMark/>
          </w:tcPr>
          <w:p w:rsidR="00EB4D76" w:rsidRPr="009A2891" w:rsidRDefault="00EB4D76" w:rsidP="00EB4D76">
            <w:pPr>
              <w:tabs>
                <w:tab w:val="left" w:pos="142"/>
                <w:tab w:val="num" w:pos="720"/>
                <w:tab w:val="left" w:pos="1276"/>
              </w:tabs>
              <w:outlineLvl w:val="0"/>
            </w:pPr>
            <w:r w:rsidRPr="009A2891">
              <w:t>до 1 года</w:t>
            </w:r>
          </w:p>
        </w:tc>
        <w:tc>
          <w:tcPr>
            <w:tcW w:w="992" w:type="dxa"/>
            <w:shd w:val="clear" w:color="auto" w:fill="auto"/>
            <w:hideMark/>
          </w:tcPr>
          <w:p w:rsidR="00EB4D76" w:rsidRPr="009A2891" w:rsidRDefault="00EB4D76" w:rsidP="00EB4D76">
            <w:pPr>
              <w:tabs>
                <w:tab w:val="left" w:pos="142"/>
                <w:tab w:val="num" w:pos="720"/>
                <w:tab w:val="left" w:pos="1276"/>
              </w:tabs>
              <w:outlineLvl w:val="0"/>
            </w:pPr>
            <w:r w:rsidRPr="009A2891">
              <w:t> </w:t>
            </w:r>
          </w:p>
        </w:tc>
        <w:tc>
          <w:tcPr>
            <w:tcW w:w="850" w:type="dxa"/>
            <w:shd w:val="clear" w:color="auto" w:fill="auto"/>
            <w:hideMark/>
          </w:tcPr>
          <w:p w:rsidR="00EB4D76" w:rsidRPr="009A2891" w:rsidRDefault="00EB4D76" w:rsidP="00EB4D76">
            <w:pPr>
              <w:tabs>
                <w:tab w:val="left" w:pos="142"/>
                <w:tab w:val="num" w:pos="720"/>
                <w:tab w:val="left" w:pos="1276"/>
              </w:tabs>
              <w:outlineLvl w:val="0"/>
            </w:pPr>
            <w:r w:rsidRPr="009A2891">
              <w:t> </w:t>
            </w:r>
          </w:p>
        </w:tc>
        <w:tc>
          <w:tcPr>
            <w:tcW w:w="1276" w:type="dxa"/>
            <w:shd w:val="clear" w:color="auto" w:fill="auto"/>
            <w:hideMark/>
          </w:tcPr>
          <w:p w:rsidR="00EB4D76" w:rsidRPr="009A2891" w:rsidRDefault="00EB4D76" w:rsidP="00EB4D76">
            <w:pPr>
              <w:tabs>
                <w:tab w:val="left" w:pos="142"/>
                <w:tab w:val="num" w:pos="720"/>
                <w:tab w:val="left" w:pos="1276"/>
              </w:tabs>
              <w:outlineLvl w:val="0"/>
            </w:pPr>
            <w:r w:rsidRPr="009A2891">
              <w:t>до 1 года</w:t>
            </w:r>
          </w:p>
        </w:tc>
        <w:tc>
          <w:tcPr>
            <w:tcW w:w="992" w:type="dxa"/>
            <w:shd w:val="clear" w:color="auto" w:fill="auto"/>
            <w:hideMark/>
          </w:tcPr>
          <w:p w:rsidR="00EB4D76" w:rsidRPr="009A2891" w:rsidRDefault="00EB4D76" w:rsidP="00EB4D76">
            <w:pPr>
              <w:tabs>
                <w:tab w:val="left" w:pos="142"/>
                <w:tab w:val="num" w:pos="720"/>
                <w:tab w:val="left" w:pos="1276"/>
              </w:tabs>
              <w:outlineLvl w:val="0"/>
            </w:pPr>
            <w:r w:rsidRPr="009A2891">
              <w:t> </w:t>
            </w:r>
          </w:p>
        </w:tc>
        <w:tc>
          <w:tcPr>
            <w:tcW w:w="1134" w:type="dxa"/>
            <w:shd w:val="clear" w:color="auto" w:fill="auto"/>
            <w:hideMark/>
          </w:tcPr>
          <w:p w:rsidR="00EB4D76" w:rsidRPr="009A2891" w:rsidRDefault="00EB4D76" w:rsidP="00EB4D76">
            <w:pPr>
              <w:tabs>
                <w:tab w:val="left" w:pos="142"/>
                <w:tab w:val="num" w:pos="720"/>
                <w:tab w:val="left" w:pos="1276"/>
              </w:tabs>
              <w:outlineLvl w:val="0"/>
            </w:pPr>
            <w:r w:rsidRPr="009A2891">
              <w:t> </w:t>
            </w:r>
          </w:p>
        </w:tc>
        <w:tc>
          <w:tcPr>
            <w:tcW w:w="1985" w:type="dxa"/>
            <w:shd w:val="clear" w:color="auto" w:fill="auto"/>
            <w:hideMark/>
          </w:tcPr>
          <w:p w:rsidR="00EB4D76" w:rsidRPr="009A2891" w:rsidRDefault="00EB4D76" w:rsidP="00EB4D76">
            <w:pPr>
              <w:tabs>
                <w:tab w:val="left" w:pos="142"/>
                <w:tab w:val="num" w:pos="720"/>
                <w:tab w:val="left" w:pos="1276"/>
              </w:tabs>
              <w:outlineLvl w:val="0"/>
            </w:pPr>
            <w:r w:rsidRPr="009A2891">
              <w:t>до 1 года</w:t>
            </w:r>
          </w:p>
        </w:tc>
        <w:tc>
          <w:tcPr>
            <w:tcW w:w="1843" w:type="dxa"/>
            <w:shd w:val="clear" w:color="auto" w:fill="auto"/>
            <w:hideMark/>
          </w:tcPr>
          <w:p w:rsidR="00EB4D76" w:rsidRPr="009A2891" w:rsidRDefault="00EB4D76" w:rsidP="00EB4D76">
            <w:pPr>
              <w:tabs>
                <w:tab w:val="left" w:pos="142"/>
                <w:tab w:val="num" w:pos="720"/>
                <w:tab w:val="left" w:pos="1276"/>
              </w:tabs>
              <w:outlineLvl w:val="0"/>
            </w:pPr>
            <w:r w:rsidRPr="009A2891">
              <w:t> </w:t>
            </w:r>
          </w:p>
        </w:tc>
        <w:tc>
          <w:tcPr>
            <w:tcW w:w="2268" w:type="dxa"/>
            <w:shd w:val="clear" w:color="auto" w:fill="auto"/>
            <w:hideMark/>
          </w:tcPr>
          <w:p w:rsidR="00EB4D76" w:rsidRPr="009A2891" w:rsidRDefault="00EB4D76" w:rsidP="00EB4D76">
            <w:pPr>
              <w:tabs>
                <w:tab w:val="left" w:pos="142"/>
                <w:tab w:val="num" w:pos="720"/>
                <w:tab w:val="left" w:pos="1276"/>
              </w:tabs>
              <w:outlineLvl w:val="0"/>
            </w:pPr>
            <w:r w:rsidRPr="009A2891">
              <w:t> </w:t>
            </w:r>
          </w:p>
        </w:tc>
      </w:tr>
    </w:tbl>
    <w:p w:rsidR="00EB4D76" w:rsidRPr="009A2891" w:rsidRDefault="00EB4D76" w:rsidP="00EB4D76">
      <w:pPr>
        <w:tabs>
          <w:tab w:val="left" w:pos="142"/>
          <w:tab w:val="num" w:pos="720"/>
          <w:tab w:val="left" w:pos="1276"/>
        </w:tabs>
        <w:outlineLvl w:val="0"/>
        <w:sectPr w:rsidR="00EB4D76" w:rsidRPr="009A2891" w:rsidSect="00EB4D76">
          <w:pgSz w:w="16838" w:h="11906" w:orient="landscape" w:code="9"/>
          <w:pgMar w:top="1276" w:right="624" w:bottom="1440" w:left="624" w:header="510" w:footer="340" w:gutter="0"/>
          <w:cols w:space="708"/>
          <w:docGrid w:linePitch="360"/>
        </w:sectPr>
      </w:pPr>
      <w:r w:rsidRPr="009A2891">
        <w:fldChar w:fldCharType="end"/>
      </w:r>
    </w:p>
    <w:p w:rsidR="00EB4D76" w:rsidRPr="009A2891" w:rsidRDefault="00EB4D76" w:rsidP="00EB4D76">
      <w:pPr>
        <w:tabs>
          <w:tab w:val="left" w:pos="142"/>
          <w:tab w:val="num" w:pos="720"/>
          <w:tab w:val="left" w:pos="1276"/>
        </w:tabs>
        <w:outlineLvl w:val="0"/>
      </w:pPr>
    </w:p>
    <w:p w:rsidR="00EB4D76" w:rsidRPr="009A2891" w:rsidRDefault="00EB4D76" w:rsidP="00EB4D76">
      <w:pPr>
        <w:ind w:right="-143"/>
        <w:jc w:val="right"/>
      </w:pPr>
      <w:r w:rsidRPr="009A2891">
        <w:t>Приложение № 14</w:t>
      </w:r>
    </w:p>
    <w:p w:rsidR="00EB4D76" w:rsidRPr="009A2891" w:rsidRDefault="00EB4D76" w:rsidP="00EB4D76">
      <w:pPr>
        <w:ind w:right="-143"/>
        <w:jc w:val="right"/>
      </w:pPr>
      <w:r w:rsidRPr="009A2891">
        <w:t xml:space="preserve">к решению Думы Евдокимовского сельского </w:t>
      </w:r>
    </w:p>
    <w:p w:rsidR="00EB4D76" w:rsidRPr="009A2891" w:rsidRDefault="00EB4D76" w:rsidP="00EB4D76">
      <w:pPr>
        <w:ind w:right="-143"/>
        <w:jc w:val="right"/>
      </w:pPr>
      <w:r w:rsidRPr="009A2891">
        <w:t xml:space="preserve">поселения "О бюджете Евдокимовского </w:t>
      </w:r>
    </w:p>
    <w:p w:rsidR="00EB4D76" w:rsidRPr="009A2891" w:rsidRDefault="00EB4D76" w:rsidP="00EB4D76">
      <w:pPr>
        <w:ind w:right="-38"/>
        <w:jc w:val="right"/>
      </w:pPr>
      <w:r w:rsidRPr="009A2891">
        <w:t xml:space="preserve">муниципального образования на 2021 год </w:t>
      </w:r>
    </w:p>
    <w:p w:rsidR="00EB4D76" w:rsidRPr="009A2891" w:rsidRDefault="00EB4D76" w:rsidP="00EB4D76">
      <w:pPr>
        <w:ind w:right="-38"/>
        <w:jc w:val="right"/>
      </w:pPr>
      <w:r w:rsidRPr="009A2891">
        <w:t xml:space="preserve">и на плановый период 2022 и 2023 годов </w:t>
      </w:r>
    </w:p>
    <w:p w:rsidR="00EB4D76" w:rsidRPr="009A2891" w:rsidRDefault="00EB4D76" w:rsidP="00EB4D76">
      <w:pPr>
        <w:jc w:val="right"/>
      </w:pPr>
      <w:r w:rsidRPr="009A2891">
        <w:t>от                 2020г. №</w:t>
      </w:r>
    </w:p>
    <w:p w:rsidR="00EB4D76" w:rsidRPr="009A2891" w:rsidRDefault="00EB4D76" w:rsidP="00EB4D76">
      <w:pPr>
        <w:jc w:val="center"/>
        <w:rPr>
          <w:b/>
          <w:bCs/>
        </w:rPr>
      </w:pPr>
      <w:r w:rsidRPr="009A2891">
        <w:rPr>
          <w:b/>
          <w:bCs/>
        </w:rPr>
        <w:t>сточники внутреннего финансирования дефицита бюджета Евдокимовского муниципального образования на 2021 год</w:t>
      </w:r>
    </w:p>
    <w:p w:rsidR="00EB4D76" w:rsidRPr="009A2891" w:rsidRDefault="00EB4D76" w:rsidP="00EB4D76">
      <w:pPr>
        <w:tabs>
          <w:tab w:val="left" w:pos="142"/>
          <w:tab w:val="num" w:pos="720"/>
          <w:tab w:val="left" w:pos="1276"/>
        </w:tabs>
        <w:jc w:val="right"/>
        <w:outlineLvl w:val="0"/>
      </w:pPr>
    </w:p>
    <w:tbl>
      <w:tblPr>
        <w:tblW w:w="9776" w:type="dxa"/>
        <w:tblInd w:w="113" w:type="dxa"/>
        <w:tblLook w:val="04A0" w:firstRow="1" w:lastRow="0" w:firstColumn="1" w:lastColumn="0" w:noHBand="0" w:noVBand="1"/>
      </w:tblPr>
      <w:tblGrid>
        <w:gridCol w:w="5240"/>
        <w:gridCol w:w="2835"/>
        <w:gridCol w:w="1701"/>
      </w:tblGrid>
      <w:tr w:rsidR="00EB4D76" w:rsidRPr="009A2891" w:rsidTr="00EB4D76">
        <w:trPr>
          <w:trHeight w:val="517"/>
        </w:trPr>
        <w:tc>
          <w:tcPr>
            <w:tcW w:w="52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B4D76" w:rsidRPr="009A2891" w:rsidRDefault="00EB4D76" w:rsidP="00EB4D76">
            <w:pPr>
              <w:jc w:val="center"/>
              <w:rPr>
                <w:b/>
                <w:bCs/>
              </w:rPr>
            </w:pPr>
            <w:r w:rsidRPr="009A2891">
              <w:rPr>
                <w:b/>
                <w:bCs/>
              </w:rPr>
              <w:t>Наименование</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B4D76" w:rsidRPr="009A2891" w:rsidRDefault="00EB4D76" w:rsidP="00EB4D76">
            <w:pPr>
              <w:jc w:val="center"/>
              <w:rPr>
                <w:b/>
                <w:bCs/>
              </w:rPr>
            </w:pPr>
            <w:r w:rsidRPr="009A2891">
              <w:rPr>
                <w:b/>
                <w:bCs/>
              </w:rPr>
              <w:t>Код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B4D76" w:rsidRPr="009A2891" w:rsidRDefault="00EB4D76" w:rsidP="00EB4D76">
            <w:pPr>
              <w:jc w:val="center"/>
              <w:rPr>
                <w:b/>
                <w:bCs/>
              </w:rPr>
            </w:pPr>
            <w:r w:rsidRPr="009A2891">
              <w:rPr>
                <w:b/>
                <w:bCs/>
              </w:rPr>
              <w:t>Сумма</w:t>
            </w:r>
          </w:p>
        </w:tc>
      </w:tr>
      <w:tr w:rsidR="00EB4D76" w:rsidRPr="009A2891" w:rsidTr="00EB4D76">
        <w:trPr>
          <w:trHeight w:val="517"/>
        </w:trPr>
        <w:tc>
          <w:tcPr>
            <w:tcW w:w="5240" w:type="dxa"/>
            <w:vMerge/>
            <w:tcBorders>
              <w:top w:val="single" w:sz="4" w:space="0" w:color="auto"/>
              <w:left w:val="single" w:sz="4" w:space="0" w:color="auto"/>
              <w:bottom w:val="single" w:sz="4" w:space="0" w:color="000000"/>
              <w:right w:val="single" w:sz="4" w:space="0" w:color="auto"/>
            </w:tcBorders>
            <w:vAlign w:val="center"/>
            <w:hideMark/>
          </w:tcPr>
          <w:p w:rsidR="00EB4D76" w:rsidRPr="009A2891" w:rsidRDefault="00EB4D76" w:rsidP="00EB4D76">
            <w:pPr>
              <w:rPr>
                <w:b/>
                <w:bCs/>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EB4D76" w:rsidRPr="009A2891" w:rsidRDefault="00EB4D76" w:rsidP="00EB4D76">
            <w:pP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B4D76" w:rsidRPr="009A2891" w:rsidRDefault="00EB4D76" w:rsidP="00EB4D76">
            <w:pPr>
              <w:rPr>
                <w:b/>
                <w:bCs/>
              </w:rPr>
            </w:pPr>
          </w:p>
        </w:tc>
      </w:tr>
      <w:tr w:rsidR="00EB4D76" w:rsidRPr="009A2891" w:rsidTr="00EB4D76">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b/>
                <w:bCs/>
              </w:rPr>
            </w:pPr>
            <w:r w:rsidRPr="009A2891">
              <w:rPr>
                <w:b/>
                <w:bCs/>
              </w:rPr>
              <w:t>Источники внутреннего финансирования дефицита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b/>
                <w:bCs/>
              </w:rPr>
            </w:pPr>
            <w:r w:rsidRPr="009A2891">
              <w:rPr>
                <w:b/>
                <w:bCs/>
              </w:rPr>
              <w:t>000 01 00 00 00 00 0000 000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rPr>
                <w:b/>
                <w:bCs/>
              </w:rPr>
            </w:pPr>
            <w:r w:rsidRPr="009A2891">
              <w:rPr>
                <w:b/>
                <w:bCs/>
              </w:rPr>
              <w:t>243,0</w:t>
            </w:r>
          </w:p>
        </w:tc>
      </w:tr>
      <w:tr w:rsidR="00EB4D76" w:rsidRPr="009A2891" w:rsidTr="00EB4D76">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b/>
                <w:bCs/>
              </w:rPr>
            </w:pPr>
            <w:r w:rsidRPr="009A2891">
              <w:rPr>
                <w:b/>
                <w:bCs/>
              </w:rPr>
              <w:t>Кредиты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b/>
                <w:bCs/>
              </w:rPr>
            </w:pPr>
            <w:r w:rsidRPr="009A2891">
              <w:rPr>
                <w:b/>
                <w:bCs/>
              </w:rPr>
              <w:t>921 01 02 00 00 00 0000 000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rPr>
                <w:b/>
                <w:bCs/>
              </w:rPr>
            </w:pPr>
            <w:r w:rsidRPr="009A2891">
              <w:rPr>
                <w:b/>
                <w:bCs/>
              </w:rPr>
              <w:t>243,0</w:t>
            </w:r>
          </w:p>
        </w:tc>
      </w:tr>
      <w:tr w:rsidR="00EB4D76" w:rsidRPr="009A2891" w:rsidTr="00EB4D76">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i/>
                <w:iCs/>
              </w:rPr>
            </w:pPr>
            <w:r w:rsidRPr="009A2891">
              <w:rPr>
                <w:i/>
                <w:iCs/>
              </w:rPr>
              <w:t>Привлечение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i/>
                <w:iCs/>
              </w:rPr>
            </w:pPr>
            <w:r w:rsidRPr="009A2891">
              <w:rPr>
                <w:i/>
                <w:iCs/>
              </w:rPr>
              <w:t>921 01 02 00 00 00 0000 700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rPr>
                <w:i/>
                <w:iCs/>
              </w:rPr>
            </w:pPr>
            <w:r w:rsidRPr="009A2891">
              <w:rPr>
                <w:i/>
                <w:iCs/>
              </w:rPr>
              <w:t>243,0</w:t>
            </w:r>
          </w:p>
        </w:tc>
      </w:tr>
      <w:tr w:rsidR="00EB4D76" w:rsidRPr="009A2891" w:rsidTr="00EB4D76">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Привлечение кредитов от  кредитных организаций бюджетами сельских поселений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921 01 02 00 00 10 0000 710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pPr>
            <w:r w:rsidRPr="009A2891">
              <w:t>243,0</w:t>
            </w:r>
          </w:p>
        </w:tc>
      </w:tr>
      <w:tr w:rsidR="00EB4D76" w:rsidRPr="009A2891" w:rsidTr="00EB4D76">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i/>
                <w:iCs/>
              </w:rPr>
            </w:pPr>
            <w:r w:rsidRPr="009A2891">
              <w:rPr>
                <w:i/>
                <w:iCs/>
              </w:rPr>
              <w:t>Погашение кредитов, предоставленных  кредитными организациями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i/>
                <w:iCs/>
              </w:rPr>
            </w:pPr>
            <w:r w:rsidRPr="009A2891">
              <w:rPr>
                <w:i/>
                <w:iCs/>
              </w:rPr>
              <w:t>921 01 02 00 00 00 0000 800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rPr>
                <w:i/>
                <w:iCs/>
              </w:rPr>
            </w:pPr>
            <w:r w:rsidRPr="009A2891">
              <w:rPr>
                <w:i/>
                <w:iCs/>
              </w:rPr>
              <w:t>0,0</w:t>
            </w:r>
          </w:p>
        </w:tc>
      </w:tr>
      <w:tr w:rsidR="00EB4D76" w:rsidRPr="009A2891" w:rsidTr="00EB4D76">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Погашение бюджетами сельских поселений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921 01 02 00 00 10 0000 810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pPr>
            <w:r w:rsidRPr="009A2891">
              <w:t>0,0</w:t>
            </w:r>
          </w:p>
        </w:tc>
      </w:tr>
      <w:tr w:rsidR="00EB4D76" w:rsidRPr="009A2891" w:rsidTr="00EB4D76">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b/>
                <w:bCs/>
              </w:rPr>
            </w:pPr>
            <w:r w:rsidRPr="009A2891">
              <w:rPr>
                <w:b/>
                <w:bCs/>
              </w:rPr>
              <w:t xml:space="preserve">Бюджетные кредиты из других бюджетов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b/>
                <w:bCs/>
              </w:rPr>
            </w:pPr>
            <w:r w:rsidRPr="009A2891">
              <w:rPr>
                <w:b/>
                <w:bCs/>
              </w:rPr>
              <w:t>921 01 03 00 00 00 0000 000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rPr>
                <w:b/>
                <w:bCs/>
                <w:i/>
                <w:iCs/>
              </w:rPr>
            </w:pPr>
            <w:r w:rsidRPr="009A2891">
              <w:rPr>
                <w:b/>
                <w:bCs/>
                <w:i/>
                <w:iCs/>
              </w:rPr>
              <w:t>0,0</w:t>
            </w:r>
          </w:p>
        </w:tc>
      </w:tr>
      <w:tr w:rsidR="00EB4D76" w:rsidRPr="009A2891" w:rsidTr="00EB4D76">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color w:val="000000"/>
              </w:rPr>
            </w:pPr>
            <w:r w:rsidRPr="009A2891">
              <w:rPr>
                <w:color w:val="000000"/>
              </w:rPr>
              <w:t>Бюджетные кредиты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921 01 03 01 00 00 0000 000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pPr>
            <w:r w:rsidRPr="009A2891">
              <w:t>0,0</w:t>
            </w:r>
          </w:p>
        </w:tc>
      </w:tr>
      <w:tr w:rsidR="00EB4D76" w:rsidRPr="009A2891" w:rsidTr="00EB4D76">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i/>
                <w:iCs/>
              </w:rPr>
            </w:pPr>
            <w:r w:rsidRPr="009A2891">
              <w:rPr>
                <w:i/>
                <w:iCs/>
              </w:rPr>
              <w:t>Привлечение бюджетных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i/>
                <w:iCs/>
              </w:rPr>
            </w:pPr>
            <w:r w:rsidRPr="009A2891">
              <w:rPr>
                <w:i/>
                <w:iCs/>
              </w:rPr>
              <w:t>921 01 03 01 00 00 0000 700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rPr>
                <w:i/>
                <w:iCs/>
              </w:rPr>
            </w:pPr>
            <w:r w:rsidRPr="009A2891">
              <w:rPr>
                <w:i/>
                <w:iCs/>
              </w:rPr>
              <w:t>0,0</w:t>
            </w:r>
          </w:p>
        </w:tc>
      </w:tr>
      <w:tr w:rsidR="00EB4D76" w:rsidRPr="009A2891" w:rsidTr="00EB4D76">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Привлечение  кредитов из других бюджетов бюджетной системы Российской Федерации бюджетами поселений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921 01 03 01 00 10 0000 710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pPr>
            <w:r w:rsidRPr="009A2891">
              <w:t>0,0</w:t>
            </w:r>
          </w:p>
        </w:tc>
      </w:tr>
      <w:tr w:rsidR="00EB4D76" w:rsidRPr="009A2891" w:rsidTr="00EB4D76">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i/>
                <w:iCs/>
              </w:rPr>
            </w:pPr>
            <w:r w:rsidRPr="009A2891">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i/>
                <w:iCs/>
              </w:rPr>
            </w:pPr>
            <w:r w:rsidRPr="009A2891">
              <w:rPr>
                <w:i/>
                <w:iCs/>
              </w:rPr>
              <w:t>921 01 03 01 00 00 0000 800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rPr>
                <w:i/>
                <w:iCs/>
              </w:rPr>
            </w:pPr>
            <w:r w:rsidRPr="009A2891">
              <w:rPr>
                <w:i/>
                <w:iCs/>
              </w:rPr>
              <w:t>0,0</w:t>
            </w:r>
          </w:p>
        </w:tc>
      </w:tr>
      <w:tr w:rsidR="00EB4D76" w:rsidRPr="009A2891" w:rsidTr="00EB4D76">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921 01 03 01 00 10 0000 810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pPr>
            <w:r w:rsidRPr="009A2891">
              <w:t>0,0</w:t>
            </w:r>
          </w:p>
        </w:tc>
      </w:tr>
      <w:tr w:rsidR="00EB4D76" w:rsidRPr="009A2891" w:rsidTr="00EB4D76">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b/>
                <w:bCs/>
              </w:rPr>
            </w:pPr>
            <w:r w:rsidRPr="009A2891">
              <w:rPr>
                <w:b/>
                <w:bCs/>
              </w:rPr>
              <w:t>Изменение остатков средств на счетах по учету средств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b/>
                <w:bCs/>
              </w:rPr>
            </w:pPr>
            <w:r w:rsidRPr="009A2891">
              <w:rPr>
                <w:b/>
                <w:bCs/>
              </w:rPr>
              <w:t>000 01 05 00 00 00 0000 000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rPr>
                <w:b/>
                <w:bCs/>
              </w:rPr>
            </w:pPr>
            <w:r w:rsidRPr="009A2891">
              <w:rPr>
                <w:b/>
                <w:bCs/>
              </w:rPr>
              <w:t>0,0</w:t>
            </w:r>
          </w:p>
        </w:tc>
      </w:tr>
      <w:tr w:rsidR="00EB4D76" w:rsidRPr="009A2891" w:rsidTr="00EB4D76">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i/>
                <w:iCs/>
              </w:rPr>
            </w:pPr>
            <w:r w:rsidRPr="009A2891">
              <w:rPr>
                <w:i/>
                <w:iCs/>
              </w:rPr>
              <w:t>Увеличение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i/>
                <w:iCs/>
              </w:rPr>
            </w:pPr>
            <w:r w:rsidRPr="009A2891">
              <w:rPr>
                <w:i/>
                <w:iCs/>
              </w:rPr>
              <w:t>000 01 05 00 00 00 0000 500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rPr>
                <w:i/>
                <w:iCs/>
              </w:rPr>
            </w:pPr>
            <w:r w:rsidRPr="009A2891">
              <w:rPr>
                <w:i/>
                <w:iCs/>
              </w:rPr>
              <w:t>-13 769,2</w:t>
            </w:r>
          </w:p>
        </w:tc>
      </w:tr>
      <w:tr w:rsidR="00EB4D76" w:rsidRPr="009A2891" w:rsidTr="00EB4D76">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lastRenderedPageBreak/>
              <w:t>Увеличение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000 01 05 02 00 00 0000 500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pPr>
            <w:r w:rsidRPr="009A2891">
              <w:t>-13 769,2</w:t>
            </w:r>
          </w:p>
        </w:tc>
      </w:tr>
      <w:tr w:rsidR="00EB4D76" w:rsidRPr="009A2891" w:rsidTr="00EB4D76">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Увеличение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000 01 05 02 01 00 0000 510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pPr>
            <w:r w:rsidRPr="009A2891">
              <w:t>-13 769,2</w:t>
            </w:r>
          </w:p>
        </w:tc>
      </w:tr>
      <w:tr w:rsidR="00EB4D76" w:rsidRPr="009A2891" w:rsidTr="00EB4D76">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Увеличение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000 01 05 02 01 10 0000 510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pPr>
            <w:r w:rsidRPr="009A2891">
              <w:t>-13 769,2</w:t>
            </w:r>
          </w:p>
        </w:tc>
      </w:tr>
      <w:tr w:rsidR="00EB4D76" w:rsidRPr="009A2891" w:rsidTr="00EB4D76">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i/>
                <w:iCs/>
              </w:rPr>
            </w:pPr>
            <w:r w:rsidRPr="009A2891">
              <w:rPr>
                <w:i/>
                <w:iCs/>
              </w:rPr>
              <w:t>Уменьшение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i/>
                <w:iCs/>
              </w:rPr>
            </w:pPr>
            <w:r w:rsidRPr="009A2891">
              <w:rPr>
                <w:i/>
                <w:iCs/>
              </w:rPr>
              <w:t>000 01 05 00 00 00 0000 600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rPr>
                <w:i/>
                <w:iCs/>
              </w:rPr>
            </w:pPr>
            <w:r w:rsidRPr="009A2891">
              <w:rPr>
                <w:i/>
                <w:iCs/>
              </w:rPr>
              <w:t>13 769,2</w:t>
            </w:r>
          </w:p>
        </w:tc>
      </w:tr>
      <w:tr w:rsidR="00EB4D76" w:rsidRPr="009A2891" w:rsidTr="00EB4D76">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Уменьшение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000 01 05 02 00 00 0000 600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pPr>
            <w:r w:rsidRPr="009A2891">
              <w:t>13 769,2</w:t>
            </w:r>
          </w:p>
        </w:tc>
      </w:tr>
      <w:tr w:rsidR="00EB4D76" w:rsidRPr="009A2891" w:rsidTr="00EB4D76">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Уменьшение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000 01 05 02 01 00 0000 610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pPr>
            <w:r w:rsidRPr="009A2891">
              <w:t>13 769,2</w:t>
            </w:r>
          </w:p>
        </w:tc>
      </w:tr>
      <w:tr w:rsidR="00EB4D76" w:rsidRPr="009A2891" w:rsidTr="00EB4D76">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Уменьшение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000 01 05 02 01 10 0000 610</w:t>
            </w:r>
          </w:p>
        </w:tc>
        <w:tc>
          <w:tcPr>
            <w:tcW w:w="1701" w:type="dxa"/>
            <w:tcBorders>
              <w:top w:val="nil"/>
              <w:left w:val="nil"/>
              <w:bottom w:val="single" w:sz="4" w:space="0" w:color="auto"/>
              <w:right w:val="single" w:sz="4" w:space="0" w:color="auto"/>
            </w:tcBorders>
            <w:shd w:val="clear" w:color="auto" w:fill="auto"/>
            <w:noWrap/>
            <w:hideMark/>
          </w:tcPr>
          <w:p w:rsidR="00EB4D76" w:rsidRPr="009A2891" w:rsidRDefault="00EB4D76" w:rsidP="00EB4D76">
            <w:pPr>
              <w:jc w:val="center"/>
            </w:pPr>
            <w:r w:rsidRPr="009A2891">
              <w:t>13 769,2</w:t>
            </w:r>
          </w:p>
        </w:tc>
      </w:tr>
    </w:tbl>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ind w:right="-143"/>
        <w:jc w:val="right"/>
      </w:pPr>
      <w:r w:rsidRPr="009A2891">
        <w:t>Приложение № 15</w:t>
      </w:r>
    </w:p>
    <w:p w:rsidR="00EB4D76" w:rsidRPr="009A2891" w:rsidRDefault="00EB4D76" w:rsidP="00EB4D76">
      <w:pPr>
        <w:ind w:right="-143"/>
        <w:jc w:val="right"/>
      </w:pPr>
      <w:r w:rsidRPr="009A2891">
        <w:t xml:space="preserve">к решению Думы Евдокимовского сельского </w:t>
      </w:r>
    </w:p>
    <w:p w:rsidR="00EB4D76" w:rsidRPr="009A2891" w:rsidRDefault="00EB4D76" w:rsidP="00EB4D76">
      <w:pPr>
        <w:ind w:right="-143"/>
        <w:jc w:val="right"/>
      </w:pPr>
      <w:r w:rsidRPr="009A2891">
        <w:t xml:space="preserve">поселения "О бюджете Евдокимовского </w:t>
      </w:r>
    </w:p>
    <w:p w:rsidR="00EB4D76" w:rsidRPr="009A2891" w:rsidRDefault="00EB4D76" w:rsidP="00EB4D76">
      <w:pPr>
        <w:ind w:right="-38"/>
        <w:jc w:val="right"/>
      </w:pPr>
      <w:r w:rsidRPr="009A2891">
        <w:t xml:space="preserve">муниципального образования на 2021 год </w:t>
      </w:r>
    </w:p>
    <w:p w:rsidR="00EB4D76" w:rsidRPr="009A2891" w:rsidRDefault="00EB4D76" w:rsidP="00EB4D76">
      <w:pPr>
        <w:ind w:right="-38"/>
        <w:jc w:val="right"/>
      </w:pPr>
      <w:r w:rsidRPr="009A2891">
        <w:t xml:space="preserve">и на плановый период 2022 и 2023 годов </w:t>
      </w:r>
    </w:p>
    <w:p w:rsidR="00EB4D76" w:rsidRPr="009A2891" w:rsidRDefault="00EB4D76" w:rsidP="00EB4D76">
      <w:pPr>
        <w:jc w:val="right"/>
      </w:pPr>
      <w:r w:rsidRPr="009A2891">
        <w:t>от                 2020г. №</w:t>
      </w:r>
    </w:p>
    <w:p w:rsidR="00EB4D76" w:rsidRPr="009A2891" w:rsidRDefault="00EB4D76" w:rsidP="00EB4D76">
      <w:pPr>
        <w:tabs>
          <w:tab w:val="left" w:pos="142"/>
          <w:tab w:val="num" w:pos="720"/>
          <w:tab w:val="left" w:pos="1276"/>
        </w:tabs>
        <w:outlineLvl w:val="0"/>
      </w:pPr>
    </w:p>
    <w:p w:rsidR="00EB4D76" w:rsidRPr="009A2891" w:rsidRDefault="00EB4D76" w:rsidP="00EB4D76">
      <w:pPr>
        <w:jc w:val="center"/>
        <w:rPr>
          <w:b/>
          <w:bCs/>
        </w:rPr>
      </w:pPr>
      <w:r w:rsidRPr="009A2891">
        <w:rPr>
          <w:b/>
          <w:bCs/>
        </w:rPr>
        <w:t>Источники внутреннего финансирования дефицита бюджета Евдокимовского муниципального образования на плановый период 2022 и 2023 годов</w:t>
      </w:r>
    </w:p>
    <w:p w:rsidR="00EB4D76" w:rsidRPr="009A2891" w:rsidRDefault="00EB4D76" w:rsidP="00EB4D76">
      <w:pPr>
        <w:tabs>
          <w:tab w:val="left" w:pos="142"/>
          <w:tab w:val="num" w:pos="720"/>
          <w:tab w:val="left" w:pos="1276"/>
        </w:tabs>
        <w:jc w:val="right"/>
        <w:outlineLvl w:val="0"/>
      </w:pPr>
    </w:p>
    <w:tbl>
      <w:tblPr>
        <w:tblW w:w="10060" w:type="dxa"/>
        <w:tblInd w:w="113" w:type="dxa"/>
        <w:tblLook w:val="04A0" w:firstRow="1" w:lastRow="0" w:firstColumn="1" w:lastColumn="0" w:noHBand="0" w:noVBand="1"/>
      </w:tblPr>
      <w:tblGrid>
        <w:gridCol w:w="4673"/>
        <w:gridCol w:w="2693"/>
        <w:gridCol w:w="1480"/>
        <w:gridCol w:w="1214"/>
      </w:tblGrid>
      <w:tr w:rsidR="00EB4D76" w:rsidRPr="009A2891" w:rsidTr="00EB4D76">
        <w:trPr>
          <w:trHeight w:val="593"/>
        </w:trPr>
        <w:tc>
          <w:tcPr>
            <w:tcW w:w="46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4D76" w:rsidRPr="009A2891" w:rsidRDefault="00EB4D76" w:rsidP="00EB4D76">
            <w:pPr>
              <w:jc w:val="center"/>
              <w:rPr>
                <w:b/>
                <w:bCs/>
              </w:rPr>
            </w:pPr>
            <w:r w:rsidRPr="009A2891">
              <w:rPr>
                <w:b/>
                <w:bCs/>
              </w:rPr>
              <w:t>Наименование</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4D76" w:rsidRPr="009A2891" w:rsidRDefault="00EB4D76" w:rsidP="00EB4D76">
            <w:pPr>
              <w:jc w:val="center"/>
              <w:rPr>
                <w:b/>
                <w:bCs/>
              </w:rPr>
            </w:pPr>
            <w:r w:rsidRPr="009A2891">
              <w:rPr>
                <w:b/>
                <w:bCs/>
              </w:rPr>
              <w:t>Код</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4D76" w:rsidRPr="009A2891" w:rsidRDefault="00EB4D76" w:rsidP="00EB4D76">
            <w:pPr>
              <w:jc w:val="center"/>
              <w:rPr>
                <w:b/>
                <w:bCs/>
              </w:rPr>
            </w:pPr>
            <w:r w:rsidRPr="009A2891">
              <w:rPr>
                <w:b/>
                <w:bCs/>
              </w:rPr>
              <w:t>2022 год</w:t>
            </w:r>
          </w:p>
        </w:tc>
        <w:tc>
          <w:tcPr>
            <w:tcW w:w="12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4D76" w:rsidRPr="009A2891" w:rsidRDefault="00EB4D76" w:rsidP="00EB4D76">
            <w:pPr>
              <w:jc w:val="center"/>
              <w:rPr>
                <w:b/>
                <w:bCs/>
              </w:rPr>
            </w:pPr>
            <w:r w:rsidRPr="009A2891">
              <w:rPr>
                <w:b/>
                <w:bCs/>
              </w:rPr>
              <w:t>2023 год</w:t>
            </w:r>
          </w:p>
        </w:tc>
      </w:tr>
      <w:tr w:rsidR="00EB4D76" w:rsidRPr="009A2891" w:rsidTr="00EB4D76">
        <w:trPr>
          <w:trHeight w:val="593"/>
        </w:trPr>
        <w:tc>
          <w:tcPr>
            <w:tcW w:w="4673" w:type="dxa"/>
            <w:vMerge/>
            <w:tcBorders>
              <w:top w:val="single" w:sz="4" w:space="0" w:color="auto"/>
              <w:left w:val="single" w:sz="4" w:space="0" w:color="auto"/>
              <w:bottom w:val="single" w:sz="4" w:space="0" w:color="000000"/>
              <w:right w:val="single" w:sz="4" w:space="0" w:color="auto"/>
            </w:tcBorders>
            <w:vAlign w:val="center"/>
            <w:hideMark/>
          </w:tcPr>
          <w:p w:rsidR="00EB4D76" w:rsidRPr="009A2891" w:rsidRDefault="00EB4D76" w:rsidP="00EB4D76">
            <w:pPr>
              <w:rPr>
                <w:b/>
                <w:b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EB4D76" w:rsidRPr="009A2891" w:rsidRDefault="00EB4D76" w:rsidP="00EB4D76">
            <w:pPr>
              <w:rPr>
                <w:b/>
                <w:bCs/>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EB4D76" w:rsidRPr="009A2891" w:rsidRDefault="00EB4D76" w:rsidP="00EB4D76">
            <w:pPr>
              <w:rPr>
                <w:b/>
                <w:bCs/>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rsidR="00EB4D76" w:rsidRPr="009A2891" w:rsidRDefault="00EB4D76" w:rsidP="00EB4D76">
            <w:pPr>
              <w:rPr>
                <w:b/>
                <w:bCs/>
              </w:rPr>
            </w:pPr>
          </w:p>
        </w:tc>
      </w:tr>
      <w:tr w:rsidR="00EB4D76" w:rsidRPr="009A2891" w:rsidTr="00EB4D76">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b/>
                <w:bCs/>
              </w:rPr>
            </w:pPr>
            <w:r w:rsidRPr="009A2891">
              <w:rPr>
                <w:b/>
                <w:bCs/>
              </w:rPr>
              <w:t>Источники внутреннего финансирования дефицита бюджета</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b/>
                <w:bCs/>
              </w:rPr>
            </w:pPr>
            <w:r w:rsidRPr="009A2891">
              <w:rPr>
                <w:b/>
                <w:bCs/>
              </w:rPr>
              <w:t>000 01 00 00 00 00 0000 000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b/>
                <w:bCs/>
              </w:rPr>
            </w:pPr>
            <w:r w:rsidRPr="009A2891">
              <w:rPr>
                <w:b/>
                <w:bCs/>
              </w:rPr>
              <w:t>251,0</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b/>
                <w:bCs/>
              </w:rPr>
            </w:pPr>
            <w:r w:rsidRPr="009A2891">
              <w:rPr>
                <w:b/>
                <w:bCs/>
              </w:rPr>
              <w:t>264,0</w:t>
            </w:r>
          </w:p>
        </w:tc>
      </w:tr>
      <w:tr w:rsidR="00EB4D76" w:rsidRPr="009A2891" w:rsidTr="00EB4D76">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b/>
                <w:bCs/>
              </w:rPr>
            </w:pPr>
            <w:r w:rsidRPr="009A2891">
              <w:rPr>
                <w:b/>
                <w:bCs/>
              </w:rPr>
              <w:t>Кредиты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b/>
                <w:bCs/>
              </w:rPr>
            </w:pPr>
            <w:r w:rsidRPr="009A2891">
              <w:rPr>
                <w:b/>
                <w:bCs/>
              </w:rPr>
              <w:t>921 01 02 00 00 00 0000 000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b/>
                <w:bCs/>
              </w:rPr>
            </w:pPr>
            <w:r w:rsidRPr="009A2891">
              <w:rPr>
                <w:b/>
                <w:bCs/>
              </w:rPr>
              <w:t>251,0</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b/>
                <w:bCs/>
              </w:rPr>
            </w:pPr>
            <w:r w:rsidRPr="009A2891">
              <w:rPr>
                <w:b/>
                <w:bCs/>
              </w:rPr>
              <w:t>264,0</w:t>
            </w:r>
          </w:p>
        </w:tc>
      </w:tr>
      <w:tr w:rsidR="00EB4D76" w:rsidRPr="009A2891" w:rsidTr="00EB4D76">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i/>
                <w:iCs/>
              </w:rPr>
            </w:pPr>
            <w:r w:rsidRPr="009A2891">
              <w:rPr>
                <w:i/>
                <w:iCs/>
              </w:rPr>
              <w:t>Привлечение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921 01 02 00 00 00 0000 700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494,0</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758,0</w:t>
            </w:r>
          </w:p>
        </w:tc>
      </w:tr>
      <w:tr w:rsidR="00EB4D76" w:rsidRPr="009A2891" w:rsidTr="00EB4D76">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Привлечение кредитов от  кредитных организаций бюджетами сельских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921 01 02 00 00 10 0000 710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494,0</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758,0</w:t>
            </w:r>
          </w:p>
        </w:tc>
      </w:tr>
      <w:tr w:rsidR="00EB4D76" w:rsidRPr="009A2891" w:rsidTr="00EB4D76">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i/>
                <w:iCs/>
              </w:rPr>
            </w:pPr>
            <w:r w:rsidRPr="009A2891">
              <w:rPr>
                <w:i/>
                <w:iCs/>
              </w:rPr>
              <w:t>Погашение кредитов, предоставленных  кредитными организациями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921 01 02 00 00 00 0000 800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-243,0</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-494,0</w:t>
            </w:r>
          </w:p>
        </w:tc>
      </w:tr>
      <w:tr w:rsidR="00EB4D76" w:rsidRPr="009A2891" w:rsidTr="00EB4D76">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lastRenderedPageBreak/>
              <w:t>Погашение бюджетами сельских поселений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921 01 02 00 00 10 0000 810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-243,0</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-494,0</w:t>
            </w:r>
          </w:p>
        </w:tc>
      </w:tr>
      <w:tr w:rsidR="00EB4D76" w:rsidRPr="009A2891" w:rsidTr="00EB4D76">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b/>
                <w:bCs/>
              </w:rPr>
            </w:pPr>
            <w:r w:rsidRPr="009A2891">
              <w:rPr>
                <w:b/>
                <w:bCs/>
              </w:rPr>
              <w:t xml:space="preserve">Бюджетные кредиты из других бюджетов бюджетной системы Российской Федерации </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b/>
                <w:bCs/>
              </w:rPr>
            </w:pPr>
            <w:r w:rsidRPr="009A2891">
              <w:rPr>
                <w:b/>
                <w:bCs/>
              </w:rPr>
              <w:t>921 01 03 00 00 00 0000 000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b/>
                <w:bCs/>
                <w:i/>
                <w:iCs/>
              </w:rPr>
            </w:pPr>
            <w:r w:rsidRPr="009A2891">
              <w:rPr>
                <w:b/>
                <w:bCs/>
                <w:i/>
                <w:iCs/>
              </w:rPr>
              <w:t>0,0</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b/>
                <w:bCs/>
                <w:i/>
                <w:iCs/>
              </w:rPr>
            </w:pPr>
            <w:r w:rsidRPr="009A2891">
              <w:rPr>
                <w:b/>
                <w:bCs/>
                <w:i/>
                <w:iCs/>
              </w:rPr>
              <w:t>0,0</w:t>
            </w:r>
          </w:p>
        </w:tc>
      </w:tr>
      <w:tr w:rsidR="00EB4D76" w:rsidRPr="009A2891" w:rsidTr="00EB4D76">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color w:val="000000"/>
              </w:rPr>
            </w:pPr>
            <w:r w:rsidRPr="009A2891">
              <w:rPr>
                <w:color w:val="000000"/>
              </w:rPr>
              <w:t>Бюджетные кредиты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color w:val="000000"/>
              </w:rPr>
            </w:pPr>
            <w:r w:rsidRPr="009A2891">
              <w:rPr>
                <w:color w:val="000000"/>
              </w:rPr>
              <w:t>921 01 03 01 00 00 0000 000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0,0</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0,0</w:t>
            </w:r>
          </w:p>
        </w:tc>
      </w:tr>
      <w:tr w:rsidR="00EB4D76" w:rsidRPr="009A2891" w:rsidTr="00EB4D76">
        <w:trPr>
          <w:trHeight w:val="945"/>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i/>
                <w:iCs/>
              </w:rPr>
            </w:pPr>
            <w:r w:rsidRPr="009A2891">
              <w:rPr>
                <w:i/>
                <w:iCs/>
              </w:rPr>
              <w:t>Привлечение бюджетных  кредитов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921 01 03 01 00 00 0000 700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0,0</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0,0</w:t>
            </w:r>
          </w:p>
        </w:tc>
      </w:tr>
      <w:tr w:rsidR="00EB4D76" w:rsidRPr="009A2891" w:rsidTr="00EB4D76">
        <w:trPr>
          <w:trHeight w:val="945"/>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Привлечение  кредитов из других бюджетов бюджетной системы Российской Федерации бюджетами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921 01 03 01 00 10 0000 710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0,0</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0,0</w:t>
            </w:r>
          </w:p>
        </w:tc>
      </w:tr>
      <w:tr w:rsidR="00EB4D76" w:rsidRPr="009A2891" w:rsidTr="00EB4D76">
        <w:trPr>
          <w:trHeight w:val="945"/>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i/>
                <w:iCs/>
              </w:rPr>
            </w:pPr>
            <w:r w:rsidRPr="009A2891">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921 01 03 01 00 00 0000 800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0,0</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0,0</w:t>
            </w:r>
          </w:p>
        </w:tc>
      </w:tr>
      <w:tr w:rsidR="00EB4D76" w:rsidRPr="009A2891" w:rsidTr="00EB4D76">
        <w:trPr>
          <w:trHeight w:val="945"/>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921 01 03 01 00 10 0000 810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0,0</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0,0</w:t>
            </w:r>
          </w:p>
        </w:tc>
      </w:tr>
      <w:tr w:rsidR="00EB4D76" w:rsidRPr="009A2891" w:rsidTr="00EB4D76">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b/>
                <w:bCs/>
              </w:rPr>
            </w:pPr>
            <w:r w:rsidRPr="009A2891">
              <w:rPr>
                <w:b/>
                <w:bCs/>
              </w:rPr>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000 01 05 00 00 00 0000 000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b/>
                <w:bCs/>
              </w:rPr>
            </w:pPr>
            <w:r w:rsidRPr="009A2891">
              <w:rPr>
                <w:b/>
                <w:bCs/>
              </w:rPr>
              <w:t>0,0</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b/>
                <w:bCs/>
              </w:rPr>
            </w:pPr>
            <w:r w:rsidRPr="009A2891">
              <w:rPr>
                <w:b/>
                <w:bCs/>
              </w:rPr>
              <w:t>0,0</w:t>
            </w:r>
          </w:p>
        </w:tc>
      </w:tr>
      <w:tr w:rsidR="00EB4D76" w:rsidRPr="009A2891" w:rsidTr="00EB4D76">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i/>
                <w:iCs/>
              </w:rPr>
            </w:pPr>
            <w:r w:rsidRPr="009A2891">
              <w:rPr>
                <w:i/>
                <w:iCs/>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000 01 05 00 00 00 0000 500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-13 897,1</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-13 915,9</w:t>
            </w:r>
          </w:p>
        </w:tc>
      </w:tr>
      <w:tr w:rsidR="00EB4D76" w:rsidRPr="009A2891" w:rsidTr="00EB4D76">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000 01 05 02 00 00 0000 500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-13 897,1</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-13 915,9</w:t>
            </w:r>
          </w:p>
        </w:tc>
      </w:tr>
      <w:tr w:rsidR="00EB4D76" w:rsidRPr="009A2891" w:rsidTr="00EB4D76">
        <w:trPr>
          <w:trHeight w:val="315"/>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000 01 05 02 01 00 0000 510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-13 897,1</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-13 915,9</w:t>
            </w:r>
          </w:p>
        </w:tc>
      </w:tr>
      <w:tr w:rsidR="00EB4D76" w:rsidRPr="009A2891" w:rsidTr="00EB4D76">
        <w:trPr>
          <w:trHeight w:val="630"/>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000 01 05 02 01 10 0000 510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-13 897,1</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-13 915,9</w:t>
            </w:r>
          </w:p>
        </w:tc>
      </w:tr>
      <w:tr w:rsidR="00EB4D76" w:rsidRPr="009A2891" w:rsidTr="00EB4D76">
        <w:trPr>
          <w:trHeight w:val="390"/>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i/>
                <w:iCs/>
              </w:rPr>
            </w:pPr>
            <w:r w:rsidRPr="009A2891">
              <w:rPr>
                <w:i/>
                <w:iCs/>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000 01 05 00 00 00 0000 600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13 897,1</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rPr>
                <w:i/>
                <w:iCs/>
              </w:rPr>
            </w:pPr>
            <w:r w:rsidRPr="009A2891">
              <w:rPr>
                <w:i/>
                <w:iCs/>
              </w:rPr>
              <w:t>13 915,9</w:t>
            </w:r>
          </w:p>
        </w:tc>
      </w:tr>
      <w:tr w:rsidR="00EB4D76" w:rsidRPr="009A2891" w:rsidTr="00EB4D76">
        <w:trPr>
          <w:trHeight w:val="435"/>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000 01 05 02 00 00 0000 600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13 897,1</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13 915,9</w:t>
            </w:r>
          </w:p>
        </w:tc>
      </w:tr>
      <w:tr w:rsidR="00EB4D76" w:rsidRPr="009A2891" w:rsidTr="00EB4D76">
        <w:trPr>
          <w:trHeight w:val="750"/>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000 01 05 02 01 00 0000 610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13 897,1</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13 915,9</w:t>
            </w:r>
          </w:p>
        </w:tc>
      </w:tr>
      <w:tr w:rsidR="00EB4D76" w:rsidRPr="009A2891" w:rsidTr="00EB4D76">
        <w:trPr>
          <w:trHeight w:val="825"/>
        </w:trPr>
        <w:tc>
          <w:tcPr>
            <w:tcW w:w="4673"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000 01 05 02 01 10 0000 610</w:t>
            </w:r>
          </w:p>
        </w:tc>
        <w:tc>
          <w:tcPr>
            <w:tcW w:w="1480"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13 897,1</w:t>
            </w:r>
          </w:p>
        </w:tc>
        <w:tc>
          <w:tcPr>
            <w:tcW w:w="1214" w:type="dxa"/>
            <w:tcBorders>
              <w:top w:val="nil"/>
              <w:left w:val="nil"/>
              <w:bottom w:val="single" w:sz="4" w:space="0" w:color="auto"/>
              <w:right w:val="single" w:sz="4" w:space="0" w:color="auto"/>
            </w:tcBorders>
            <w:shd w:val="clear" w:color="auto" w:fill="auto"/>
            <w:hideMark/>
          </w:tcPr>
          <w:p w:rsidR="00EB4D76" w:rsidRPr="009A2891" w:rsidRDefault="00EB4D76" w:rsidP="00EB4D76">
            <w:pPr>
              <w:jc w:val="center"/>
            </w:pPr>
            <w:r w:rsidRPr="009A2891">
              <w:t>13 915,9</w:t>
            </w:r>
          </w:p>
        </w:tc>
      </w:tr>
    </w:tbl>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Pr="009A2891" w:rsidRDefault="00EB4D76" w:rsidP="00EB4D76">
      <w:pPr>
        <w:tabs>
          <w:tab w:val="left" w:pos="142"/>
          <w:tab w:val="num" w:pos="720"/>
          <w:tab w:val="left" w:pos="1276"/>
        </w:tabs>
        <w:outlineLvl w:val="0"/>
      </w:pPr>
    </w:p>
    <w:p w:rsidR="00EB4D76" w:rsidRDefault="00EB4D76" w:rsidP="00EB4D76">
      <w:pPr>
        <w:jc w:val="center"/>
        <w:rPr>
          <w:b/>
          <w:i/>
        </w:rPr>
      </w:pPr>
    </w:p>
    <w:p w:rsidR="00EB4D76" w:rsidRDefault="00EB4D76" w:rsidP="00EB4D76">
      <w:pPr>
        <w:jc w:val="center"/>
        <w:rPr>
          <w:b/>
          <w:i/>
        </w:rPr>
      </w:pPr>
    </w:p>
    <w:p w:rsidR="00EB4D76" w:rsidRDefault="00EB4D76" w:rsidP="00EB4D76">
      <w:pPr>
        <w:jc w:val="center"/>
        <w:rPr>
          <w:b/>
          <w:i/>
        </w:rPr>
      </w:pPr>
    </w:p>
    <w:p w:rsidR="00EB4D76" w:rsidRDefault="00EB4D76" w:rsidP="00EB4D76">
      <w:pPr>
        <w:jc w:val="center"/>
        <w:rPr>
          <w:b/>
          <w:i/>
        </w:rPr>
      </w:pPr>
    </w:p>
    <w:p w:rsidR="00EB4D76" w:rsidRDefault="00EB4D76" w:rsidP="00EB4D76">
      <w:pPr>
        <w:jc w:val="center"/>
        <w:rPr>
          <w:b/>
          <w:i/>
        </w:rPr>
      </w:pPr>
    </w:p>
    <w:p w:rsidR="00EB4D76" w:rsidRDefault="00EB4D76" w:rsidP="00EB4D76">
      <w:pPr>
        <w:jc w:val="center"/>
        <w:rPr>
          <w:b/>
          <w:i/>
        </w:rPr>
      </w:pPr>
    </w:p>
    <w:p w:rsidR="00EB4D76" w:rsidRDefault="00EB4D76" w:rsidP="00EB4D76">
      <w:pPr>
        <w:jc w:val="center"/>
        <w:rPr>
          <w:b/>
          <w:i/>
        </w:rPr>
      </w:pPr>
    </w:p>
    <w:p w:rsidR="00EB4D76" w:rsidRDefault="00EB4D76" w:rsidP="00EB4D76">
      <w:pPr>
        <w:jc w:val="center"/>
        <w:rPr>
          <w:b/>
          <w:i/>
        </w:rPr>
      </w:pPr>
    </w:p>
    <w:p w:rsidR="00EB4D76" w:rsidRDefault="00EB4D76" w:rsidP="00EB4D76">
      <w:pPr>
        <w:jc w:val="center"/>
        <w:rPr>
          <w:b/>
          <w:i/>
        </w:rPr>
      </w:pPr>
    </w:p>
    <w:p w:rsidR="00EB4D76" w:rsidRDefault="00EB4D76" w:rsidP="00EB4D76">
      <w:pPr>
        <w:jc w:val="center"/>
        <w:rPr>
          <w:b/>
          <w:i/>
        </w:rPr>
      </w:pPr>
    </w:p>
    <w:p w:rsidR="00EB4D76" w:rsidRDefault="00EB4D76" w:rsidP="00EB4D76">
      <w:pPr>
        <w:jc w:val="center"/>
        <w:rPr>
          <w:b/>
          <w:i/>
        </w:rPr>
      </w:pPr>
    </w:p>
    <w:p w:rsidR="00EB4D76" w:rsidRDefault="00EB4D76" w:rsidP="00EB4D76">
      <w:pPr>
        <w:jc w:val="center"/>
        <w:rPr>
          <w:b/>
          <w:i/>
        </w:rPr>
      </w:pPr>
    </w:p>
    <w:p w:rsidR="00EB4D76" w:rsidRDefault="00EB4D76" w:rsidP="00EB4D76">
      <w:pPr>
        <w:jc w:val="center"/>
        <w:rPr>
          <w:b/>
          <w:i/>
        </w:rPr>
      </w:pPr>
    </w:p>
    <w:p w:rsidR="00EB4D76" w:rsidRDefault="00EB4D76" w:rsidP="00EB4D76">
      <w:pPr>
        <w:jc w:val="center"/>
        <w:rPr>
          <w:b/>
          <w:i/>
        </w:rPr>
      </w:pPr>
    </w:p>
    <w:p w:rsidR="00EB4D76" w:rsidRDefault="00EB4D76" w:rsidP="00EB4D76">
      <w:pPr>
        <w:jc w:val="center"/>
        <w:rPr>
          <w:b/>
          <w:i/>
        </w:rPr>
      </w:pPr>
    </w:p>
    <w:p w:rsidR="00EB4D76" w:rsidRDefault="00EB4D76" w:rsidP="00EB4D76">
      <w:pPr>
        <w:jc w:val="center"/>
        <w:rPr>
          <w:b/>
          <w:i/>
        </w:rPr>
      </w:pPr>
    </w:p>
    <w:p w:rsidR="00EB4D76" w:rsidRDefault="00EB4D76" w:rsidP="00EB4D76">
      <w:pPr>
        <w:jc w:val="center"/>
        <w:rPr>
          <w:b/>
          <w:i/>
        </w:rPr>
      </w:pPr>
    </w:p>
    <w:p w:rsidR="00EB4D76" w:rsidRDefault="00EB4D76" w:rsidP="00EB4D76">
      <w:pPr>
        <w:jc w:val="center"/>
        <w:rPr>
          <w:b/>
          <w:i/>
        </w:rPr>
      </w:pPr>
    </w:p>
    <w:p w:rsidR="00EB4D76" w:rsidRDefault="00EB4D76" w:rsidP="00EB4D76">
      <w:pPr>
        <w:jc w:val="center"/>
        <w:rPr>
          <w:b/>
          <w:i/>
        </w:rPr>
      </w:pPr>
    </w:p>
    <w:p w:rsidR="00EB4D76" w:rsidRPr="009A2891" w:rsidRDefault="00EB4D76" w:rsidP="00EB4D76">
      <w:pPr>
        <w:jc w:val="center"/>
        <w:rPr>
          <w:b/>
          <w:i/>
        </w:rPr>
      </w:pPr>
      <w:r w:rsidRPr="009A2891">
        <w:rPr>
          <w:b/>
          <w:i/>
        </w:rPr>
        <w:t>ПОЯСНИТЕЛЬНАЯ ЗАПИСКА</w:t>
      </w:r>
    </w:p>
    <w:p w:rsidR="00EB4D76" w:rsidRPr="009A2891" w:rsidRDefault="00EB4D76" w:rsidP="00EB4D76">
      <w:pPr>
        <w:jc w:val="center"/>
        <w:rPr>
          <w:b/>
          <w:i/>
        </w:rPr>
      </w:pPr>
      <w:r w:rsidRPr="009A2891">
        <w:rPr>
          <w:b/>
          <w:i/>
        </w:rPr>
        <w:t>к проекту решения Думы Евдокимовского сельского поселения</w:t>
      </w:r>
    </w:p>
    <w:p w:rsidR="00EB4D76" w:rsidRPr="009A2891" w:rsidRDefault="00EB4D76" w:rsidP="00EB4D76">
      <w:pPr>
        <w:jc w:val="center"/>
        <w:rPr>
          <w:b/>
          <w:i/>
        </w:rPr>
      </w:pPr>
      <w:r w:rsidRPr="009A2891">
        <w:rPr>
          <w:b/>
          <w:i/>
        </w:rPr>
        <w:t>«О бюджете Евдокимовского муниципального образования</w:t>
      </w:r>
    </w:p>
    <w:p w:rsidR="00EB4D76" w:rsidRPr="009A2891" w:rsidRDefault="00EB4D76" w:rsidP="00EB4D76">
      <w:pPr>
        <w:jc w:val="center"/>
        <w:rPr>
          <w:b/>
          <w:i/>
        </w:rPr>
      </w:pPr>
      <w:r w:rsidRPr="009A2891">
        <w:rPr>
          <w:b/>
          <w:i/>
        </w:rPr>
        <w:t xml:space="preserve"> на 2021 год и на плановый период 2022 и 2023 годов»</w:t>
      </w:r>
    </w:p>
    <w:p w:rsidR="00EB4D76" w:rsidRPr="009A2891" w:rsidRDefault="00EB4D76" w:rsidP="00EB4D76">
      <w:pPr>
        <w:jc w:val="center"/>
        <w:rPr>
          <w:b/>
          <w:i/>
        </w:rPr>
      </w:pPr>
    </w:p>
    <w:p w:rsidR="00EB4D76" w:rsidRPr="009A2891" w:rsidRDefault="00EB4D76" w:rsidP="00EB4D76">
      <w:pPr>
        <w:autoSpaceDE w:val="0"/>
        <w:autoSpaceDN w:val="0"/>
        <w:adjustRightInd w:val="0"/>
        <w:ind w:firstLine="720"/>
        <w:jc w:val="both"/>
      </w:pPr>
      <w:r w:rsidRPr="009A2891">
        <w:rPr>
          <w:bCs/>
          <w:color w:val="000000"/>
        </w:rPr>
        <w:t xml:space="preserve">Проект решения Думы Евдокимовского сельского поселения «О бюджете Евдокимовского муниципального образования на 2021 год и на плановый период 2022 и 2023 годов» </w:t>
      </w:r>
      <w:r w:rsidRPr="009A2891">
        <w:t xml:space="preserve">подготовлен в соответствии с требованиями Бюджетного кодекса Российской Федерации, </w:t>
      </w:r>
      <w:r w:rsidRPr="009A2891">
        <w:rPr>
          <w:bCs/>
          <w:color w:val="000000"/>
        </w:rPr>
        <w:t>П</w:t>
      </w:r>
      <w:r w:rsidRPr="009A2891">
        <w:t>оложения о бюджетном процессе в Евдокимовском муниципальном образовании, с учетом положений проекта Основных направлений бюджетной, налоговой и таможенно-тарифной политики на 2021 год и на плановый период 2022 и 2023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Евдокимовского муниципального образования на 2021 год и на плановый период 2022 и 2023 годов, муниципальной программой Евдокимовского сельского поселения «Социально-экономическое развитие территории сельского поселения на 2021-2025 годы» и иных документов стратегического планирования.</w:t>
      </w:r>
    </w:p>
    <w:p w:rsidR="00EB4D76" w:rsidRPr="009A2891" w:rsidRDefault="00EB4D76" w:rsidP="00EB4D76">
      <w:pPr>
        <w:ind w:firstLine="709"/>
        <w:jc w:val="both"/>
      </w:pPr>
      <w:r w:rsidRPr="009A2891">
        <w:t>Формирование основных параметров бюджета Евдокимовского муниципального образования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2021 года изменений, исходя из ожидаемых параметров исполнения бюджета за 2020 год, основных параметров прогноза социально-экономического развития Евдокимовского муниципального образования на 2021 год и на плановый период 2022 и 2023 годов.</w:t>
      </w:r>
    </w:p>
    <w:p w:rsidR="00EB4D76" w:rsidRPr="009A2891" w:rsidRDefault="00EB4D76" w:rsidP="00EB4D76">
      <w:pPr>
        <w:autoSpaceDE w:val="0"/>
        <w:autoSpaceDN w:val="0"/>
        <w:adjustRightInd w:val="0"/>
        <w:ind w:firstLine="709"/>
        <w:jc w:val="both"/>
      </w:pPr>
      <w:r w:rsidRPr="009A2891">
        <w:t>Основные параметры бюджета Евдокимовского муниципального образования на 2021 год и на плановый период 2022 и 2023 годов представлены в таблице 1.</w:t>
      </w:r>
    </w:p>
    <w:p w:rsidR="00EB4D76" w:rsidRPr="009A2891" w:rsidRDefault="00EB4D76" w:rsidP="00EB4D76">
      <w:pPr>
        <w:autoSpaceDE w:val="0"/>
        <w:autoSpaceDN w:val="0"/>
        <w:adjustRightInd w:val="0"/>
        <w:jc w:val="center"/>
        <w:rPr>
          <w:b/>
        </w:rPr>
      </w:pPr>
      <w:r w:rsidRPr="009A2891">
        <w:rPr>
          <w:b/>
        </w:rPr>
        <w:t xml:space="preserve">Таблица 1. Основные параметры бюджета Евдокимовского муниципального образования на 2021 год и на плановый период 2022 и 2023 годов </w:t>
      </w:r>
    </w:p>
    <w:p w:rsidR="00EB4D76" w:rsidRPr="009A2891" w:rsidRDefault="00EB4D76" w:rsidP="00EB4D76">
      <w:pPr>
        <w:tabs>
          <w:tab w:val="left" w:pos="7980"/>
          <w:tab w:val="left" w:pos="8207"/>
          <w:tab w:val="right" w:pos="10121"/>
        </w:tabs>
        <w:autoSpaceDE w:val="0"/>
        <w:autoSpaceDN w:val="0"/>
        <w:adjustRightInd w:val="0"/>
        <w:ind w:firstLine="709"/>
        <w:jc w:val="center"/>
      </w:pPr>
      <w:r w:rsidRPr="009A2891">
        <w:t xml:space="preserve">                                                                                                        (тыс. рублей)</w:t>
      </w:r>
    </w:p>
    <w:tbl>
      <w:tblPr>
        <w:tblW w:w="9654" w:type="dxa"/>
        <w:tblInd w:w="93" w:type="dxa"/>
        <w:tblLook w:val="04A0" w:firstRow="1" w:lastRow="0" w:firstColumn="1" w:lastColumn="0" w:noHBand="0" w:noVBand="1"/>
      </w:tblPr>
      <w:tblGrid>
        <w:gridCol w:w="5040"/>
        <w:gridCol w:w="1640"/>
        <w:gridCol w:w="1620"/>
        <w:gridCol w:w="1354"/>
      </w:tblGrid>
      <w:tr w:rsidR="00EB4D76" w:rsidRPr="009A2891" w:rsidTr="00EB4D76">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center"/>
              <w:rPr>
                <w:b/>
                <w:bCs/>
                <w:color w:val="000000"/>
              </w:rPr>
            </w:pPr>
            <w:r w:rsidRPr="009A2891">
              <w:rPr>
                <w:b/>
                <w:bCs/>
                <w:color w:val="000000"/>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color w:val="000000"/>
              </w:rPr>
            </w:pPr>
            <w:r w:rsidRPr="009A2891">
              <w:rPr>
                <w:b/>
                <w:bCs/>
                <w:color w:val="000000"/>
              </w:rPr>
              <w:t>2021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color w:val="000000"/>
              </w:rPr>
            </w:pPr>
            <w:r w:rsidRPr="009A2891">
              <w:rPr>
                <w:b/>
                <w:bCs/>
                <w:color w:val="000000"/>
              </w:rPr>
              <w:t>2022 год</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color w:val="000000"/>
              </w:rPr>
            </w:pPr>
            <w:r w:rsidRPr="009A2891">
              <w:rPr>
                <w:b/>
                <w:bCs/>
                <w:color w:val="000000"/>
              </w:rPr>
              <w:t>2023 год</w:t>
            </w:r>
          </w:p>
        </w:tc>
      </w:tr>
      <w:tr w:rsidR="00EB4D76" w:rsidRPr="009A2891" w:rsidTr="00EB4D7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rPr>
                <w:b/>
                <w:bCs/>
              </w:rPr>
            </w:pPr>
            <w:r w:rsidRPr="009A2891">
              <w:rPr>
                <w:b/>
                <w:bCs/>
              </w:rPr>
              <w:t xml:space="preserve">Доходы, </w:t>
            </w:r>
            <w:r w:rsidRPr="009A2891">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13 526,2</w:t>
            </w:r>
          </w:p>
        </w:tc>
        <w:tc>
          <w:tcPr>
            <w:tcW w:w="162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13 403,1</w:t>
            </w:r>
          </w:p>
        </w:tc>
        <w:tc>
          <w:tcPr>
            <w:tcW w:w="135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13 157,9</w:t>
            </w:r>
          </w:p>
        </w:tc>
      </w:tr>
      <w:tr w:rsidR="00EB4D76" w:rsidRPr="009A2891" w:rsidTr="00EB4D7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pPr>
            <w:r w:rsidRPr="009A2891">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3 241,1</w:t>
            </w:r>
          </w:p>
        </w:tc>
        <w:tc>
          <w:tcPr>
            <w:tcW w:w="162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3 348,4</w:t>
            </w:r>
          </w:p>
        </w:tc>
        <w:tc>
          <w:tcPr>
            <w:tcW w:w="135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3 522,7</w:t>
            </w:r>
          </w:p>
        </w:tc>
      </w:tr>
      <w:tr w:rsidR="00EB4D76" w:rsidRPr="009A2891" w:rsidTr="00EB4D7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pPr>
            <w:r w:rsidRPr="009A2891">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10 285,1</w:t>
            </w:r>
          </w:p>
        </w:tc>
        <w:tc>
          <w:tcPr>
            <w:tcW w:w="162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10 054,7</w:t>
            </w:r>
          </w:p>
        </w:tc>
        <w:tc>
          <w:tcPr>
            <w:tcW w:w="135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9 635,2</w:t>
            </w:r>
          </w:p>
        </w:tc>
      </w:tr>
      <w:tr w:rsidR="00EB4D76" w:rsidRPr="009A2891" w:rsidTr="00EB4D7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rPr>
                <w:b/>
                <w:bCs/>
              </w:rPr>
            </w:pPr>
            <w:r w:rsidRPr="009A2891">
              <w:rPr>
                <w:b/>
                <w:bCs/>
              </w:rPr>
              <w:t>Расходы,</w:t>
            </w:r>
            <w:r w:rsidRPr="009A2891">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13 769,2</w:t>
            </w:r>
          </w:p>
        </w:tc>
        <w:tc>
          <w:tcPr>
            <w:tcW w:w="162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13 654,1</w:t>
            </w:r>
          </w:p>
        </w:tc>
        <w:tc>
          <w:tcPr>
            <w:tcW w:w="135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13 421,9</w:t>
            </w:r>
          </w:p>
        </w:tc>
      </w:tr>
      <w:tr w:rsidR="00EB4D76" w:rsidRPr="009A2891" w:rsidTr="00EB4D76">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pPr>
            <w:r w:rsidRPr="009A2891">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426,3</w:t>
            </w:r>
          </w:p>
        </w:tc>
        <w:tc>
          <w:tcPr>
            <w:tcW w:w="162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427,8</w:t>
            </w:r>
          </w:p>
        </w:tc>
        <w:tc>
          <w:tcPr>
            <w:tcW w:w="135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433,5</w:t>
            </w:r>
          </w:p>
        </w:tc>
      </w:tr>
      <w:tr w:rsidR="00EB4D76" w:rsidRPr="009A2891" w:rsidTr="00EB4D76">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pPr>
            <w:r w:rsidRPr="009A2891">
              <w:lastRenderedPageBreak/>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13 342,9</w:t>
            </w:r>
          </w:p>
        </w:tc>
        <w:tc>
          <w:tcPr>
            <w:tcW w:w="162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12 895,3</w:t>
            </w:r>
          </w:p>
        </w:tc>
        <w:tc>
          <w:tcPr>
            <w:tcW w:w="135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12 338,4</w:t>
            </w:r>
          </w:p>
        </w:tc>
      </w:tr>
      <w:tr w:rsidR="00EB4D76" w:rsidRPr="009A2891" w:rsidTr="00EB4D7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pPr>
            <w:r w:rsidRPr="009A2891">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0,0</w:t>
            </w:r>
          </w:p>
        </w:tc>
        <w:tc>
          <w:tcPr>
            <w:tcW w:w="162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331,0</w:t>
            </w:r>
          </w:p>
        </w:tc>
        <w:tc>
          <w:tcPr>
            <w:tcW w:w="135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650,0</w:t>
            </w:r>
          </w:p>
        </w:tc>
      </w:tr>
      <w:tr w:rsidR="00EB4D76" w:rsidRPr="009A2891" w:rsidTr="00EB4D7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rPr>
                <w:b/>
                <w:bCs/>
              </w:rPr>
            </w:pPr>
            <w:r w:rsidRPr="009A2891">
              <w:rPr>
                <w:b/>
                <w:bCs/>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243,0</w:t>
            </w:r>
          </w:p>
        </w:tc>
        <w:tc>
          <w:tcPr>
            <w:tcW w:w="162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251,0</w:t>
            </w:r>
          </w:p>
        </w:tc>
        <w:tc>
          <w:tcPr>
            <w:tcW w:w="135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264,0</w:t>
            </w:r>
          </w:p>
        </w:tc>
      </w:tr>
      <w:tr w:rsidR="00EB4D76" w:rsidRPr="009A2891" w:rsidTr="00EB4D76">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pPr>
            <w:r w:rsidRPr="009A2891">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7,5%</w:t>
            </w:r>
          </w:p>
        </w:tc>
        <w:tc>
          <w:tcPr>
            <w:tcW w:w="162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7,5%</w:t>
            </w:r>
          </w:p>
        </w:tc>
        <w:tc>
          <w:tcPr>
            <w:tcW w:w="135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7,5%</w:t>
            </w:r>
          </w:p>
        </w:tc>
      </w:tr>
      <w:tr w:rsidR="00EB4D76" w:rsidRPr="009A2891" w:rsidTr="00EB4D7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rPr>
                <w:b/>
                <w:bCs/>
              </w:rPr>
            </w:pPr>
            <w:r w:rsidRPr="009A2891">
              <w:rPr>
                <w:b/>
                <w:bCs/>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243,0</w:t>
            </w:r>
          </w:p>
        </w:tc>
        <w:tc>
          <w:tcPr>
            <w:tcW w:w="162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494,0</w:t>
            </w:r>
          </w:p>
        </w:tc>
        <w:tc>
          <w:tcPr>
            <w:tcW w:w="135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758,0</w:t>
            </w:r>
          </w:p>
        </w:tc>
      </w:tr>
      <w:tr w:rsidR="00EB4D76" w:rsidRPr="009A2891" w:rsidTr="00EB4D76">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pPr>
              <w:jc w:val="both"/>
            </w:pPr>
            <w:r w:rsidRPr="009A2891">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7,5%</w:t>
            </w:r>
          </w:p>
        </w:tc>
        <w:tc>
          <w:tcPr>
            <w:tcW w:w="162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14,8%</w:t>
            </w:r>
          </w:p>
        </w:tc>
        <w:tc>
          <w:tcPr>
            <w:tcW w:w="135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21,5%</w:t>
            </w:r>
          </w:p>
        </w:tc>
      </w:tr>
    </w:tbl>
    <w:p w:rsidR="00EB4D76" w:rsidRPr="009A2891" w:rsidRDefault="00EB4D76" w:rsidP="00EB4D76">
      <w:pPr>
        <w:ind w:firstLine="567"/>
        <w:jc w:val="center"/>
        <w:rPr>
          <w:b/>
          <w:u w:val="single"/>
        </w:rPr>
      </w:pPr>
    </w:p>
    <w:p w:rsidR="00EB4D76" w:rsidRPr="009A2891" w:rsidRDefault="00EB4D76" w:rsidP="0070488C">
      <w:pPr>
        <w:numPr>
          <w:ilvl w:val="0"/>
          <w:numId w:val="12"/>
        </w:numPr>
        <w:jc w:val="center"/>
        <w:rPr>
          <w:b/>
          <w:u w:val="single"/>
        </w:rPr>
      </w:pPr>
      <w:r w:rsidRPr="009A2891">
        <w:rPr>
          <w:b/>
          <w:u w:val="single"/>
        </w:rPr>
        <w:t>Доходы бюджета Евдокимовского муниципального образования</w:t>
      </w:r>
    </w:p>
    <w:p w:rsidR="00EB4D76" w:rsidRPr="009A2891" w:rsidRDefault="00EB4D76" w:rsidP="00EB4D76">
      <w:pPr>
        <w:tabs>
          <w:tab w:val="left" w:pos="1134"/>
        </w:tabs>
        <w:autoSpaceDE w:val="0"/>
        <w:autoSpaceDN w:val="0"/>
        <w:adjustRightInd w:val="0"/>
        <w:ind w:firstLine="567"/>
        <w:jc w:val="both"/>
      </w:pPr>
      <w:r w:rsidRPr="009A2891">
        <w:t>При подготовке прогноза доходов на 2021 год и на плановый период 2022 и 2023 годов учтены положения проекта закона Иркутской области «Об областном бюджете на 2021 год и на плановый период 2022 и 2023 годов» (в части распределения межбюджетных трансфертов, дифференцированных нормативов отчислений от акцизов на нефтепродукты).</w:t>
      </w:r>
    </w:p>
    <w:p w:rsidR="00EB4D76" w:rsidRPr="009A2891" w:rsidRDefault="00EB4D76" w:rsidP="00EB4D76">
      <w:pPr>
        <w:tabs>
          <w:tab w:val="left" w:pos="1134"/>
        </w:tabs>
        <w:autoSpaceDE w:val="0"/>
        <w:autoSpaceDN w:val="0"/>
        <w:adjustRightInd w:val="0"/>
        <w:ind w:firstLine="567"/>
        <w:jc w:val="both"/>
      </w:pPr>
      <w:r w:rsidRPr="009A2891">
        <w:t>Законом Иркутской области от 22.10.2013 № 74-ОЗ (ред. от 11.12.2019) «О межбюджетных трансфертах и нормативах отчислений доходов в местные бюджеты» в бюджеты муниципальных районов установлены единые нормативы отчислений:</w:t>
      </w:r>
    </w:p>
    <w:p w:rsidR="00EB4D76" w:rsidRPr="009A2891" w:rsidRDefault="00EB4D76" w:rsidP="00EB4D76">
      <w:pPr>
        <w:autoSpaceDE w:val="0"/>
        <w:autoSpaceDN w:val="0"/>
        <w:adjustRightInd w:val="0"/>
        <w:jc w:val="both"/>
      </w:pPr>
      <w:r w:rsidRPr="009A2891">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EB4D76" w:rsidRPr="009A2891" w:rsidRDefault="00EB4D76" w:rsidP="00EB4D76">
      <w:pPr>
        <w:autoSpaceDE w:val="0"/>
        <w:autoSpaceDN w:val="0"/>
        <w:adjustRightInd w:val="0"/>
        <w:jc w:val="both"/>
      </w:pPr>
      <w:r w:rsidRPr="009A2891">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EB4D76" w:rsidRPr="009A2891" w:rsidRDefault="00EB4D76" w:rsidP="00EB4D76">
      <w:pPr>
        <w:tabs>
          <w:tab w:val="left" w:pos="567"/>
        </w:tabs>
        <w:jc w:val="both"/>
      </w:pPr>
      <w:r w:rsidRPr="009A2891">
        <w:t xml:space="preserve">         В соответствии со статьей 169 Бюджетного кодекса Российской Федерации составление доходной части проекта бюджета Евдокимовского муниципального образования на 2021 год и на плановый период 2022 и 2023 годов осуществлялось на основе Прогноза социально-экономического развития Евдокимовского сельского поселения на 2021-2023гг. </w:t>
      </w:r>
    </w:p>
    <w:p w:rsidR="00EB4D76" w:rsidRPr="009A2891" w:rsidRDefault="00EB4D76" w:rsidP="00EB4D76">
      <w:pPr>
        <w:ind w:firstLine="567"/>
        <w:jc w:val="both"/>
      </w:pPr>
      <w:r w:rsidRPr="009A2891">
        <w:t>В соответствии с бюджетными полномочиями, установленными статьей 160.1 Бюджетного кодекса Российской Федерации, главным администратором доходов бюджета Евдокимовского муниципального образования – Администрацией Евдокимовского сельского поселения была утверждена методика прогнозирования поступлений доходов в бюджет.</w:t>
      </w:r>
    </w:p>
    <w:p w:rsidR="00EB4D76" w:rsidRPr="009A2891" w:rsidRDefault="00EB4D76" w:rsidP="00EB4D76">
      <w:pPr>
        <w:tabs>
          <w:tab w:val="left" w:pos="1134"/>
        </w:tabs>
        <w:autoSpaceDE w:val="0"/>
        <w:autoSpaceDN w:val="0"/>
        <w:adjustRightInd w:val="0"/>
        <w:ind w:firstLine="567"/>
        <w:jc w:val="both"/>
      </w:pPr>
      <w:r w:rsidRPr="009A2891">
        <w:t>Прогноз доходов на 2021 год и на плановый период 2022 и 2023 годов осуществлен в соответствии с Постановлением администрации Тулунского муниципального района от 29.05.2020 г. № 61-пг «Об утверждении Положения о порядке и сроках составления проекта бюджета Тулунского муниципального района и проектов бюджетов сельских поселений и о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w:t>
      </w:r>
    </w:p>
    <w:p w:rsidR="00EB4D76" w:rsidRPr="009A2891" w:rsidRDefault="00EB4D76" w:rsidP="00EB4D76">
      <w:pPr>
        <w:autoSpaceDE w:val="0"/>
        <w:autoSpaceDN w:val="0"/>
        <w:adjustRightInd w:val="0"/>
        <w:ind w:firstLine="567"/>
        <w:jc w:val="both"/>
      </w:pPr>
      <w:r w:rsidRPr="009A2891">
        <w:t xml:space="preserve"> Основные характеристики прогноза поступлений доходов в бюджет Евдокимовского муниципального образования на 2021 год и на плановый период 2022 и 2023 годов с учетом изменения бюджетного и налогового законодательства представлены в таблице 2:</w:t>
      </w:r>
    </w:p>
    <w:p w:rsidR="00EB4D76" w:rsidRPr="009A2891" w:rsidRDefault="00EB4D76" w:rsidP="00EB4D76">
      <w:pPr>
        <w:ind w:right="-85" w:firstLine="720"/>
        <w:jc w:val="both"/>
      </w:pPr>
      <w:r w:rsidRPr="009A2891">
        <w:t>Таблица 2. Показатели поступления доходов в бюджет Евдокимовского муниципального образования в 2019-2023 годах с учетом изменения бюджетного и налогового законодательства</w:t>
      </w:r>
    </w:p>
    <w:p w:rsidR="00EB4D76" w:rsidRPr="009A2891" w:rsidRDefault="00EB4D76" w:rsidP="00EB4D76">
      <w:pPr>
        <w:jc w:val="right"/>
      </w:pPr>
      <w:r w:rsidRPr="009A2891">
        <w:t>тыс. руб.</w:t>
      </w:r>
    </w:p>
    <w:tbl>
      <w:tblPr>
        <w:tblW w:w="10246" w:type="dxa"/>
        <w:tblInd w:w="-459" w:type="dxa"/>
        <w:tblLook w:val="04A0" w:firstRow="1" w:lastRow="0" w:firstColumn="1" w:lastColumn="0" w:noHBand="0" w:noVBand="1"/>
      </w:tblPr>
      <w:tblGrid>
        <w:gridCol w:w="1851"/>
        <w:gridCol w:w="1121"/>
        <w:gridCol w:w="1134"/>
        <w:gridCol w:w="874"/>
        <w:gridCol w:w="1072"/>
        <w:gridCol w:w="874"/>
        <w:gridCol w:w="1072"/>
        <w:gridCol w:w="874"/>
        <w:gridCol w:w="1072"/>
        <w:gridCol w:w="874"/>
      </w:tblGrid>
      <w:tr w:rsidR="00EB4D76" w:rsidRPr="009A2891" w:rsidTr="00EB4D76">
        <w:trPr>
          <w:trHeight w:val="524"/>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D76" w:rsidRPr="00537604" w:rsidRDefault="00EB4D76" w:rsidP="00EB4D76">
            <w:pPr>
              <w:jc w:val="center"/>
              <w:rPr>
                <w:b/>
                <w:bCs/>
              </w:rPr>
            </w:pPr>
            <w:r w:rsidRPr="00537604">
              <w:rPr>
                <w:b/>
                <w:bCs/>
              </w:rPr>
              <w:t>Показатель</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EB4D76" w:rsidRPr="00537604" w:rsidRDefault="00EB4D76" w:rsidP="00EB4D76">
            <w:pPr>
              <w:jc w:val="center"/>
              <w:rPr>
                <w:b/>
                <w:bCs/>
              </w:rPr>
            </w:pPr>
            <w:r w:rsidRPr="00537604">
              <w:rPr>
                <w:b/>
                <w:bCs/>
              </w:rPr>
              <w:t>2019г., факт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4D76" w:rsidRPr="00537604" w:rsidRDefault="00EB4D76" w:rsidP="00EB4D76">
            <w:pPr>
              <w:jc w:val="center"/>
              <w:rPr>
                <w:b/>
                <w:bCs/>
              </w:rPr>
            </w:pPr>
            <w:r w:rsidRPr="00537604">
              <w:rPr>
                <w:b/>
                <w:bCs/>
              </w:rPr>
              <w:t>2020 г., оценка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B4D76" w:rsidRPr="00537604" w:rsidRDefault="00EB4D76" w:rsidP="00EB4D76">
            <w:pPr>
              <w:jc w:val="center"/>
              <w:rPr>
                <w:b/>
                <w:bCs/>
              </w:rPr>
            </w:pPr>
            <w:r w:rsidRPr="00537604">
              <w:rPr>
                <w:b/>
                <w:bCs/>
              </w:rPr>
              <w:t>Темп роста,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EB4D76" w:rsidRPr="00537604" w:rsidRDefault="00EB4D76" w:rsidP="00EB4D76">
            <w:pPr>
              <w:jc w:val="center"/>
              <w:rPr>
                <w:b/>
                <w:bCs/>
              </w:rPr>
            </w:pPr>
            <w:r w:rsidRPr="00537604">
              <w:rPr>
                <w:b/>
                <w:bCs/>
              </w:rPr>
              <w:t>2021 г., прогноз</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B4D76" w:rsidRPr="00537604" w:rsidRDefault="00EB4D76" w:rsidP="00EB4D76">
            <w:pPr>
              <w:jc w:val="center"/>
              <w:rPr>
                <w:b/>
                <w:bCs/>
              </w:rPr>
            </w:pPr>
            <w:r w:rsidRPr="00537604">
              <w:rPr>
                <w:b/>
                <w:bCs/>
              </w:rPr>
              <w:t>Темп роста,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EB4D76" w:rsidRPr="00537604" w:rsidRDefault="00EB4D76" w:rsidP="00EB4D76">
            <w:pPr>
              <w:jc w:val="center"/>
              <w:rPr>
                <w:b/>
                <w:bCs/>
              </w:rPr>
            </w:pPr>
            <w:r w:rsidRPr="00537604">
              <w:rPr>
                <w:b/>
                <w:bCs/>
              </w:rPr>
              <w:t>2022 г., прогноз</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B4D76" w:rsidRPr="00537604" w:rsidRDefault="00EB4D76" w:rsidP="00EB4D76">
            <w:pPr>
              <w:jc w:val="center"/>
              <w:rPr>
                <w:b/>
                <w:bCs/>
              </w:rPr>
            </w:pPr>
            <w:r w:rsidRPr="00537604">
              <w:rPr>
                <w:b/>
                <w:bCs/>
              </w:rPr>
              <w:t>Темп роста,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EB4D76" w:rsidRPr="00537604" w:rsidRDefault="00EB4D76" w:rsidP="00EB4D76">
            <w:pPr>
              <w:jc w:val="center"/>
              <w:rPr>
                <w:b/>
                <w:bCs/>
              </w:rPr>
            </w:pPr>
            <w:r w:rsidRPr="00537604">
              <w:rPr>
                <w:b/>
                <w:bCs/>
              </w:rPr>
              <w:t>2023 г., прогноз</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EB4D76" w:rsidRPr="00537604" w:rsidRDefault="00EB4D76" w:rsidP="00EB4D76">
            <w:pPr>
              <w:jc w:val="center"/>
              <w:rPr>
                <w:b/>
                <w:bCs/>
              </w:rPr>
            </w:pPr>
            <w:r w:rsidRPr="00537604">
              <w:rPr>
                <w:b/>
                <w:bCs/>
              </w:rPr>
              <w:t>Темп роста, %</w:t>
            </w:r>
          </w:p>
        </w:tc>
      </w:tr>
      <w:tr w:rsidR="00EB4D76" w:rsidRPr="009A2891" w:rsidTr="00EB4D76">
        <w:trPr>
          <w:trHeight w:val="619"/>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EB4D76" w:rsidRPr="00537604" w:rsidRDefault="00EB4D76" w:rsidP="00EB4D76">
            <w:r w:rsidRPr="00537604">
              <w:t>Налоговые и неналоговые доходы</w:t>
            </w:r>
          </w:p>
        </w:tc>
        <w:tc>
          <w:tcPr>
            <w:tcW w:w="1121"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2 783,9</w:t>
            </w:r>
          </w:p>
        </w:tc>
        <w:tc>
          <w:tcPr>
            <w:tcW w:w="1134"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3 332,0</w:t>
            </w:r>
          </w:p>
        </w:tc>
        <w:tc>
          <w:tcPr>
            <w:tcW w:w="820"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119,7</w:t>
            </w:r>
          </w:p>
        </w:tc>
        <w:tc>
          <w:tcPr>
            <w:tcW w:w="1001"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3 241,1</w:t>
            </w:r>
          </w:p>
        </w:tc>
        <w:tc>
          <w:tcPr>
            <w:tcW w:w="820"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97,3</w:t>
            </w:r>
          </w:p>
        </w:tc>
        <w:tc>
          <w:tcPr>
            <w:tcW w:w="1001"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3 348,4</w:t>
            </w:r>
          </w:p>
        </w:tc>
        <w:tc>
          <w:tcPr>
            <w:tcW w:w="820"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103,3</w:t>
            </w:r>
          </w:p>
        </w:tc>
        <w:tc>
          <w:tcPr>
            <w:tcW w:w="1001"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3522,7</w:t>
            </w:r>
          </w:p>
        </w:tc>
        <w:tc>
          <w:tcPr>
            <w:tcW w:w="814"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105,2</w:t>
            </w:r>
          </w:p>
        </w:tc>
      </w:tr>
      <w:tr w:rsidR="00EB4D76" w:rsidRPr="009A2891" w:rsidTr="00EB4D76">
        <w:trPr>
          <w:trHeight w:val="689"/>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EB4D76" w:rsidRPr="00537604" w:rsidRDefault="00EB4D76" w:rsidP="00EB4D76">
            <w:r w:rsidRPr="00537604">
              <w:lastRenderedPageBreak/>
              <w:t>Безвозмездные поступления, в том числе:</w:t>
            </w:r>
          </w:p>
        </w:tc>
        <w:tc>
          <w:tcPr>
            <w:tcW w:w="1121"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24086,2</w:t>
            </w:r>
          </w:p>
        </w:tc>
        <w:tc>
          <w:tcPr>
            <w:tcW w:w="1134"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t>20</w:t>
            </w:r>
            <w:r w:rsidRPr="00537604">
              <w:t>789,5</w:t>
            </w:r>
          </w:p>
        </w:tc>
        <w:tc>
          <w:tcPr>
            <w:tcW w:w="820"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86,3</w:t>
            </w:r>
          </w:p>
        </w:tc>
        <w:tc>
          <w:tcPr>
            <w:tcW w:w="1001"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10 285,1</w:t>
            </w:r>
          </w:p>
        </w:tc>
        <w:tc>
          <w:tcPr>
            <w:tcW w:w="820"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49,5</w:t>
            </w:r>
          </w:p>
        </w:tc>
        <w:tc>
          <w:tcPr>
            <w:tcW w:w="1001"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10 054,7</w:t>
            </w:r>
          </w:p>
        </w:tc>
        <w:tc>
          <w:tcPr>
            <w:tcW w:w="820"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97,8</w:t>
            </w:r>
          </w:p>
        </w:tc>
        <w:tc>
          <w:tcPr>
            <w:tcW w:w="1001"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t>9</w:t>
            </w:r>
            <w:r w:rsidRPr="00537604">
              <w:t>635,2</w:t>
            </w:r>
          </w:p>
        </w:tc>
        <w:tc>
          <w:tcPr>
            <w:tcW w:w="814"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95,8</w:t>
            </w:r>
          </w:p>
        </w:tc>
      </w:tr>
      <w:tr w:rsidR="00EB4D76" w:rsidRPr="009A2891" w:rsidTr="00EB4D76">
        <w:trPr>
          <w:trHeight w:val="919"/>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EB4D76" w:rsidRPr="00537604" w:rsidRDefault="00EB4D76" w:rsidP="00EB4D76">
            <w:r w:rsidRPr="00537604">
              <w:t>дотации на выравнивание бюджетной обеспеченности</w:t>
            </w:r>
          </w:p>
        </w:tc>
        <w:tc>
          <w:tcPr>
            <w:tcW w:w="1121"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12085,9</w:t>
            </w:r>
          </w:p>
        </w:tc>
        <w:tc>
          <w:tcPr>
            <w:tcW w:w="1134"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t>11</w:t>
            </w:r>
            <w:r w:rsidRPr="00537604">
              <w:t>211,6</w:t>
            </w:r>
          </w:p>
        </w:tc>
        <w:tc>
          <w:tcPr>
            <w:tcW w:w="820"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92,8</w:t>
            </w:r>
          </w:p>
        </w:tc>
        <w:tc>
          <w:tcPr>
            <w:tcW w:w="1001"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9 858,8</w:t>
            </w:r>
          </w:p>
        </w:tc>
        <w:tc>
          <w:tcPr>
            <w:tcW w:w="820"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87,9</w:t>
            </w:r>
          </w:p>
        </w:tc>
        <w:tc>
          <w:tcPr>
            <w:tcW w:w="1001"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9 626,9</w:t>
            </w:r>
          </w:p>
        </w:tc>
        <w:tc>
          <w:tcPr>
            <w:tcW w:w="820"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97,6</w:t>
            </w:r>
          </w:p>
        </w:tc>
        <w:tc>
          <w:tcPr>
            <w:tcW w:w="1001"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t>8</w:t>
            </w:r>
            <w:r w:rsidRPr="00537604">
              <w:t>450,5</w:t>
            </w:r>
          </w:p>
        </w:tc>
        <w:tc>
          <w:tcPr>
            <w:tcW w:w="814"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pPr>
            <w:r w:rsidRPr="00537604">
              <w:t>87,8</w:t>
            </w:r>
          </w:p>
        </w:tc>
      </w:tr>
      <w:tr w:rsidR="00EB4D76" w:rsidRPr="009A2891" w:rsidTr="00EB4D76">
        <w:trPr>
          <w:trHeight w:val="262"/>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EB4D76" w:rsidRPr="00537604" w:rsidRDefault="00EB4D76" w:rsidP="00EB4D76">
            <w:pPr>
              <w:rPr>
                <w:b/>
                <w:bCs/>
              </w:rPr>
            </w:pPr>
            <w:r w:rsidRPr="00537604">
              <w:rPr>
                <w:b/>
                <w:bCs/>
              </w:rPr>
              <w:t>Итого доходов</w:t>
            </w:r>
          </w:p>
        </w:tc>
        <w:tc>
          <w:tcPr>
            <w:tcW w:w="1121" w:type="dxa"/>
            <w:tcBorders>
              <w:top w:val="nil"/>
              <w:left w:val="nil"/>
              <w:bottom w:val="single" w:sz="4" w:space="0" w:color="auto"/>
              <w:right w:val="single" w:sz="4" w:space="0" w:color="auto"/>
            </w:tcBorders>
            <w:shd w:val="clear" w:color="auto" w:fill="auto"/>
            <w:noWrap/>
            <w:vAlign w:val="center"/>
            <w:hideMark/>
          </w:tcPr>
          <w:p w:rsidR="00EB4D76" w:rsidRPr="00537604" w:rsidRDefault="00EB4D76" w:rsidP="00EB4D76">
            <w:pPr>
              <w:jc w:val="center"/>
              <w:rPr>
                <w:b/>
                <w:bCs/>
              </w:rPr>
            </w:pPr>
            <w:r>
              <w:rPr>
                <w:b/>
                <w:bCs/>
              </w:rPr>
              <w:t>26</w:t>
            </w:r>
            <w:r w:rsidRPr="00537604">
              <w:rPr>
                <w:b/>
                <w:bCs/>
              </w:rPr>
              <w:t>870,1</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537604" w:rsidRDefault="00EB4D76" w:rsidP="00EB4D76">
            <w:pPr>
              <w:jc w:val="center"/>
              <w:rPr>
                <w:b/>
                <w:bCs/>
              </w:rPr>
            </w:pPr>
            <w:r>
              <w:rPr>
                <w:b/>
                <w:bCs/>
              </w:rPr>
              <w:t>24</w:t>
            </w:r>
            <w:r w:rsidRPr="00537604">
              <w:rPr>
                <w:b/>
                <w:bCs/>
              </w:rPr>
              <w:t>121,5</w:t>
            </w:r>
          </w:p>
        </w:tc>
        <w:tc>
          <w:tcPr>
            <w:tcW w:w="820"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rPr>
                <w:b/>
                <w:bCs/>
              </w:rPr>
            </w:pPr>
            <w:r w:rsidRPr="00537604">
              <w:rPr>
                <w:b/>
                <w:bCs/>
              </w:rPr>
              <w:t>89,8</w:t>
            </w:r>
          </w:p>
        </w:tc>
        <w:tc>
          <w:tcPr>
            <w:tcW w:w="1001" w:type="dxa"/>
            <w:tcBorders>
              <w:top w:val="nil"/>
              <w:left w:val="nil"/>
              <w:bottom w:val="single" w:sz="4" w:space="0" w:color="auto"/>
              <w:right w:val="single" w:sz="4" w:space="0" w:color="auto"/>
            </w:tcBorders>
            <w:shd w:val="clear" w:color="auto" w:fill="auto"/>
            <w:noWrap/>
            <w:vAlign w:val="center"/>
            <w:hideMark/>
          </w:tcPr>
          <w:p w:rsidR="00EB4D76" w:rsidRPr="00537604" w:rsidRDefault="00EB4D76" w:rsidP="00EB4D76">
            <w:pPr>
              <w:jc w:val="center"/>
              <w:rPr>
                <w:b/>
                <w:bCs/>
              </w:rPr>
            </w:pPr>
            <w:r w:rsidRPr="00537604">
              <w:rPr>
                <w:b/>
                <w:bCs/>
              </w:rPr>
              <w:t>13 526,2</w:t>
            </w:r>
          </w:p>
        </w:tc>
        <w:tc>
          <w:tcPr>
            <w:tcW w:w="820"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rPr>
                <w:b/>
                <w:bCs/>
              </w:rPr>
            </w:pPr>
            <w:r w:rsidRPr="00537604">
              <w:rPr>
                <w:b/>
                <w:bCs/>
              </w:rPr>
              <w:t>56,1</w:t>
            </w:r>
          </w:p>
        </w:tc>
        <w:tc>
          <w:tcPr>
            <w:tcW w:w="1001" w:type="dxa"/>
            <w:tcBorders>
              <w:top w:val="nil"/>
              <w:left w:val="nil"/>
              <w:bottom w:val="single" w:sz="4" w:space="0" w:color="auto"/>
              <w:right w:val="single" w:sz="4" w:space="0" w:color="auto"/>
            </w:tcBorders>
            <w:shd w:val="clear" w:color="auto" w:fill="auto"/>
            <w:noWrap/>
            <w:vAlign w:val="center"/>
            <w:hideMark/>
          </w:tcPr>
          <w:p w:rsidR="00EB4D76" w:rsidRPr="00537604" w:rsidRDefault="00EB4D76" w:rsidP="00EB4D76">
            <w:pPr>
              <w:jc w:val="center"/>
              <w:rPr>
                <w:b/>
                <w:bCs/>
              </w:rPr>
            </w:pPr>
            <w:r w:rsidRPr="00537604">
              <w:rPr>
                <w:b/>
                <w:bCs/>
              </w:rPr>
              <w:t>13 403,1</w:t>
            </w:r>
          </w:p>
        </w:tc>
        <w:tc>
          <w:tcPr>
            <w:tcW w:w="820"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rPr>
                <w:b/>
                <w:bCs/>
              </w:rPr>
            </w:pPr>
            <w:r w:rsidRPr="00537604">
              <w:rPr>
                <w:b/>
                <w:bCs/>
              </w:rPr>
              <w:t>99,1</w:t>
            </w:r>
          </w:p>
        </w:tc>
        <w:tc>
          <w:tcPr>
            <w:tcW w:w="1001" w:type="dxa"/>
            <w:tcBorders>
              <w:top w:val="nil"/>
              <w:left w:val="nil"/>
              <w:bottom w:val="single" w:sz="4" w:space="0" w:color="auto"/>
              <w:right w:val="single" w:sz="4" w:space="0" w:color="auto"/>
            </w:tcBorders>
            <w:shd w:val="clear" w:color="auto" w:fill="auto"/>
            <w:noWrap/>
            <w:vAlign w:val="center"/>
            <w:hideMark/>
          </w:tcPr>
          <w:p w:rsidR="00EB4D76" w:rsidRPr="00537604" w:rsidRDefault="00EB4D76" w:rsidP="00EB4D76">
            <w:pPr>
              <w:jc w:val="center"/>
              <w:rPr>
                <w:b/>
                <w:bCs/>
              </w:rPr>
            </w:pPr>
            <w:r>
              <w:rPr>
                <w:b/>
                <w:bCs/>
              </w:rPr>
              <w:t>13</w:t>
            </w:r>
            <w:r w:rsidRPr="00537604">
              <w:rPr>
                <w:b/>
                <w:bCs/>
              </w:rPr>
              <w:t>157,9</w:t>
            </w:r>
          </w:p>
        </w:tc>
        <w:tc>
          <w:tcPr>
            <w:tcW w:w="814" w:type="dxa"/>
            <w:tcBorders>
              <w:top w:val="nil"/>
              <w:left w:val="nil"/>
              <w:bottom w:val="single" w:sz="4" w:space="0" w:color="auto"/>
              <w:right w:val="single" w:sz="4" w:space="0" w:color="auto"/>
            </w:tcBorders>
            <w:shd w:val="clear" w:color="auto" w:fill="auto"/>
            <w:vAlign w:val="center"/>
            <w:hideMark/>
          </w:tcPr>
          <w:p w:rsidR="00EB4D76" w:rsidRPr="00537604" w:rsidRDefault="00EB4D76" w:rsidP="00EB4D76">
            <w:pPr>
              <w:jc w:val="center"/>
              <w:rPr>
                <w:b/>
                <w:bCs/>
              </w:rPr>
            </w:pPr>
            <w:r w:rsidRPr="00537604">
              <w:rPr>
                <w:b/>
                <w:bCs/>
              </w:rPr>
              <w:t>98,2</w:t>
            </w:r>
          </w:p>
        </w:tc>
      </w:tr>
    </w:tbl>
    <w:p w:rsidR="00EB4D76" w:rsidRPr="009A2891" w:rsidRDefault="00EB4D76" w:rsidP="00EB4D76">
      <w:pPr>
        <w:ind w:firstLine="709"/>
        <w:jc w:val="both"/>
      </w:pPr>
    </w:p>
    <w:p w:rsidR="00EB4D76" w:rsidRPr="009A2891" w:rsidRDefault="00EB4D76" w:rsidP="00EB4D76">
      <w:pPr>
        <w:ind w:firstLine="709"/>
        <w:jc w:val="both"/>
      </w:pPr>
      <w:r w:rsidRPr="009A2891">
        <w:t xml:space="preserve">Согласно представленным в таблице 2 данным ожидаемое исполнение доходной части бюджета Евдокимовского муниципального образования в 2020 году составит 24 121,5 тыс. рублей, что на 2 748,6 тыс. рублей (-10,2%) меньше объёма поступлений 2019 года, налоговые и неналоговые доходы составят 3 332,0 тыс. рублей, что на 548,1 тыс. рублей (+19,7%) больше объёма поступлений 2019 года.  </w:t>
      </w:r>
    </w:p>
    <w:p w:rsidR="00EB4D76" w:rsidRPr="009A2891" w:rsidRDefault="00EB4D76" w:rsidP="00EB4D76">
      <w:pPr>
        <w:ind w:firstLine="709"/>
        <w:jc w:val="both"/>
      </w:pPr>
      <w:r w:rsidRPr="009A2891">
        <w:t>На 2021 год доходы Евдокимовского муниципального образования прогнозируются в объеме 13 526,2 тыс. рублей, что на 10 595,3 тыс. рублей (-43,9%) меньше прогнозируемого поступления на 2020 год, налоговые и неналоговые доходы составят 3 241,1 тыс. рублей, что на 90,9 тыс. рублей (-2,7%) меньше прогнозируемых поступлений 2020 года.</w:t>
      </w:r>
    </w:p>
    <w:p w:rsidR="00EB4D76" w:rsidRPr="009A2891" w:rsidRDefault="00EB4D76" w:rsidP="00EB4D76">
      <w:pPr>
        <w:ind w:firstLine="709"/>
        <w:jc w:val="both"/>
      </w:pPr>
      <w:r w:rsidRPr="009A2891">
        <w:t>На 2022 год доходы Евдокимовского муниципального образования прогнозируются в объеме 13 403,1 тыс. рублей, что на 123,1 тыс. рублей (-0,9%) меньше прогнозируемого поступления на 2021 год, налоговые и неналоговые доходы составят 3 348,4 тыс. рублей, что на 107,3 тыс. рублей (+3,3%) больше прогнозируемых поступлений 2021 года.</w:t>
      </w:r>
    </w:p>
    <w:p w:rsidR="00EB4D76" w:rsidRPr="009A2891" w:rsidRDefault="00EB4D76" w:rsidP="00EB4D76">
      <w:pPr>
        <w:ind w:firstLine="709"/>
        <w:jc w:val="both"/>
      </w:pPr>
      <w:r w:rsidRPr="009A2891">
        <w:t>На 2023 год доходы Евдокимовского муниципального образования прогнозируются в объеме 13 157,9 тыс. рублей, что на 245,2 тыс. рублей (-1,8%) меньше прогнозируемого поступления на 2022 год, налоговые и неналоговые доходы составят 3 522,7 тыс. рублей, что на 174,3 тыс. рублей (+5,2%) больше прогнозируемых поступлений 2022 года.</w:t>
      </w:r>
    </w:p>
    <w:p w:rsidR="00EB4D76" w:rsidRPr="009A2891" w:rsidRDefault="00EB4D76" w:rsidP="00EB4D76">
      <w:pPr>
        <w:ind w:firstLine="720"/>
        <w:jc w:val="both"/>
        <w:rPr>
          <w:b/>
        </w:rPr>
      </w:pPr>
    </w:p>
    <w:p w:rsidR="00EB4D76" w:rsidRPr="009A2891" w:rsidRDefault="00EB4D76" w:rsidP="00EB4D76">
      <w:pPr>
        <w:ind w:firstLine="720"/>
        <w:jc w:val="center"/>
        <w:rPr>
          <w:b/>
          <w:bCs/>
        </w:rPr>
      </w:pPr>
      <w:r w:rsidRPr="009A2891">
        <w:rPr>
          <w:b/>
          <w:bCs/>
        </w:rPr>
        <w:t>ОСОБЕННОСТИ ПЛАНИРОВАНИЯ ПОСТУПЛЕНИЙ В</w:t>
      </w:r>
    </w:p>
    <w:p w:rsidR="00EB4D76" w:rsidRPr="009A2891" w:rsidRDefault="00EB4D76" w:rsidP="00EB4D76">
      <w:pPr>
        <w:ind w:firstLine="720"/>
        <w:jc w:val="center"/>
        <w:rPr>
          <w:b/>
          <w:bCs/>
        </w:rPr>
      </w:pPr>
      <w:r w:rsidRPr="009A2891">
        <w:rPr>
          <w:b/>
          <w:bCs/>
        </w:rPr>
        <w:t>БЮДЖЕТ ЕВДОКИМОВСКОГО МУНИЦИПАЛЬНОГО ОБРАЗОВАНИЯ ПО ОТДЕЛЬНЫМ ВИДАМ ДОХОДОВ</w:t>
      </w:r>
    </w:p>
    <w:p w:rsidR="00EB4D76" w:rsidRPr="009A2891" w:rsidRDefault="00EB4D76" w:rsidP="00EB4D76">
      <w:pPr>
        <w:ind w:firstLine="720"/>
        <w:jc w:val="center"/>
        <w:rPr>
          <w:b/>
          <w:bCs/>
        </w:rPr>
      </w:pPr>
      <w:r w:rsidRPr="009A2891">
        <w:rPr>
          <w:b/>
          <w:bCs/>
        </w:rPr>
        <w:t>НАЛОГОВЫЕ ДОХОДЫ</w:t>
      </w:r>
    </w:p>
    <w:p w:rsidR="00EB4D76" w:rsidRPr="009A2891" w:rsidRDefault="00EB4D76" w:rsidP="00EB4D76">
      <w:pPr>
        <w:ind w:firstLine="720"/>
        <w:jc w:val="center"/>
        <w:rPr>
          <w:b/>
          <w:bCs/>
        </w:rPr>
      </w:pPr>
    </w:p>
    <w:p w:rsidR="00EB4D76" w:rsidRPr="009A2891" w:rsidRDefault="00EB4D76" w:rsidP="00EB4D76">
      <w:pPr>
        <w:keepNext/>
        <w:ind w:firstLine="720"/>
        <w:jc w:val="center"/>
        <w:outlineLvl w:val="1"/>
        <w:rPr>
          <w:b/>
          <w:i/>
        </w:rPr>
      </w:pPr>
      <w:r w:rsidRPr="009A2891">
        <w:rPr>
          <w:b/>
          <w:i/>
        </w:rPr>
        <w:t>Налог на доходы физических лиц</w:t>
      </w:r>
    </w:p>
    <w:p w:rsidR="00EB4D76" w:rsidRPr="009A2891" w:rsidRDefault="00EB4D76" w:rsidP="00EB4D76"/>
    <w:p w:rsidR="00EB4D76" w:rsidRPr="009A2891" w:rsidRDefault="00EB4D76" w:rsidP="00EB4D76">
      <w:pPr>
        <w:autoSpaceDE w:val="0"/>
        <w:autoSpaceDN w:val="0"/>
        <w:adjustRightInd w:val="0"/>
        <w:ind w:firstLine="709"/>
        <w:jc w:val="both"/>
      </w:pPr>
      <w:r w:rsidRPr="009A2891">
        <w:tab/>
        <w:t xml:space="preserve">Поступления налога на доходы физических лиц на 2021 год и на плановый период 2022 и 2023 годов запланированы с учётом ожидаемых поступлений 2020 года, данных администратора доходов – Межрайонной ИФНС России № 6 по Иркутской области, на основе прогнозируемого темпа роста в 2021-2023 годах источника основной части налога – фонда заработной платы по прогнозу социально-экономического развития Евдокимовского муниципального образования. </w:t>
      </w:r>
    </w:p>
    <w:p w:rsidR="00EB4D76" w:rsidRDefault="00EB4D76" w:rsidP="00EB4D76">
      <w:pPr>
        <w:ind w:firstLine="709"/>
        <w:jc w:val="both"/>
      </w:pPr>
      <w:r w:rsidRPr="009A2891">
        <w:t>Прогноз поступлений НДФЛ в бюджет Евдокимовского муниципального образования в 2021 году составит 431,0</w:t>
      </w:r>
      <w:r w:rsidRPr="009A2891">
        <w:rPr>
          <w:b/>
        </w:rPr>
        <w:t xml:space="preserve"> </w:t>
      </w:r>
      <w:r w:rsidRPr="009A2891">
        <w:t>тыс. рублей (-1,6 % к ожидаемым поступлениям 2020 года), в 2022 году составит 435,0 тыс. рублей (+0,9 % к прогнозируемым поступлениям 2021 года), в 2023 году составит 439,0 тыс. рублей (+0,9 % к прогнозируемым поступлениям 2022 года).</w:t>
      </w:r>
    </w:p>
    <w:p w:rsidR="00EB4D76" w:rsidRPr="009A2891" w:rsidRDefault="00EB4D76" w:rsidP="00EB4D76">
      <w:pPr>
        <w:ind w:firstLine="709"/>
        <w:jc w:val="both"/>
      </w:pPr>
    </w:p>
    <w:p w:rsidR="00EB4D76" w:rsidRPr="009A2891" w:rsidRDefault="00EB4D76" w:rsidP="00EB4D76">
      <w:pPr>
        <w:jc w:val="center"/>
        <w:rPr>
          <w:b/>
          <w:i/>
        </w:rPr>
      </w:pPr>
      <w:r w:rsidRPr="009A2891">
        <w:rPr>
          <w:b/>
          <w:i/>
        </w:rPr>
        <w:t>Акцизы на подакцизные товары</w:t>
      </w:r>
    </w:p>
    <w:p w:rsidR="00EB4D76" w:rsidRPr="009A2891" w:rsidRDefault="00EB4D76" w:rsidP="00EB4D76">
      <w:pPr>
        <w:jc w:val="both"/>
      </w:pPr>
      <w:r w:rsidRPr="009A2891">
        <w:t xml:space="preserve">          Прогнозирование поступлений доходов от акцизов на нефтепродукты осуществлено на основании оценки Минфина по Иркутской области.</w:t>
      </w:r>
    </w:p>
    <w:p w:rsidR="00EB4D76" w:rsidRDefault="00EB4D76" w:rsidP="00EB4D76">
      <w:pPr>
        <w:jc w:val="both"/>
      </w:pPr>
      <w:r w:rsidRPr="009A2891">
        <w:t xml:space="preserve">          Прогнозируемый объём поступления доходов от акцизов на нефтепродукты в бюджет Евдокимовского муниципального образования составляет на 2021 год – 2 521,1 тыс. рублей (+2,6 % к ожидаемым поступлениям 2020 года), на 2022 год - 2 623,4 тыс. рублей (+4,1 % к уровню 2021 года), на 2023 год – 2 792,7 тыс. рублей (+6,5 % к уровню 2022 года).</w:t>
      </w:r>
    </w:p>
    <w:p w:rsidR="00EB4D76" w:rsidRPr="009A2891" w:rsidRDefault="00EB4D76" w:rsidP="00EB4D76">
      <w:pPr>
        <w:jc w:val="both"/>
      </w:pPr>
    </w:p>
    <w:p w:rsidR="00EB4D76" w:rsidRPr="009A2891" w:rsidRDefault="00EB4D76" w:rsidP="00EB4D76">
      <w:pPr>
        <w:ind w:firstLine="709"/>
        <w:rPr>
          <w:b/>
          <w:i/>
        </w:rPr>
      </w:pPr>
      <w:r w:rsidRPr="009A2891">
        <w:rPr>
          <w:b/>
          <w:i/>
        </w:rPr>
        <w:t xml:space="preserve">                                               Налоги на совокупный доход</w:t>
      </w:r>
    </w:p>
    <w:p w:rsidR="00EB4D76" w:rsidRPr="009A2891" w:rsidRDefault="00EB4D76" w:rsidP="00EB4D76">
      <w:pPr>
        <w:ind w:firstLine="709"/>
        <w:jc w:val="both"/>
      </w:pPr>
      <w:r w:rsidRPr="009A2891">
        <w:t xml:space="preserve">Прогноз поступлений единого сельскохозяйственного налога в бюджет Евдокимовского муниципального образования на 2021 год и на плановый период 2022 и 2023 </w:t>
      </w:r>
      <w:r w:rsidRPr="009A2891">
        <w:lastRenderedPageBreak/>
        <w:t>годов определен на основании данных администратора дохода – Межрайонной ИФНС России №6 по Иркутской области (50 % в бюджеты поселений).</w:t>
      </w:r>
    </w:p>
    <w:p w:rsidR="00EB4D76" w:rsidRDefault="00EB4D76" w:rsidP="00EB4D76">
      <w:pPr>
        <w:jc w:val="both"/>
      </w:pPr>
      <w:r w:rsidRPr="009A2891">
        <w:t xml:space="preserve">           Прогнозируемые поступления данного налога в 2021 году определены в сумме 19,0 тыс. рублей (-32,1 % к ожидаемым поступлениям 2020 года), в 2022 году налог запланирован в объеме 19,0 тыс. рублей (100 % к прогнозируемым поступлениям 2021 года), в 2023 году прогноз поступлений единого сельскохозяйственного налога определен в объеме 19,0 тыс. рублей (100 % к прогнозируемым поступлениям 2022 года).</w:t>
      </w:r>
    </w:p>
    <w:p w:rsidR="00EB4D76" w:rsidRPr="009A2891" w:rsidRDefault="00EB4D76" w:rsidP="00EB4D76">
      <w:pPr>
        <w:jc w:val="both"/>
      </w:pPr>
    </w:p>
    <w:p w:rsidR="00EB4D76" w:rsidRPr="009A2891" w:rsidRDefault="00EB4D76" w:rsidP="00EB4D76">
      <w:pPr>
        <w:autoSpaceDE w:val="0"/>
        <w:autoSpaceDN w:val="0"/>
        <w:adjustRightInd w:val="0"/>
        <w:jc w:val="center"/>
      </w:pPr>
      <w:r w:rsidRPr="009A2891">
        <w:rPr>
          <w:b/>
          <w:i/>
        </w:rPr>
        <w:t>Налог на имущество физических лиц</w:t>
      </w:r>
    </w:p>
    <w:p w:rsidR="00EB4D76" w:rsidRPr="009A2891" w:rsidRDefault="00EB4D76" w:rsidP="00EB4D76">
      <w:pPr>
        <w:ind w:firstLine="709"/>
        <w:jc w:val="both"/>
      </w:pPr>
      <w:r w:rsidRPr="009A2891">
        <w:tab/>
        <w:t>Прогноз поступлений налога на имущество физических лиц на 2021 год и на плановый период 2022 и 2023 годов осуществлён с учётом ожидаемого поступления в 2020 году и данных администратора доходов – Межрайонной ИФНС России №6 по Иркутской области (100 % в бюджеты поселений).</w:t>
      </w:r>
    </w:p>
    <w:p w:rsidR="00EB4D76" w:rsidRPr="009A2891" w:rsidRDefault="00EB4D76" w:rsidP="00EB4D76">
      <w:pPr>
        <w:ind w:firstLine="709"/>
        <w:jc w:val="both"/>
      </w:pPr>
      <w:r w:rsidRPr="009A2891">
        <w:t>Прогнозируемые поступления данного налога в 2021 году определены в сумме 21,0 тыс. рублей (+23,5 % к ожидаемым поступлениям 2020 года), в 2022 году налог запланирован в объеме 21,0 тыс. рублей (100 % к прогнозируемым поступлениям 2021 года), в 2023 году прогноз поступлений налога на имущество физических лиц определен в объеме 21,0 тыс. рублей (100 % к прогнозируемым поступлениям 2022 года).</w:t>
      </w:r>
    </w:p>
    <w:p w:rsidR="00EB4D76" w:rsidRPr="009A2891" w:rsidRDefault="00EB4D76" w:rsidP="00EB4D76">
      <w:pPr>
        <w:jc w:val="both"/>
      </w:pPr>
    </w:p>
    <w:p w:rsidR="00EB4D76" w:rsidRPr="009A2891" w:rsidRDefault="00EB4D76" w:rsidP="00EB4D76">
      <w:pPr>
        <w:autoSpaceDE w:val="0"/>
        <w:autoSpaceDN w:val="0"/>
        <w:adjustRightInd w:val="0"/>
        <w:jc w:val="both"/>
        <w:rPr>
          <w:b/>
          <w:i/>
        </w:rPr>
      </w:pPr>
      <w:r w:rsidRPr="009A2891">
        <w:tab/>
      </w:r>
      <w:r w:rsidRPr="009A2891">
        <w:tab/>
      </w:r>
      <w:r w:rsidRPr="009A2891">
        <w:tab/>
        <w:t xml:space="preserve">                 </w:t>
      </w:r>
      <w:r w:rsidRPr="009A2891">
        <w:rPr>
          <w:b/>
          <w:i/>
        </w:rPr>
        <w:t>Земельный налог с организаций</w:t>
      </w:r>
    </w:p>
    <w:p w:rsidR="00EB4D76" w:rsidRPr="009A2891" w:rsidRDefault="00EB4D76" w:rsidP="00EB4D76">
      <w:pPr>
        <w:ind w:firstLine="709"/>
        <w:jc w:val="both"/>
      </w:pPr>
      <w:r w:rsidRPr="009A2891">
        <w:tab/>
        <w:t>Прогноз поступлений земельного налога с организаций в бюджет Евдокимовского муниципального образования на 2021 год и на плановый период 2022 и 2023 годов определен на основании данных администратора дохода – Межрайонной ИФНС России №6 по Иркутской области (100 % в бюджеты поселений).</w:t>
      </w:r>
    </w:p>
    <w:p w:rsidR="00EB4D76" w:rsidRDefault="00EB4D76" w:rsidP="00EB4D76">
      <w:pPr>
        <w:ind w:firstLine="709"/>
        <w:jc w:val="both"/>
      </w:pPr>
      <w:r w:rsidRPr="009A2891">
        <w:t>Прогнозируемые поступления данного налога в 2021 году определены в сумме 130,0 тыс. рублей (-38,0 % к ожидаемым поступлениям 2020 года), в 2022 году налог запланирован в объеме 130,0 тыс. рублей (100 % к прогнозируемым поступлениям 2021 года), в 2023 году прогноз поступлений земельного налога с организаций определен в объеме 130,0 тыс. рублей (100 % к прогнозируемым поступлениям 2022 года).</w:t>
      </w:r>
    </w:p>
    <w:p w:rsidR="00EB4D76" w:rsidRPr="009A2891" w:rsidRDefault="00EB4D76" w:rsidP="00EB4D76">
      <w:pPr>
        <w:ind w:firstLine="709"/>
        <w:jc w:val="both"/>
      </w:pPr>
    </w:p>
    <w:p w:rsidR="00EB4D76" w:rsidRPr="009A2891" w:rsidRDefault="00EB4D76" w:rsidP="00EB4D76">
      <w:pPr>
        <w:jc w:val="center"/>
        <w:rPr>
          <w:b/>
          <w:i/>
        </w:rPr>
      </w:pPr>
      <w:r w:rsidRPr="009A2891">
        <w:rPr>
          <w:b/>
          <w:i/>
        </w:rPr>
        <w:t>Земельный налог с физических лиц</w:t>
      </w:r>
    </w:p>
    <w:p w:rsidR="00EB4D76" w:rsidRPr="009A2891" w:rsidRDefault="00EB4D76" w:rsidP="00EB4D76">
      <w:pPr>
        <w:ind w:firstLine="709"/>
        <w:jc w:val="both"/>
      </w:pPr>
      <w:r w:rsidRPr="009A2891">
        <w:tab/>
        <w:t>Прогноз поступлений земельного налога с физических лиц на 2021 год и на плановый период 2022 и 2023 годов осуществлён с учётом ожидаемого поступления в 2020 году и данных администратора доходов – Межрайонной ИФНС России №6 по Иркутской области (100 % в бюджеты поселений).</w:t>
      </w:r>
    </w:p>
    <w:p w:rsidR="00EB4D76" w:rsidRPr="009A2891" w:rsidRDefault="00EB4D76" w:rsidP="00EB4D76">
      <w:pPr>
        <w:ind w:firstLine="709"/>
        <w:jc w:val="both"/>
      </w:pPr>
      <w:r w:rsidRPr="009A2891">
        <w:t xml:space="preserve">Прогнозируемые поступления данного налога в 2021 году рублей определены в сумме 50,0 тыс. (+35,1 % к ожидаемым поступлениям 2020 года), в 2022 году налог запланирован в объеме 50,0 тыс. рублей (100 % к прогнозируемым поступлениям 2021 года), в 2023 году прогноз поступлений земельного налога с физических лиц определен в объеме 50,0 тыс. рублей (100 % к прогнозируемым поступлениям 2022 года).       </w:t>
      </w:r>
    </w:p>
    <w:p w:rsidR="00EB4D76" w:rsidRPr="009A2891" w:rsidRDefault="00EB4D76" w:rsidP="00EB4D76">
      <w:pPr>
        <w:jc w:val="center"/>
        <w:rPr>
          <w:b/>
          <w:i/>
        </w:rPr>
      </w:pPr>
      <w:r w:rsidRPr="009A2891">
        <w:rPr>
          <w:b/>
          <w:i/>
        </w:rPr>
        <w:t>Государственная пошлина</w:t>
      </w:r>
    </w:p>
    <w:p w:rsidR="00EB4D76" w:rsidRPr="009A2891" w:rsidRDefault="00EB4D76" w:rsidP="00EB4D76">
      <w:pPr>
        <w:jc w:val="both"/>
      </w:pPr>
      <w:r w:rsidRPr="009A2891">
        <w:tab/>
        <w:t xml:space="preserve">Формирование прогноза поступления государственной пошлины в 2021 году в бюджет Евдокимовского муниципального образования осуществлено на основании информации главного администратора доходов – Администрации Евдокимовского сельского поселения с учетом прогноза количества совершаемых юридически значимых действий и составляет 2,0 тыс. рублей (+5,3 % к ожидаемым поступлениям 2020 года) (100% в бюджеты поселений). </w:t>
      </w:r>
    </w:p>
    <w:p w:rsidR="00EB4D76" w:rsidRPr="009A2891" w:rsidRDefault="00EB4D76" w:rsidP="00EB4D76">
      <w:pPr>
        <w:tabs>
          <w:tab w:val="left" w:pos="567"/>
        </w:tabs>
        <w:autoSpaceDE w:val="0"/>
        <w:autoSpaceDN w:val="0"/>
        <w:adjustRightInd w:val="0"/>
        <w:jc w:val="both"/>
      </w:pPr>
      <w:r w:rsidRPr="009A2891">
        <w:tab/>
        <w:t xml:space="preserve">   На 2022 год государственная пошлина планируется администратором доходов в сумме 2,0 тыс. рублей (100 % к прогнозируемым поступлениям 2021 года).</w:t>
      </w:r>
    </w:p>
    <w:p w:rsidR="00EB4D76" w:rsidRPr="009A2891" w:rsidRDefault="00EB4D76" w:rsidP="00EB4D76">
      <w:pPr>
        <w:autoSpaceDE w:val="0"/>
        <w:autoSpaceDN w:val="0"/>
        <w:adjustRightInd w:val="0"/>
        <w:jc w:val="both"/>
      </w:pPr>
      <w:r w:rsidRPr="009A2891">
        <w:t xml:space="preserve">            На 2023 год государственная пошлина планируется в сумме 2,0 тыс. рублей (100 % к прогнозируемым поступлениям 2022 года).</w:t>
      </w:r>
    </w:p>
    <w:p w:rsidR="00EB4D76" w:rsidRPr="009A2891" w:rsidRDefault="00EB4D76" w:rsidP="00EB4D76">
      <w:pPr>
        <w:jc w:val="both"/>
        <w:rPr>
          <w:b/>
        </w:rPr>
      </w:pPr>
    </w:p>
    <w:p w:rsidR="00EB4D76" w:rsidRPr="009A2891" w:rsidRDefault="00EB4D76" w:rsidP="00EB4D76">
      <w:pPr>
        <w:jc w:val="center"/>
        <w:rPr>
          <w:b/>
        </w:rPr>
      </w:pPr>
      <w:r w:rsidRPr="009A2891">
        <w:rPr>
          <w:b/>
        </w:rPr>
        <w:t>НЕНАЛОГОВЫЕ ДОХОДЫ</w:t>
      </w:r>
    </w:p>
    <w:p w:rsidR="00EB4D76" w:rsidRPr="009A2891" w:rsidRDefault="00EB4D76" w:rsidP="00EB4D76">
      <w:pPr>
        <w:jc w:val="center"/>
        <w:rPr>
          <w:b/>
          <w:i/>
        </w:rPr>
      </w:pPr>
      <w:r w:rsidRPr="009A2891">
        <w:rPr>
          <w:b/>
          <w:i/>
        </w:rPr>
        <w:t>оходы от использования имущества, находящегося в государственной и муниципальной собственности</w:t>
      </w:r>
    </w:p>
    <w:p w:rsidR="00EB4D76" w:rsidRPr="009A2891" w:rsidRDefault="00EB4D76" w:rsidP="00EB4D76">
      <w:pPr>
        <w:jc w:val="both"/>
      </w:pPr>
      <w:r w:rsidRPr="009A2891">
        <w:rPr>
          <w:b/>
        </w:rPr>
        <w:lastRenderedPageBreak/>
        <w:tab/>
      </w:r>
      <w:r w:rsidRPr="009A2891">
        <w:t>Прогноз поступлений на 2020 год и на плановый период 2021 и 2022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EB4D76" w:rsidRPr="009A2891" w:rsidRDefault="00EB4D76" w:rsidP="00EB4D76">
      <w:pPr>
        <w:jc w:val="both"/>
      </w:pPr>
      <w:r w:rsidRPr="009A2891">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определены на 2020 год в сумме 9,0 тыс. рублей (+4,7 % в бюджеты поселений).</w:t>
      </w:r>
    </w:p>
    <w:p w:rsidR="00EB4D76" w:rsidRPr="009A2891" w:rsidRDefault="00EB4D76" w:rsidP="00EB4D76">
      <w:pPr>
        <w:jc w:val="both"/>
      </w:pPr>
      <w:r w:rsidRPr="009A2891">
        <w:t xml:space="preserve">           На 2021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администратором доходов в сумме 9,0 тыс. рублей (100,0 % к прогнозируемым поступлениям 2020 года).</w:t>
      </w:r>
    </w:p>
    <w:p w:rsidR="00EB4D76" w:rsidRDefault="00EB4D76" w:rsidP="00EB4D76">
      <w:pPr>
        <w:jc w:val="both"/>
      </w:pPr>
      <w:r w:rsidRPr="009A2891">
        <w:t xml:space="preserve">           На 2022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в сумме 9,0 тыс. рублей (100,0 % к прогнозируемым поступлениям 2021 года).</w:t>
      </w:r>
    </w:p>
    <w:p w:rsidR="00EB4D76" w:rsidRPr="009A2891" w:rsidRDefault="00EB4D76" w:rsidP="00EB4D76">
      <w:pPr>
        <w:jc w:val="both"/>
      </w:pPr>
    </w:p>
    <w:p w:rsidR="00EB4D76" w:rsidRPr="009A2891" w:rsidRDefault="00EB4D76" w:rsidP="00EB4D76">
      <w:pPr>
        <w:jc w:val="center"/>
        <w:rPr>
          <w:b/>
          <w:i/>
        </w:rPr>
      </w:pPr>
      <w:r w:rsidRPr="009A2891">
        <w:rPr>
          <w:b/>
          <w:i/>
        </w:rPr>
        <w:t xml:space="preserve">Доходы от оказания платных услуг </w:t>
      </w:r>
    </w:p>
    <w:p w:rsidR="00EB4D76" w:rsidRPr="009A2891" w:rsidRDefault="00EB4D76" w:rsidP="00EB4D76">
      <w:pPr>
        <w:jc w:val="both"/>
      </w:pPr>
      <w:r w:rsidRPr="009A2891">
        <w:rPr>
          <w:b/>
          <w:i/>
        </w:rPr>
        <w:tab/>
      </w:r>
      <w:r w:rsidRPr="009A2891">
        <w:t>Прогноз поступлений на 2021 год и на плановый период 2022 и 2023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EB4D76" w:rsidRPr="009A2891" w:rsidRDefault="00EB4D76" w:rsidP="00EB4D76">
      <w:pPr>
        <w:jc w:val="both"/>
      </w:pPr>
      <w:r w:rsidRPr="009A2891">
        <w:t xml:space="preserve">            Доходы от оказания платных услуг определены на 2021 год в сумме 58,0 тыс. рублей</w:t>
      </w:r>
      <w:r w:rsidRPr="009A2891">
        <w:rPr>
          <w:b/>
        </w:rPr>
        <w:t xml:space="preserve"> </w:t>
      </w:r>
      <w:r w:rsidRPr="009A2891">
        <w:t>(+56,8 % к ожидаемым поступлениям 2020 года) (100 % в бюджеты поселений).</w:t>
      </w:r>
    </w:p>
    <w:p w:rsidR="00EB4D76" w:rsidRPr="009A2891" w:rsidRDefault="00EB4D76" w:rsidP="00EB4D76">
      <w:pPr>
        <w:jc w:val="both"/>
      </w:pPr>
      <w:r w:rsidRPr="009A2891">
        <w:t xml:space="preserve">           На 2022 год доходы от оказания платных услуг планируются администратором доходов в сумме 59,0 тыс. рублей (+1,7 % к прогнозируемым поступлениям 2021 года). </w:t>
      </w:r>
    </w:p>
    <w:p w:rsidR="00EB4D76" w:rsidRPr="009A2891" w:rsidRDefault="00EB4D76" w:rsidP="00EB4D76">
      <w:pPr>
        <w:autoSpaceDE w:val="0"/>
        <w:autoSpaceDN w:val="0"/>
        <w:adjustRightInd w:val="0"/>
        <w:jc w:val="both"/>
      </w:pPr>
      <w:r w:rsidRPr="009A2891">
        <w:t xml:space="preserve">           На 2023 год доходы от оказания платных услуг планируются в сумме 60,0 тыс. рублей (+1,7 % к прогнозируемым поступлениям 2022 года).</w:t>
      </w:r>
    </w:p>
    <w:p w:rsidR="00EB4D76" w:rsidRPr="009A2891" w:rsidRDefault="00EB4D76" w:rsidP="00EB4D76">
      <w:pPr>
        <w:autoSpaceDE w:val="0"/>
        <w:autoSpaceDN w:val="0"/>
        <w:adjustRightInd w:val="0"/>
        <w:jc w:val="both"/>
      </w:pPr>
    </w:p>
    <w:p w:rsidR="00EB4D76" w:rsidRPr="009A2891" w:rsidRDefault="00EB4D76" w:rsidP="00EB4D76">
      <w:pPr>
        <w:ind w:firstLine="720"/>
        <w:jc w:val="center"/>
        <w:rPr>
          <w:b/>
        </w:rPr>
      </w:pPr>
      <w:r w:rsidRPr="009A2891">
        <w:rPr>
          <w:b/>
        </w:rPr>
        <w:t>БЕЗВОЗМЕЗДНЫЕ ПЕРЕЧИСЛЕНИЯ</w:t>
      </w:r>
    </w:p>
    <w:p w:rsidR="00EB4D76" w:rsidRPr="009A2891" w:rsidRDefault="00EB4D76" w:rsidP="00EB4D76">
      <w:pPr>
        <w:jc w:val="both"/>
      </w:pPr>
      <w:r w:rsidRPr="009A2891">
        <w:t xml:space="preserve">         Объём безвозмездных поступлений в бюджет Евдокимовского муниципального образования на 2021 год и на плановый период 2022 и 2023 годов определен в соответствии с проектом закона Иркутской области «Об областном бюджете на 2021 год и на плановый период 2022 и 2023 годов», проектом решения Думы Тулунского муниципального района «О бюджете Тулунского муниципального района на 2021 год и на плановый период 2022 и 2023 годов» и представлен в таблице 3.</w:t>
      </w:r>
    </w:p>
    <w:p w:rsidR="00EB4D76" w:rsidRPr="009A2891" w:rsidRDefault="00EB4D76" w:rsidP="00EB4D76">
      <w:pPr>
        <w:ind w:firstLine="720"/>
        <w:jc w:val="both"/>
      </w:pPr>
      <w:r w:rsidRPr="009A2891">
        <w:t>Таблица 3. Объём безвозмездных поступлений в бюджет Евдокимовского муниципального образования в 2019-2023</w:t>
      </w:r>
      <w:r>
        <w:t xml:space="preserve"> годах. </w:t>
      </w:r>
      <w:r w:rsidRPr="009A2891">
        <w:t xml:space="preserve"> </w:t>
      </w:r>
    </w:p>
    <w:p w:rsidR="00EB4D76" w:rsidRPr="009A2891" w:rsidRDefault="00EB4D76" w:rsidP="00EB4D76">
      <w:pPr>
        <w:ind w:firstLine="720"/>
        <w:jc w:val="right"/>
      </w:pPr>
      <w:r>
        <w:t>т</w:t>
      </w:r>
      <w:r w:rsidRPr="009A2891">
        <w:t>ыс. руб.</w:t>
      </w:r>
    </w:p>
    <w:tbl>
      <w:tblPr>
        <w:tblW w:w="9639" w:type="dxa"/>
        <w:tblInd w:w="108" w:type="dxa"/>
        <w:tblLayout w:type="fixed"/>
        <w:tblLook w:val="04A0" w:firstRow="1" w:lastRow="0" w:firstColumn="1" w:lastColumn="0" w:noHBand="0" w:noVBand="1"/>
      </w:tblPr>
      <w:tblGrid>
        <w:gridCol w:w="1000"/>
        <w:gridCol w:w="985"/>
        <w:gridCol w:w="993"/>
        <w:gridCol w:w="982"/>
        <w:gridCol w:w="1134"/>
        <w:gridCol w:w="874"/>
        <w:gridCol w:w="979"/>
        <w:gridCol w:w="992"/>
        <w:gridCol w:w="850"/>
        <w:gridCol w:w="850"/>
      </w:tblGrid>
      <w:tr w:rsidR="00EB4D76" w:rsidRPr="009A2891" w:rsidTr="00EB4D76">
        <w:trPr>
          <w:trHeight w:val="512"/>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D76" w:rsidRPr="009A2891" w:rsidRDefault="00EB4D76" w:rsidP="00EB4D76">
            <w:pPr>
              <w:jc w:val="center"/>
              <w:rPr>
                <w:b/>
                <w:bCs/>
              </w:rPr>
            </w:pPr>
            <w:r w:rsidRPr="009A2891">
              <w:rPr>
                <w:b/>
                <w:bCs/>
              </w:rPr>
              <w:t>Показатель</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EB4D76" w:rsidRPr="009A2891" w:rsidRDefault="00EB4D76" w:rsidP="00EB4D76">
            <w:pPr>
              <w:jc w:val="center"/>
              <w:rPr>
                <w:b/>
                <w:bCs/>
              </w:rPr>
            </w:pPr>
            <w:r w:rsidRPr="009A2891">
              <w:rPr>
                <w:b/>
                <w:bCs/>
              </w:rPr>
              <w:t>2019г., факт</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B4D76" w:rsidRPr="009A2891" w:rsidRDefault="00EB4D76" w:rsidP="00EB4D76">
            <w:pPr>
              <w:jc w:val="center"/>
              <w:rPr>
                <w:b/>
                <w:bCs/>
              </w:rPr>
            </w:pPr>
            <w:r w:rsidRPr="009A2891">
              <w:rPr>
                <w:b/>
                <w:bCs/>
              </w:rPr>
              <w:t>2020 г., оценка</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EB4D76" w:rsidRPr="009A2891" w:rsidRDefault="00EB4D76" w:rsidP="00EB4D76">
            <w:pPr>
              <w:jc w:val="center"/>
              <w:rPr>
                <w:b/>
                <w:bCs/>
              </w:rPr>
            </w:pPr>
            <w:r w:rsidRPr="009A2891">
              <w:rPr>
                <w:b/>
                <w:bCs/>
              </w:rPr>
              <w:t>Темп роста,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B4D76" w:rsidRPr="009A2891" w:rsidRDefault="00EB4D76" w:rsidP="00EB4D76">
            <w:pPr>
              <w:jc w:val="center"/>
              <w:rPr>
                <w:b/>
                <w:bCs/>
              </w:rPr>
            </w:pPr>
            <w:r w:rsidRPr="009A2891">
              <w:rPr>
                <w:b/>
                <w:bCs/>
              </w:rPr>
              <w:t>2021 г., прогноз</w:t>
            </w:r>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EB4D76" w:rsidRPr="009A2891" w:rsidRDefault="00EB4D76" w:rsidP="00EB4D76">
            <w:pPr>
              <w:jc w:val="center"/>
              <w:rPr>
                <w:b/>
                <w:bCs/>
              </w:rPr>
            </w:pPr>
            <w:r w:rsidRPr="009A2891">
              <w:rPr>
                <w:b/>
                <w:bCs/>
              </w:rPr>
              <w:t>Темп роста, %</w:t>
            </w:r>
          </w:p>
        </w:tc>
        <w:tc>
          <w:tcPr>
            <w:tcW w:w="979" w:type="dxa"/>
            <w:tcBorders>
              <w:top w:val="single" w:sz="4" w:space="0" w:color="auto"/>
              <w:left w:val="nil"/>
              <w:bottom w:val="single" w:sz="4" w:space="0" w:color="auto"/>
              <w:right w:val="single" w:sz="4" w:space="0" w:color="auto"/>
            </w:tcBorders>
            <w:shd w:val="clear" w:color="auto" w:fill="auto"/>
            <w:vAlign w:val="bottom"/>
            <w:hideMark/>
          </w:tcPr>
          <w:p w:rsidR="00EB4D76" w:rsidRPr="009A2891" w:rsidRDefault="00EB4D76" w:rsidP="00EB4D76">
            <w:pPr>
              <w:jc w:val="center"/>
              <w:rPr>
                <w:b/>
                <w:bCs/>
              </w:rPr>
            </w:pPr>
            <w:r w:rsidRPr="009A2891">
              <w:rPr>
                <w:b/>
                <w:bCs/>
              </w:rPr>
              <w:t>2022 г., прогноз</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B4D76" w:rsidRPr="009A2891" w:rsidRDefault="00EB4D76" w:rsidP="00EB4D76">
            <w:pPr>
              <w:jc w:val="center"/>
              <w:rPr>
                <w:b/>
                <w:bCs/>
              </w:rPr>
            </w:pPr>
            <w:r w:rsidRPr="009A2891">
              <w:rPr>
                <w:b/>
                <w:bCs/>
              </w:rPr>
              <w:t>Темп роста,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B4D76" w:rsidRPr="009A2891" w:rsidRDefault="00EB4D76" w:rsidP="00EB4D76">
            <w:pPr>
              <w:jc w:val="center"/>
              <w:rPr>
                <w:b/>
                <w:bCs/>
              </w:rPr>
            </w:pPr>
            <w:r w:rsidRPr="009A2891">
              <w:rPr>
                <w:b/>
                <w:bCs/>
              </w:rPr>
              <w:t>2023 г., прогноз</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B4D76" w:rsidRPr="009A2891" w:rsidRDefault="00EB4D76" w:rsidP="00EB4D76">
            <w:pPr>
              <w:jc w:val="center"/>
              <w:rPr>
                <w:b/>
                <w:bCs/>
              </w:rPr>
            </w:pPr>
            <w:r w:rsidRPr="009A2891">
              <w:rPr>
                <w:b/>
                <w:bCs/>
              </w:rPr>
              <w:t>Темп роста, %</w:t>
            </w:r>
          </w:p>
        </w:tc>
      </w:tr>
      <w:tr w:rsidR="00EB4D76" w:rsidRPr="009A2891" w:rsidTr="00EB4D76">
        <w:trPr>
          <w:trHeight w:val="512"/>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Дотации, в том числе</w:t>
            </w:r>
          </w:p>
        </w:tc>
        <w:tc>
          <w:tcPr>
            <w:tcW w:w="985"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t>12</w:t>
            </w:r>
            <w:r w:rsidRPr="009A2891">
              <w:t>085,9</w:t>
            </w:r>
          </w:p>
        </w:tc>
        <w:tc>
          <w:tcPr>
            <w:tcW w:w="993"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t>11</w:t>
            </w:r>
            <w:r w:rsidRPr="009A2891">
              <w:t>211,6</w:t>
            </w:r>
          </w:p>
        </w:tc>
        <w:tc>
          <w:tcPr>
            <w:tcW w:w="98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92,8</w:t>
            </w:r>
          </w:p>
        </w:tc>
        <w:tc>
          <w:tcPr>
            <w:tcW w:w="113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9 858,8</w:t>
            </w:r>
          </w:p>
        </w:tc>
        <w:tc>
          <w:tcPr>
            <w:tcW w:w="87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87,9</w:t>
            </w:r>
          </w:p>
        </w:tc>
        <w:tc>
          <w:tcPr>
            <w:tcW w:w="979"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9 626,9</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97,6</w:t>
            </w:r>
          </w:p>
        </w:tc>
        <w:tc>
          <w:tcPr>
            <w:tcW w:w="85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9 201,7</w:t>
            </w:r>
          </w:p>
        </w:tc>
        <w:tc>
          <w:tcPr>
            <w:tcW w:w="85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95,6</w:t>
            </w:r>
          </w:p>
        </w:tc>
      </w:tr>
      <w:tr w:rsidR="00EB4D76" w:rsidRPr="009A2891" w:rsidTr="00EB4D76">
        <w:trPr>
          <w:trHeight w:val="767"/>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r w:rsidRPr="009A2891">
              <w:t>дотации на выравнивание бюджетной обеспеченности</w:t>
            </w:r>
          </w:p>
        </w:tc>
        <w:tc>
          <w:tcPr>
            <w:tcW w:w="985"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t>12</w:t>
            </w:r>
            <w:r w:rsidRPr="009A2891">
              <w:t>085,9</w:t>
            </w:r>
          </w:p>
        </w:tc>
        <w:tc>
          <w:tcPr>
            <w:tcW w:w="993"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t>11</w:t>
            </w:r>
            <w:r w:rsidRPr="009A2891">
              <w:t>211,6</w:t>
            </w:r>
          </w:p>
        </w:tc>
        <w:tc>
          <w:tcPr>
            <w:tcW w:w="98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92,8</w:t>
            </w:r>
          </w:p>
        </w:tc>
        <w:tc>
          <w:tcPr>
            <w:tcW w:w="113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9 858,8</w:t>
            </w:r>
          </w:p>
        </w:tc>
        <w:tc>
          <w:tcPr>
            <w:tcW w:w="87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87,9</w:t>
            </w:r>
          </w:p>
        </w:tc>
        <w:tc>
          <w:tcPr>
            <w:tcW w:w="979"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9 626,9</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97,6</w:t>
            </w:r>
          </w:p>
        </w:tc>
        <w:tc>
          <w:tcPr>
            <w:tcW w:w="85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t>9</w:t>
            </w:r>
            <w:r w:rsidRPr="009A2891">
              <w:t>201,7</w:t>
            </w:r>
          </w:p>
        </w:tc>
        <w:tc>
          <w:tcPr>
            <w:tcW w:w="85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95,6</w:t>
            </w:r>
          </w:p>
        </w:tc>
      </w:tr>
      <w:tr w:rsidR="00EB4D76" w:rsidRPr="009A2891" w:rsidTr="00EB4D76">
        <w:trPr>
          <w:trHeight w:val="267"/>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r w:rsidRPr="009A2891">
              <w:t>Субсидии</w:t>
            </w:r>
          </w:p>
        </w:tc>
        <w:tc>
          <w:tcPr>
            <w:tcW w:w="985"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2 745,0</w:t>
            </w:r>
          </w:p>
        </w:tc>
        <w:tc>
          <w:tcPr>
            <w:tcW w:w="993"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8 682,8</w:t>
            </w:r>
          </w:p>
        </w:tc>
        <w:tc>
          <w:tcPr>
            <w:tcW w:w="98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316,3</w:t>
            </w:r>
          </w:p>
        </w:tc>
        <w:tc>
          <w:tcPr>
            <w:tcW w:w="113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288,3</w:t>
            </w:r>
          </w:p>
        </w:tc>
        <w:tc>
          <w:tcPr>
            <w:tcW w:w="87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3,3</w:t>
            </w:r>
          </w:p>
        </w:tc>
        <w:tc>
          <w:tcPr>
            <w:tcW w:w="979"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288,3</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100,0</w:t>
            </w:r>
          </w:p>
        </w:tc>
        <w:tc>
          <w:tcPr>
            <w:tcW w:w="85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288,3</w:t>
            </w:r>
          </w:p>
        </w:tc>
        <w:tc>
          <w:tcPr>
            <w:tcW w:w="85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100,0</w:t>
            </w:r>
          </w:p>
        </w:tc>
      </w:tr>
      <w:tr w:rsidR="00EB4D76" w:rsidRPr="009A2891" w:rsidTr="00EB4D76">
        <w:trPr>
          <w:trHeight w:val="23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r w:rsidRPr="009A2891">
              <w:lastRenderedPageBreak/>
              <w:t>Субвенции</w:t>
            </w:r>
          </w:p>
        </w:tc>
        <w:tc>
          <w:tcPr>
            <w:tcW w:w="98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115,8</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134,8</w:t>
            </w:r>
          </w:p>
        </w:tc>
        <w:tc>
          <w:tcPr>
            <w:tcW w:w="98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116,4</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138,0</w:t>
            </w:r>
          </w:p>
        </w:tc>
        <w:tc>
          <w:tcPr>
            <w:tcW w:w="87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102,4</w:t>
            </w:r>
          </w:p>
        </w:tc>
        <w:tc>
          <w:tcPr>
            <w:tcW w:w="979"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139,5</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101,1</w:t>
            </w:r>
          </w:p>
        </w:tc>
        <w:tc>
          <w:tcPr>
            <w:tcW w:w="85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145,2</w:t>
            </w:r>
          </w:p>
        </w:tc>
        <w:tc>
          <w:tcPr>
            <w:tcW w:w="85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104,1</w:t>
            </w:r>
          </w:p>
        </w:tc>
      </w:tr>
      <w:tr w:rsidR="00EB4D76" w:rsidRPr="009A2891" w:rsidTr="00EB4D76">
        <w:trPr>
          <w:trHeight w:val="622"/>
        </w:trPr>
        <w:tc>
          <w:tcPr>
            <w:tcW w:w="100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jc w:val="both"/>
            </w:pPr>
            <w:r w:rsidRPr="009A2891">
              <w:t>Иные межбюджетные трансферты</w:t>
            </w:r>
          </w:p>
        </w:tc>
        <w:tc>
          <w:tcPr>
            <w:tcW w:w="98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9 139,5</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760,3</w:t>
            </w:r>
          </w:p>
        </w:tc>
        <w:tc>
          <w:tcPr>
            <w:tcW w:w="98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8,3</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pPr>
            <w:r w:rsidRPr="009A2891">
              <w:t>0,0</w:t>
            </w:r>
          </w:p>
        </w:tc>
        <w:tc>
          <w:tcPr>
            <w:tcW w:w="87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 </w:t>
            </w:r>
          </w:p>
        </w:tc>
        <w:tc>
          <w:tcPr>
            <w:tcW w:w="979"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0,0</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 </w:t>
            </w:r>
          </w:p>
        </w:tc>
        <w:tc>
          <w:tcPr>
            <w:tcW w:w="85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0,0</w:t>
            </w:r>
          </w:p>
        </w:tc>
        <w:tc>
          <w:tcPr>
            <w:tcW w:w="85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pPr>
            <w:r w:rsidRPr="009A2891">
              <w:t> </w:t>
            </w:r>
          </w:p>
        </w:tc>
      </w:tr>
      <w:tr w:rsidR="00EB4D76" w:rsidRPr="009A2891" w:rsidTr="00EB4D76">
        <w:trPr>
          <w:trHeight w:val="646"/>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EB4D76" w:rsidRPr="009A2891" w:rsidRDefault="00EB4D76" w:rsidP="00EB4D76">
            <w:pPr>
              <w:rPr>
                <w:b/>
                <w:bCs/>
                <w:i/>
                <w:iCs/>
              </w:rPr>
            </w:pPr>
            <w:r w:rsidRPr="009A2891">
              <w:rPr>
                <w:b/>
                <w:bCs/>
                <w:i/>
                <w:iCs/>
              </w:rPr>
              <w:t>Безвозмездные поступления, всего</w:t>
            </w:r>
          </w:p>
        </w:tc>
        <w:tc>
          <w:tcPr>
            <w:tcW w:w="985"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b/>
                <w:bCs/>
              </w:rPr>
            </w:pPr>
            <w:r>
              <w:rPr>
                <w:b/>
                <w:bCs/>
              </w:rPr>
              <w:t>24</w:t>
            </w:r>
            <w:r w:rsidRPr="009A2891">
              <w:rPr>
                <w:b/>
                <w:bCs/>
              </w:rPr>
              <w:t>086,2</w:t>
            </w:r>
          </w:p>
        </w:tc>
        <w:tc>
          <w:tcPr>
            <w:tcW w:w="993"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b/>
                <w:bCs/>
              </w:rPr>
            </w:pPr>
            <w:r>
              <w:rPr>
                <w:b/>
                <w:bCs/>
              </w:rPr>
              <w:t>20</w:t>
            </w:r>
            <w:r w:rsidRPr="009A2891">
              <w:rPr>
                <w:b/>
                <w:bCs/>
              </w:rPr>
              <w:t>789,5</w:t>
            </w:r>
          </w:p>
        </w:tc>
        <w:tc>
          <w:tcPr>
            <w:tcW w:w="98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86,3</w:t>
            </w:r>
          </w:p>
        </w:tc>
        <w:tc>
          <w:tcPr>
            <w:tcW w:w="1134"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b/>
                <w:bCs/>
              </w:rPr>
            </w:pPr>
            <w:r w:rsidRPr="009A2891">
              <w:rPr>
                <w:b/>
                <w:bCs/>
              </w:rPr>
              <w:t>10 285,1</w:t>
            </w:r>
          </w:p>
        </w:tc>
        <w:tc>
          <w:tcPr>
            <w:tcW w:w="874"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49,5</w:t>
            </w:r>
          </w:p>
        </w:tc>
        <w:tc>
          <w:tcPr>
            <w:tcW w:w="979"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b/>
                <w:bCs/>
              </w:rPr>
            </w:pPr>
            <w:r>
              <w:rPr>
                <w:b/>
                <w:bCs/>
              </w:rPr>
              <w:t>10</w:t>
            </w:r>
            <w:r w:rsidRPr="009A2891">
              <w:rPr>
                <w:b/>
                <w:bCs/>
              </w:rPr>
              <w:t>054,7</w:t>
            </w:r>
          </w:p>
        </w:tc>
        <w:tc>
          <w:tcPr>
            <w:tcW w:w="992"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97,8</w:t>
            </w:r>
          </w:p>
        </w:tc>
        <w:tc>
          <w:tcPr>
            <w:tcW w:w="850"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b/>
                <w:bCs/>
              </w:rPr>
            </w:pPr>
            <w:r>
              <w:rPr>
                <w:b/>
                <w:bCs/>
              </w:rPr>
              <w:t>9</w:t>
            </w:r>
            <w:r w:rsidRPr="009A2891">
              <w:rPr>
                <w:b/>
                <w:bCs/>
              </w:rPr>
              <w:t>635,2</w:t>
            </w:r>
          </w:p>
        </w:tc>
        <w:tc>
          <w:tcPr>
            <w:tcW w:w="850" w:type="dxa"/>
            <w:tcBorders>
              <w:top w:val="nil"/>
              <w:left w:val="nil"/>
              <w:bottom w:val="single" w:sz="4" w:space="0" w:color="auto"/>
              <w:right w:val="single" w:sz="4" w:space="0" w:color="auto"/>
            </w:tcBorders>
            <w:shd w:val="clear" w:color="auto" w:fill="auto"/>
            <w:vAlign w:val="center"/>
            <w:hideMark/>
          </w:tcPr>
          <w:p w:rsidR="00EB4D76" w:rsidRPr="009A2891" w:rsidRDefault="00EB4D76" w:rsidP="00EB4D76">
            <w:pPr>
              <w:jc w:val="center"/>
              <w:rPr>
                <w:b/>
                <w:bCs/>
              </w:rPr>
            </w:pPr>
            <w:r w:rsidRPr="009A2891">
              <w:rPr>
                <w:b/>
                <w:bCs/>
              </w:rPr>
              <w:t>95,8</w:t>
            </w:r>
          </w:p>
        </w:tc>
      </w:tr>
    </w:tbl>
    <w:p w:rsidR="00EB4D76" w:rsidRPr="009A2891" w:rsidRDefault="00EB4D76" w:rsidP="00EB4D76">
      <w:pPr>
        <w:ind w:firstLine="720"/>
        <w:jc w:val="both"/>
      </w:pPr>
    </w:p>
    <w:p w:rsidR="00EB4D76" w:rsidRPr="009A2891" w:rsidRDefault="00EB4D76" w:rsidP="00EB4D76">
      <w:pPr>
        <w:ind w:right="-711" w:firstLine="709"/>
        <w:jc w:val="both"/>
      </w:pPr>
      <w:r w:rsidRPr="009A2891">
        <w:t>Прогнозируемые на 2021 год безвозмездные поступления составят 10 285,1 тыс. рублей, что на 10 504,4 тыс. рублей или на -50,5 % ниже ожидаемого уровня 2020 года; в 2022 году составят 10 054,7 тыс. рублей (-2,2 % к уровню 2021 года), в 2023 году составят 9 635,2 тыс. рублей (-4,2 % к уровню 2022 года).</w:t>
      </w:r>
    </w:p>
    <w:p w:rsidR="00EB4D76" w:rsidRPr="009A2891" w:rsidRDefault="00EB4D76" w:rsidP="00EB4D76">
      <w:pPr>
        <w:ind w:right="-711" w:firstLine="709"/>
        <w:jc w:val="both"/>
      </w:pPr>
      <w:r w:rsidRPr="009A2891">
        <w:t>Дотация на выравнивание бюджетной обеспеченности распределена на 2021 год в сумме 9 858,8 тыс. рублей, что на 1 352,8 тыс. рублей или на -12,1 % ниже ожидаемого уровня 2020 года, в 2022 году дотация составит 9 626,9 тыс. рублей, что на 231,9 тыс. рублей или на -2,4 % ниже уровня 2021 года, на 2023 год дотация распределена в сумме 9 201,7 тыс. рублей, что на 425,2 тыс. рублей или на -4,4 % ниже уровня 2022 года.</w:t>
      </w:r>
    </w:p>
    <w:p w:rsidR="00EB4D76" w:rsidRPr="009A2891" w:rsidRDefault="00EB4D76" w:rsidP="00EB4D76">
      <w:pPr>
        <w:ind w:right="-711" w:firstLine="709"/>
        <w:jc w:val="both"/>
      </w:pPr>
      <w:r w:rsidRPr="009A2891">
        <w:t>Субсидии распределены на 2021 год в сумме 288,3 тыс. рублей, что на 8 394,5 тыс. рублей или на -96,7 % ниже ожидаемого уровня 2020 года, в 2022 году субсидии равны 288,3 тыс. рублей, что составляет 100 % к уровню 2021 года, на 2023 год субсидии распределены в сумме 288,3 тыс. рублей, что составляет 100 % к уровню 2022 года.</w:t>
      </w:r>
    </w:p>
    <w:p w:rsidR="00EB4D76" w:rsidRPr="009A2891" w:rsidRDefault="00EB4D76" w:rsidP="00EB4D76">
      <w:pPr>
        <w:ind w:right="-711" w:firstLine="709"/>
        <w:jc w:val="both"/>
      </w:pPr>
      <w:r w:rsidRPr="009A2891">
        <w:t>Субвенции в бюджет Евдокимовского муниципального образования на 2021 год распределены в сумме 138,0 тыс. рублей, что на 3,2 тыс. рублей или на +2,4 % выше ожидаемого уровня 2020 года, в 2022 году субвенции составят 139,5 тыс. рублей, что на 1,5 тыс. рублей или на +1,1 %  выше уровня 2021 года, на 2023 год субвенции распределены в сумме 145,2 тыс. рублей, что на 5,7 тыс. рублей или на  +4,1 % выше уровня 2022 года.</w:t>
      </w:r>
    </w:p>
    <w:p w:rsidR="00EB4D76" w:rsidRPr="009A2891" w:rsidRDefault="00EB4D76" w:rsidP="00EB4D76">
      <w:pPr>
        <w:ind w:left="927"/>
        <w:rPr>
          <w:b/>
          <w:u w:val="single"/>
        </w:rPr>
      </w:pPr>
    </w:p>
    <w:p w:rsidR="00EB4D76" w:rsidRPr="009A2891" w:rsidRDefault="00EB4D76" w:rsidP="00EB4D76">
      <w:pPr>
        <w:spacing w:before="240"/>
        <w:jc w:val="center"/>
        <w:outlineLvl w:val="8"/>
        <w:rPr>
          <w:b/>
          <w:u w:val="single"/>
        </w:rPr>
      </w:pPr>
      <w:r w:rsidRPr="009A2891">
        <w:rPr>
          <w:b/>
          <w:u w:val="single"/>
        </w:rPr>
        <w:t>2. Расходы бюджета Евдокимовского муниципального образования</w:t>
      </w:r>
    </w:p>
    <w:p w:rsidR="00EB4D76" w:rsidRPr="009A2891" w:rsidRDefault="00EB4D76" w:rsidP="00EB4D76"/>
    <w:p w:rsidR="00EB4D76" w:rsidRPr="009A2891" w:rsidRDefault="00EB4D76" w:rsidP="00EB4D76">
      <w:pPr>
        <w:ind w:right="-285" w:firstLine="567"/>
        <w:jc w:val="both"/>
      </w:pPr>
      <w:r w:rsidRPr="009A2891">
        <w:t>Объем расходов бюджета Евдокимовского муниципального образования сформирован на 2021 год в объеме 13 769,2 тыс. рублей; на 2022 год в объеме 13 654,1 тыс. рублей; на 2023 год в объеме 13 421,9 тыс. рублей.</w:t>
      </w:r>
    </w:p>
    <w:p w:rsidR="00EB4D76" w:rsidRPr="009A2891" w:rsidRDefault="00EB4D76" w:rsidP="00EB4D76">
      <w:pPr>
        <w:autoSpaceDE w:val="0"/>
        <w:autoSpaceDN w:val="0"/>
        <w:adjustRightInd w:val="0"/>
        <w:ind w:right="-285" w:firstLine="709"/>
        <w:jc w:val="both"/>
        <w:rPr>
          <w:bCs/>
        </w:rPr>
      </w:pPr>
      <w:r w:rsidRPr="009A2891">
        <w:rPr>
          <w:bCs/>
        </w:rPr>
        <w:t xml:space="preserve">Проект бюджета Евдокимовского муниципального образования на 2021 год и на плановый период 2022 и 2023 годов сформирован по программному принципу в соответствии с </w:t>
      </w:r>
      <w:r w:rsidRPr="009A2891">
        <w:t>Положением о порядке принятия решений о разработке муниципальных программ Евдокимовского сельского поселения и их формирования и реализации.</w:t>
      </w:r>
    </w:p>
    <w:p w:rsidR="00EB4D76" w:rsidRPr="009A2891" w:rsidRDefault="00EB4D76" w:rsidP="00EB4D76">
      <w:pPr>
        <w:ind w:right="-285" w:firstLine="709"/>
        <w:jc w:val="both"/>
        <w:rPr>
          <w:bCs/>
        </w:rPr>
      </w:pPr>
      <w:r w:rsidRPr="009A2891">
        <w:rPr>
          <w:bCs/>
        </w:rPr>
        <w:t>Муниципальная программа включает все расходы главного распорядителя и распорядителя бюджетных средств (исполнителей,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EB4D76" w:rsidRPr="009A2891" w:rsidRDefault="00EB4D76" w:rsidP="00EB4D76">
      <w:pPr>
        <w:autoSpaceDE w:val="0"/>
        <w:autoSpaceDN w:val="0"/>
        <w:adjustRightInd w:val="0"/>
        <w:ind w:right="-285" w:firstLine="709"/>
        <w:jc w:val="both"/>
        <w:rPr>
          <w:bCs/>
        </w:rPr>
      </w:pPr>
      <w:r w:rsidRPr="009A2891">
        <w:rPr>
          <w:bCs/>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EB4D76" w:rsidRPr="009A2891" w:rsidRDefault="00EB4D76" w:rsidP="00EB4D76">
      <w:pPr>
        <w:autoSpaceDE w:val="0"/>
        <w:autoSpaceDN w:val="0"/>
        <w:adjustRightInd w:val="0"/>
        <w:ind w:right="-285" w:firstLine="709"/>
        <w:jc w:val="both"/>
        <w:rPr>
          <w:bCs/>
        </w:rPr>
      </w:pPr>
      <w:r w:rsidRPr="009A2891">
        <w:rPr>
          <w:bCs/>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Евдокимовского муниципального образования.</w:t>
      </w:r>
    </w:p>
    <w:p w:rsidR="00EB4D76" w:rsidRPr="009A2891" w:rsidRDefault="00EB4D76" w:rsidP="00EB4D76">
      <w:pPr>
        <w:autoSpaceDE w:val="0"/>
        <w:autoSpaceDN w:val="0"/>
        <w:adjustRightInd w:val="0"/>
        <w:ind w:right="-285" w:firstLine="709"/>
        <w:jc w:val="both"/>
        <w:rPr>
          <w:bCs/>
        </w:rPr>
      </w:pPr>
      <w:r w:rsidRPr="009A2891">
        <w:rPr>
          <w:bCs/>
        </w:rPr>
        <w:lastRenderedPageBreak/>
        <w:t>Программная структура расходов бюджета представлена одной программой, включающей 7 подпрограмм. Общий объем расходов на реализацию муниципальной программы Евдокимовского сельского поселения на 2021 год составит 13 769,2 тыс. рублей (100% общих расходов); на 2022 год составит 13 056,3 тыс. рублей (98,0% общих расходов); на 2023 год составит 12 771,9 тыс. рублей (100% общих расходов).</w:t>
      </w:r>
    </w:p>
    <w:p w:rsidR="00EB4D76" w:rsidRPr="009A2891" w:rsidRDefault="00EB4D76" w:rsidP="00EB4D76">
      <w:pPr>
        <w:autoSpaceDE w:val="0"/>
        <w:autoSpaceDN w:val="0"/>
        <w:adjustRightInd w:val="0"/>
        <w:ind w:right="-285" w:firstLine="709"/>
        <w:jc w:val="both"/>
        <w:rPr>
          <w:bCs/>
        </w:rPr>
      </w:pPr>
      <w:r w:rsidRPr="009A2891">
        <w:rPr>
          <w:bCs/>
        </w:rPr>
        <w:t xml:space="preserve">Привязку бюджетных ассигнований к муниципальной программе, подпрограммам и основным мероприятиям обеспечивает новая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EB4D76" w:rsidRPr="009A2891" w:rsidRDefault="00EB4D76" w:rsidP="00EB4D76">
      <w:pPr>
        <w:autoSpaceDE w:val="0"/>
        <w:autoSpaceDN w:val="0"/>
        <w:adjustRightInd w:val="0"/>
        <w:ind w:right="-285" w:firstLine="567"/>
        <w:jc w:val="both"/>
      </w:pPr>
      <w:r w:rsidRPr="009A2891">
        <w:t>Формирование бюджета Евдокимовского муниципального образования по расходам на 2021-2023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10.07.2018г. № 74 (о.д.) (в ред. от 27.07.2020г. № 92 (о.д.)),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EB4D76" w:rsidRPr="009A2891" w:rsidRDefault="00EB4D76" w:rsidP="00EB4D76">
      <w:pPr>
        <w:tabs>
          <w:tab w:val="left" w:pos="993"/>
        </w:tabs>
        <w:autoSpaceDE w:val="0"/>
        <w:autoSpaceDN w:val="0"/>
        <w:adjustRightInd w:val="0"/>
        <w:ind w:right="-285" w:firstLine="709"/>
        <w:jc w:val="both"/>
      </w:pPr>
      <w:r w:rsidRPr="009A2891">
        <w:t>- обеспечение приоритетных, первоочередных расходов бюджета;</w:t>
      </w:r>
    </w:p>
    <w:p w:rsidR="00EB4D76" w:rsidRPr="009A2891" w:rsidRDefault="00EB4D76" w:rsidP="00EB4D76">
      <w:pPr>
        <w:tabs>
          <w:tab w:val="left" w:pos="993"/>
        </w:tabs>
        <w:suppressAutoHyphens/>
        <w:ind w:right="-285" w:firstLine="709"/>
        <w:jc w:val="both"/>
      </w:pPr>
      <w:r w:rsidRPr="009A2891">
        <w:rPr>
          <w:bCs/>
        </w:rPr>
        <w:t xml:space="preserve">- </w:t>
      </w:r>
      <w:r w:rsidRPr="009A2891">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EB4D76" w:rsidRPr="009A2891" w:rsidRDefault="00EB4D76" w:rsidP="00EB4D76">
      <w:pPr>
        <w:tabs>
          <w:tab w:val="left" w:pos="993"/>
        </w:tabs>
        <w:suppressAutoHyphens/>
        <w:ind w:right="-285" w:firstLine="709"/>
        <w:jc w:val="both"/>
      </w:pPr>
      <w:r w:rsidRPr="009A2891">
        <w:rPr>
          <w:bCs/>
        </w:rPr>
        <w:t xml:space="preserve">- </w:t>
      </w:r>
      <w:r w:rsidRPr="009A2891">
        <w:t>предоставление социальных выплат;</w:t>
      </w:r>
    </w:p>
    <w:p w:rsidR="00EB4D76" w:rsidRPr="009A2891" w:rsidRDefault="00EB4D76" w:rsidP="00EB4D76">
      <w:pPr>
        <w:tabs>
          <w:tab w:val="left" w:pos="993"/>
        </w:tabs>
        <w:ind w:right="-285" w:firstLine="709"/>
        <w:jc w:val="both"/>
      </w:pPr>
      <w:r w:rsidRPr="009A2891">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EB4D76" w:rsidRPr="009A2891" w:rsidRDefault="00EB4D76" w:rsidP="00EB4D76">
      <w:pPr>
        <w:autoSpaceDE w:val="0"/>
        <w:autoSpaceDN w:val="0"/>
        <w:adjustRightInd w:val="0"/>
        <w:ind w:right="-285" w:firstLine="567"/>
        <w:jc w:val="both"/>
      </w:pPr>
      <w:r w:rsidRPr="009A2891">
        <w:t xml:space="preserve">В соответствии с действующим бюджетным законодательством в общем объеме расходов на плановый период 2022 и 2023 годов планируется утвердить условно утверждаемые расходы на 2022 год в сумме 331,0 тыс. рублей, на 2023 год в сумме 650,0 тыс. рублей. </w:t>
      </w:r>
    </w:p>
    <w:p w:rsidR="00EB4D76" w:rsidRPr="009A2891" w:rsidRDefault="00EB4D76" w:rsidP="00EB4D76">
      <w:pPr>
        <w:autoSpaceDE w:val="0"/>
        <w:autoSpaceDN w:val="0"/>
        <w:adjustRightInd w:val="0"/>
        <w:ind w:right="-285" w:firstLine="567"/>
        <w:jc w:val="both"/>
      </w:pPr>
      <w:r w:rsidRPr="009A2891">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EB4D76" w:rsidRPr="009A2891" w:rsidRDefault="00EB4D76" w:rsidP="00EB4D76">
      <w:pPr>
        <w:autoSpaceDE w:val="0"/>
        <w:autoSpaceDN w:val="0"/>
        <w:adjustRightInd w:val="0"/>
        <w:ind w:right="-285" w:firstLine="567"/>
        <w:jc w:val="both"/>
      </w:pPr>
      <w:r w:rsidRPr="009A2891">
        <w:t xml:space="preserve">Объем расходов бюджета поселения за счет средств, источником финансового обеспечения которых являются целевые межбюджетные трансферты, предусмотрен на 2021 г. в сумме 426,3 тыс. рублей (3,1% от общего объема расходов), на 2022 г. в сумме 427,8 тыс. рублей (3,2 %), на 2023 г. в сумме 433,5 тыс. рублей (3,4 %). </w:t>
      </w:r>
    </w:p>
    <w:p w:rsidR="00EB4D76" w:rsidRPr="009A2891" w:rsidRDefault="00EB4D76" w:rsidP="00EB4D76">
      <w:pPr>
        <w:autoSpaceDE w:val="0"/>
        <w:autoSpaceDN w:val="0"/>
        <w:adjustRightInd w:val="0"/>
        <w:ind w:right="-285" w:firstLine="567"/>
        <w:jc w:val="both"/>
      </w:pPr>
      <w:r w:rsidRPr="009A2891">
        <w:t>Объем расходов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2021 год в сумме 13 342,9 тыс. рублей (96,9 % от общего объема расходов), на 2022 год – 12 895,3 тыс. рублей (96,8 %), на 2023 год – 12 338,4 тыс. рублей (96,6 %).</w:t>
      </w:r>
    </w:p>
    <w:p w:rsidR="00EB4D76" w:rsidRPr="009A2891" w:rsidRDefault="00EB4D76" w:rsidP="00EB4D76">
      <w:pPr>
        <w:autoSpaceDE w:val="0"/>
        <w:autoSpaceDN w:val="0"/>
        <w:adjustRightInd w:val="0"/>
        <w:ind w:right="-285" w:firstLine="567"/>
        <w:jc w:val="both"/>
      </w:pPr>
    </w:p>
    <w:p w:rsidR="00EB4D76" w:rsidRPr="009A2891" w:rsidRDefault="00EB4D76" w:rsidP="00EB4D76">
      <w:pPr>
        <w:autoSpaceDE w:val="0"/>
        <w:autoSpaceDN w:val="0"/>
        <w:adjustRightInd w:val="0"/>
        <w:ind w:firstLine="567"/>
        <w:jc w:val="center"/>
        <w:rPr>
          <w:b/>
        </w:rPr>
      </w:pPr>
      <w:r w:rsidRPr="009A2891">
        <w:rPr>
          <w:b/>
        </w:rPr>
        <w:t>Структура расходов бюджета Евдокимовского муниципального образования на 2021 год и на плановый период 2022 и 2023  годов</w:t>
      </w:r>
    </w:p>
    <w:p w:rsidR="00EB4D76" w:rsidRPr="009A2891" w:rsidRDefault="00EB4D76" w:rsidP="00EB4D76">
      <w:pPr>
        <w:autoSpaceDE w:val="0"/>
        <w:autoSpaceDN w:val="0"/>
        <w:adjustRightInd w:val="0"/>
        <w:ind w:firstLine="567"/>
        <w:jc w:val="center"/>
        <w:rPr>
          <w:b/>
        </w:rPr>
      </w:pPr>
    </w:p>
    <w:p w:rsidR="00EB4D76" w:rsidRPr="009A2891" w:rsidRDefault="00EB4D76" w:rsidP="00EB4D76">
      <w:pPr>
        <w:widowControl w:val="0"/>
        <w:autoSpaceDE w:val="0"/>
        <w:autoSpaceDN w:val="0"/>
        <w:adjustRightInd w:val="0"/>
        <w:ind w:firstLine="709"/>
        <w:jc w:val="both"/>
      </w:pPr>
      <w:r w:rsidRPr="009A2891">
        <w:t xml:space="preserve">Расходная часть бюджета Евдокимовского муниципального образования  сформирована на основании муниципальной программы Евдокимовского сельского поселения </w:t>
      </w:r>
      <w:r w:rsidRPr="009A2891">
        <w:rPr>
          <w:bCs/>
          <w:color w:val="000000"/>
        </w:rPr>
        <w:t>«Социально-экономическое развитие территории сельского поселения на 2021-2025 гг.»</w:t>
      </w:r>
      <w:r w:rsidRPr="009A2891">
        <w:t xml:space="preserve"> </w:t>
      </w:r>
    </w:p>
    <w:p w:rsidR="00EB4D76" w:rsidRPr="009A2891" w:rsidRDefault="00EB4D76" w:rsidP="00EB4D76">
      <w:pPr>
        <w:ind w:firstLine="709"/>
        <w:jc w:val="both"/>
      </w:pPr>
      <w:r w:rsidRPr="009A2891">
        <w:t>Информация о бюджетных ассигнованиях в разрезе подпрограмм представлена в  таблице 4.</w:t>
      </w:r>
    </w:p>
    <w:p w:rsidR="00EB4D76" w:rsidRPr="009A2891" w:rsidRDefault="00EB4D76" w:rsidP="00EB4D76">
      <w:pPr>
        <w:ind w:firstLine="709"/>
        <w:jc w:val="both"/>
      </w:pPr>
    </w:p>
    <w:p w:rsidR="00EB4D76" w:rsidRPr="009A2891" w:rsidRDefault="00EB4D76" w:rsidP="00EB4D76">
      <w:pPr>
        <w:tabs>
          <w:tab w:val="left" w:pos="1440"/>
          <w:tab w:val="left" w:pos="1800"/>
          <w:tab w:val="left" w:pos="2700"/>
          <w:tab w:val="left" w:pos="8077"/>
          <w:tab w:val="right" w:pos="9978"/>
        </w:tabs>
        <w:jc w:val="center"/>
        <w:rPr>
          <w:b/>
        </w:rPr>
      </w:pPr>
      <w:r w:rsidRPr="009A2891">
        <w:rPr>
          <w:b/>
        </w:rPr>
        <w:t>Таблица 4. Ресурсное обеспечение реализации мероприятий муниципальной программы</w:t>
      </w:r>
    </w:p>
    <w:p w:rsidR="00EB4D76" w:rsidRPr="009A2891" w:rsidRDefault="00EB4D76" w:rsidP="00EB4D76">
      <w:pPr>
        <w:tabs>
          <w:tab w:val="left" w:pos="8727"/>
        </w:tabs>
        <w:jc w:val="center"/>
      </w:pPr>
      <w:r w:rsidRPr="009A2891">
        <w:t xml:space="preserve">                                                                                                     тыс. рублей</w:t>
      </w:r>
    </w:p>
    <w:tbl>
      <w:tblPr>
        <w:tblW w:w="9782" w:type="dxa"/>
        <w:tblInd w:w="-176" w:type="dxa"/>
        <w:tblLook w:val="04A0" w:firstRow="1" w:lastRow="0" w:firstColumn="1" w:lastColumn="0" w:noHBand="0" w:noVBand="1"/>
      </w:tblPr>
      <w:tblGrid>
        <w:gridCol w:w="4820"/>
        <w:gridCol w:w="1701"/>
        <w:gridCol w:w="1560"/>
        <w:gridCol w:w="1701"/>
      </w:tblGrid>
      <w:tr w:rsidR="00EB4D76" w:rsidRPr="009A2891" w:rsidTr="00EB4D76">
        <w:trPr>
          <w:trHeight w:val="516"/>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D76" w:rsidRPr="009A2891" w:rsidRDefault="00EB4D76" w:rsidP="00EB4D76">
            <w:pPr>
              <w:jc w:val="center"/>
              <w:rPr>
                <w:b/>
                <w:bCs/>
                <w:color w:val="000000"/>
              </w:rPr>
            </w:pPr>
            <w:r w:rsidRPr="009A2891">
              <w:rPr>
                <w:b/>
                <w:bCs/>
                <w:color w:val="000000"/>
              </w:rPr>
              <w:t>Наименование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b/>
                <w:bCs/>
                <w:color w:val="000000"/>
              </w:rPr>
            </w:pPr>
            <w:r w:rsidRPr="009A2891">
              <w:rPr>
                <w:b/>
                <w:bCs/>
                <w:color w:val="000000"/>
              </w:rPr>
              <w:t>2021 год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b/>
                <w:bCs/>
                <w:color w:val="000000"/>
              </w:rPr>
            </w:pPr>
            <w:r w:rsidRPr="009A2891">
              <w:rPr>
                <w:b/>
                <w:bCs/>
                <w:color w:val="000000"/>
              </w:rPr>
              <w:t>2022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b/>
                <w:bCs/>
                <w:color w:val="000000"/>
              </w:rPr>
            </w:pPr>
            <w:r w:rsidRPr="009A2891">
              <w:rPr>
                <w:b/>
                <w:bCs/>
                <w:color w:val="000000"/>
              </w:rPr>
              <w:t>2023 год</w:t>
            </w:r>
          </w:p>
        </w:tc>
      </w:tr>
      <w:tr w:rsidR="00EB4D76" w:rsidRPr="009A2891" w:rsidTr="00EB4D76">
        <w:trPr>
          <w:trHeight w:val="792"/>
        </w:trPr>
        <w:tc>
          <w:tcPr>
            <w:tcW w:w="482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pPr>
              <w:rPr>
                <w:b/>
                <w:bCs/>
                <w:i/>
                <w:iCs/>
              </w:rPr>
            </w:pPr>
            <w:r w:rsidRPr="009A2891">
              <w:rPr>
                <w:b/>
                <w:bCs/>
                <w:i/>
                <w:iCs/>
              </w:rPr>
              <w:t>Муниципальная программа «Социально-экономическое развитие территории сельского поселения на 2021-2025 гг.»</w:t>
            </w:r>
          </w:p>
        </w:tc>
        <w:tc>
          <w:tcPr>
            <w:tcW w:w="1701"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i/>
                <w:iCs/>
                <w:color w:val="000000"/>
              </w:rPr>
            </w:pPr>
            <w:r w:rsidRPr="009A2891">
              <w:rPr>
                <w:i/>
                <w:iCs/>
                <w:color w:val="000000"/>
              </w:rPr>
              <w:t>13 769,2</w:t>
            </w:r>
          </w:p>
        </w:tc>
        <w:tc>
          <w:tcPr>
            <w:tcW w:w="1560"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i/>
                <w:iCs/>
                <w:color w:val="000000"/>
              </w:rPr>
            </w:pPr>
            <w:r w:rsidRPr="009A2891">
              <w:rPr>
                <w:i/>
                <w:iCs/>
                <w:color w:val="000000"/>
              </w:rPr>
              <w:t>13 056,3</w:t>
            </w:r>
          </w:p>
        </w:tc>
        <w:tc>
          <w:tcPr>
            <w:tcW w:w="1701"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i/>
                <w:iCs/>
                <w:color w:val="000000"/>
              </w:rPr>
            </w:pPr>
            <w:r w:rsidRPr="009A2891">
              <w:rPr>
                <w:i/>
                <w:iCs/>
                <w:color w:val="000000"/>
              </w:rPr>
              <w:t>12 771,9</w:t>
            </w:r>
          </w:p>
        </w:tc>
      </w:tr>
      <w:tr w:rsidR="00EB4D76" w:rsidRPr="009A2891" w:rsidTr="00EB4D7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B4D76" w:rsidRPr="009A2891" w:rsidRDefault="00EB4D76" w:rsidP="00EB4D76">
            <w:r w:rsidRPr="009A2891">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 </w:t>
            </w:r>
          </w:p>
        </w:tc>
        <w:tc>
          <w:tcPr>
            <w:tcW w:w="1560"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 </w:t>
            </w:r>
          </w:p>
        </w:tc>
      </w:tr>
      <w:tr w:rsidR="00EB4D76" w:rsidRPr="009A2891" w:rsidTr="00EB4D76">
        <w:trPr>
          <w:trHeight w:val="792"/>
        </w:trPr>
        <w:tc>
          <w:tcPr>
            <w:tcW w:w="4820" w:type="dxa"/>
            <w:tcBorders>
              <w:top w:val="nil"/>
              <w:left w:val="single" w:sz="4" w:space="0" w:color="auto"/>
              <w:bottom w:val="single" w:sz="4" w:space="0" w:color="auto"/>
              <w:right w:val="single" w:sz="4" w:space="0" w:color="auto"/>
            </w:tcBorders>
            <w:shd w:val="clear" w:color="auto" w:fill="auto"/>
            <w:hideMark/>
          </w:tcPr>
          <w:p w:rsidR="00EB4D76" w:rsidRPr="009A2891" w:rsidRDefault="00EB4D76" w:rsidP="00EB4D76">
            <w:r w:rsidRPr="009A2891">
              <w:lastRenderedPageBreak/>
              <w:t>Подпрограмма «Обеспечение деятельности главы сельского поселения и Администрации сельского поселения на 2021-2025 гг.»</w:t>
            </w:r>
          </w:p>
        </w:tc>
        <w:tc>
          <w:tcPr>
            <w:tcW w:w="1701"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7 108,6</w:t>
            </w:r>
          </w:p>
        </w:tc>
        <w:tc>
          <w:tcPr>
            <w:tcW w:w="1560"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7 110,1</w:t>
            </w:r>
          </w:p>
        </w:tc>
        <w:tc>
          <w:tcPr>
            <w:tcW w:w="1701"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7 115,8</w:t>
            </w:r>
          </w:p>
        </w:tc>
      </w:tr>
      <w:tr w:rsidR="00EB4D76" w:rsidRPr="009A2891" w:rsidTr="00EB4D76">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Подпрограмма «Повышение эффективности бюджетных расходов сельских поселений на 2021-2025 гг.»</w:t>
            </w:r>
          </w:p>
        </w:tc>
        <w:tc>
          <w:tcPr>
            <w:tcW w:w="1701"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9,6</w:t>
            </w:r>
          </w:p>
        </w:tc>
        <w:tc>
          <w:tcPr>
            <w:tcW w:w="1560"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9,6</w:t>
            </w:r>
          </w:p>
        </w:tc>
        <w:tc>
          <w:tcPr>
            <w:tcW w:w="1701"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9,6</w:t>
            </w:r>
          </w:p>
        </w:tc>
      </w:tr>
      <w:tr w:rsidR="00EB4D76" w:rsidRPr="009A2891" w:rsidTr="00EB4D76">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Подпрограмма «Развитие инфраструктуры на территории сельского поселения на 2021-2025 гг.»</w:t>
            </w:r>
          </w:p>
        </w:tc>
        <w:tc>
          <w:tcPr>
            <w:tcW w:w="1701"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2 877,4</w:t>
            </w:r>
          </w:p>
        </w:tc>
        <w:tc>
          <w:tcPr>
            <w:tcW w:w="1560"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2 979,7</w:t>
            </w:r>
          </w:p>
        </w:tc>
        <w:tc>
          <w:tcPr>
            <w:tcW w:w="1701"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3 149,0</w:t>
            </w:r>
          </w:p>
        </w:tc>
      </w:tr>
      <w:tr w:rsidR="00EB4D76" w:rsidRPr="009A2891" w:rsidTr="00EB4D76">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Подпрограмма «Обеспечение комплексного пространственного и территориального развития сельского поселения на 2021-2025 гг.»</w:t>
            </w:r>
          </w:p>
        </w:tc>
        <w:tc>
          <w:tcPr>
            <w:tcW w:w="1701"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10,0</w:t>
            </w:r>
          </w:p>
        </w:tc>
        <w:tc>
          <w:tcPr>
            <w:tcW w:w="1560"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10,0</w:t>
            </w:r>
          </w:p>
        </w:tc>
      </w:tr>
      <w:tr w:rsidR="00EB4D76" w:rsidRPr="009A2891" w:rsidTr="00EB4D76">
        <w:trPr>
          <w:trHeight w:val="792"/>
        </w:trPr>
        <w:tc>
          <w:tcPr>
            <w:tcW w:w="4820" w:type="dxa"/>
            <w:tcBorders>
              <w:top w:val="nil"/>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Подпрограмма «Обеспечение комплексных мер безопасности на территории сельского поселения на 2021-2025 гг.»</w:t>
            </w:r>
          </w:p>
        </w:tc>
        <w:tc>
          <w:tcPr>
            <w:tcW w:w="1701"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5,5</w:t>
            </w:r>
          </w:p>
        </w:tc>
        <w:tc>
          <w:tcPr>
            <w:tcW w:w="1560"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5,5</w:t>
            </w:r>
          </w:p>
        </w:tc>
        <w:tc>
          <w:tcPr>
            <w:tcW w:w="1701" w:type="dxa"/>
            <w:tcBorders>
              <w:top w:val="nil"/>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5,5</w:t>
            </w:r>
          </w:p>
        </w:tc>
      </w:tr>
      <w:tr w:rsidR="00EB4D76" w:rsidRPr="009A2891" w:rsidTr="00EB4D76">
        <w:trPr>
          <w:trHeight w:val="528"/>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EB4D76" w:rsidRPr="009A2891" w:rsidRDefault="00EB4D76" w:rsidP="00EB4D76">
            <w:r w:rsidRPr="009A2891">
              <w:t>Подпрограмма «Развитие сферы культуры и спорта на территории сельского поселения на 2021-2025 гг.»</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3 748,1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2 931,4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B4D76" w:rsidRPr="009A2891" w:rsidRDefault="00EB4D76" w:rsidP="00EB4D76">
            <w:pPr>
              <w:jc w:val="center"/>
              <w:rPr>
                <w:color w:val="000000"/>
              </w:rPr>
            </w:pPr>
            <w:r w:rsidRPr="009A2891">
              <w:rPr>
                <w:color w:val="000000"/>
              </w:rPr>
              <w:t>2 472,0</w:t>
            </w:r>
          </w:p>
        </w:tc>
      </w:tr>
      <w:tr w:rsidR="00EB4D76" w:rsidRPr="009A2891" w:rsidTr="00EB4D76">
        <w:trPr>
          <w:trHeight w:val="528"/>
        </w:trPr>
        <w:tc>
          <w:tcPr>
            <w:tcW w:w="4820" w:type="dxa"/>
            <w:tcBorders>
              <w:top w:val="single" w:sz="4" w:space="0" w:color="auto"/>
              <w:left w:val="single" w:sz="4" w:space="0" w:color="auto"/>
              <w:bottom w:val="single" w:sz="4" w:space="0" w:color="auto"/>
              <w:right w:val="single" w:sz="4" w:space="0" w:color="auto"/>
            </w:tcBorders>
            <w:shd w:val="clear" w:color="000000" w:fill="FFFFFF"/>
          </w:tcPr>
          <w:p w:rsidR="00EB4D76" w:rsidRPr="009A2891" w:rsidRDefault="00EB4D76" w:rsidP="00EB4D76">
            <w:r w:rsidRPr="009A2891">
              <w:t>Подпрограмма «Энергосбережение и повышение энергетической эффективности на территории сельских поселений на 2021-2025 гг.»</w:t>
            </w:r>
          </w:p>
        </w:tc>
        <w:tc>
          <w:tcPr>
            <w:tcW w:w="1701" w:type="dxa"/>
            <w:tcBorders>
              <w:top w:val="single" w:sz="4" w:space="0" w:color="auto"/>
              <w:left w:val="nil"/>
              <w:bottom w:val="single" w:sz="4" w:space="0" w:color="auto"/>
              <w:right w:val="single" w:sz="4" w:space="0" w:color="auto"/>
            </w:tcBorders>
            <w:shd w:val="clear" w:color="auto" w:fill="auto"/>
            <w:noWrap/>
          </w:tcPr>
          <w:p w:rsidR="00EB4D76" w:rsidRPr="009A2891" w:rsidRDefault="00EB4D76" w:rsidP="00EB4D76">
            <w:pPr>
              <w:jc w:val="center"/>
              <w:rPr>
                <w:color w:val="000000"/>
              </w:rPr>
            </w:pPr>
            <w:r w:rsidRPr="009A2891">
              <w:rPr>
                <w:color w:val="000000"/>
              </w:rPr>
              <w:t>10,0</w:t>
            </w:r>
          </w:p>
        </w:tc>
        <w:tc>
          <w:tcPr>
            <w:tcW w:w="1560" w:type="dxa"/>
            <w:tcBorders>
              <w:top w:val="single" w:sz="4" w:space="0" w:color="auto"/>
              <w:left w:val="nil"/>
              <w:bottom w:val="single" w:sz="4" w:space="0" w:color="auto"/>
              <w:right w:val="single" w:sz="4" w:space="0" w:color="auto"/>
            </w:tcBorders>
            <w:shd w:val="clear" w:color="auto" w:fill="auto"/>
            <w:noWrap/>
          </w:tcPr>
          <w:p w:rsidR="00EB4D76" w:rsidRPr="009A2891" w:rsidRDefault="00EB4D76" w:rsidP="00EB4D76">
            <w:pPr>
              <w:jc w:val="center"/>
            </w:pPr>
            <w:r w:rsidRPr="009A2891">
              <w:t>10,0</w:t>
            </w:r>
          </w:p>
        </w:tc>
        <w:tc>
          <w:tcPr>
            <w:tcW w:w="1701" w:type="dxa"/>
            <w:tcBorders>
              <w:top w:val="single" w:sz="4" w:space="0" w:color="auto"/>
              <w:left w:val="nil"/>
              <w:bottom w:val="single" w:sz="4" w:space="0" w:color="auto"/>
              <w:right w:val="single" w:sz="4" w:space="0" w:color="auto"/>
            </w:tcBorders>
            <w:shd w:val="clear" w:color="auto" w:fill="auto"/>
            <w:noWrap/>
          </w:tcPr>
          <w:p w:rsidR="00EB4D76" w:rsidRPr="009A2891" w:rsidRDefault="00EB4D76" w:rsidP="00EB4D76">
            <w:pPr>
              <w:jc w:val="center"/>
            </w:pPr>
            <w:r w:rsidRPr="009A2891">
              <w:t>10,0</w:t>
            </w:r>
          </w:p>
        </w:tc>
      </w:tr>
    </w:tbl>
    <w:p w:rsidR="00EB4D76" w:rsidRPr="009A2891" w:rsidRDefault="00EB4D76" w:rsidP="00EB4D76">
      <w:pPr>
        <w:ind w:firstLine="567"/>
        <w:jc w:val="both"/>
      </w:pPr>
    </w:p>
    <w:p w:rsidR="00EB4D76" w:rsidRPr="009A2891" w:rsidRDefault="00EB4D76" w:rsidP="00EB4D76">
      <w:pPr>
        <w:ind w:firstLine="567"/>
        <w:jc w:val="both"/>
      </w:pPr>
      <w:r w:rsidRPr="009A2891">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EB4D76" w:rsidRPr="009A2891" w:rsidRDefault="00EB4D76" w:rsidP="00EB4D76">
      <w:pPr>
        <w:jc w:val="center"/>
        <w:rPr>
          <w:b/>
        </w:rPr>
      </w:pPr>
    </w:p>
    <w:p w:rsidR="00EB4D76" w:rsidRPr="009A2891" w:rsidRDefault="00EB4D76" w:rsidP="00EB4D76">
      <w:pPr>
        <w:jc w:val="center"/>
        <w:rPr>
          <w:b/>
        </w:rPr>
      </w:pPr>
      <w:r w:rsidRPr="009A2891">
        <w:rPr>
          <w:b/>
        </w:rPr>
        <w:t xml:space="preserve">Муниципальная программа Евдокимовского сельского поселения </w:t>
      </w:r>
    </w:p>
    <w:p w:rsidR="00EB4D76" w:rsidRPr="009A2891" w:rsidRDefault="00EB4D76" w:rsidP="00EB4D76">
      <w:pPr>
        <w:jc w:val="center"/>
        <w:rPr>
          <w:b/>
          <w:bCs/>
          <w:color w:val="000000"/>
        </w:rPr>
      </w:pPr>
      <w:r w:rsidRPr="009A2891">
        <w:rPr>
          <w:b/>
          <w:bCs/>
          <w:color w:val="000000"/>
        </w:rPr>
        <w:t>«Социально-экономическое развитие территории сельского поселения на 2021-2025 гг.»</w:t>
      </w:r>
    </w:p>
    <w:p w:rsidR="00EB4D76" w:rsidRPr="009A2891" w:rsidRDefault="00EB4D76" w:rsidP="00EB4D76">
      <w:pPr>
        <w:jc w:val="center"/>
        <w:rPr>
          <w:b/>
        </w:rPr>
      </w:pPr>
    </w:p>
    <w:p w:rsidR="00EB4D76" w:rsidRPr="009A2891" w:rsidRDefault="00EB4D76" w:rsidP="00EB4D76">
      <w:pPr>
        <w:widowControl w:val="0"/>
        <w:autoSpaceDE w:val="0"/>
        <w:autoSpaceDN w:val="0"/>
        <w:adjustRightInd w:val="0"/>
        <w:ind w:firstLine="709"/>
        <w:jc w:val="both"/>
      </w:pPr>
      <w:r w:rsidRPr="009A2891">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EB4D76" w:rsidRPr="009A2891" w:rsidRDefault="00EB4D76" w:rsidP="00EB4D76">
      <w:pPr>
        <w:ind w:firstLine="709"/>
        <w:jc w:val="both"/>
      </w:pPr>
      <w:r w:rsidRPr="009A2891">
        <w:t>Общий объем финансового обеспечения реализации муниципальной программы на 2021 год составит 13 769,2 тыс. рублей, на 2022 год – 13 056,3 тыс. рублей, на 2023 год – 12 771,9 тыс. рублей.</w:t>
      </w:r>
    </w:p>
    <w:p w:rsidR="00EB4D76" w:rsidRPr="009A2891" w:rsidRDefault="00EB4D76" w:rsidP="00EB4D76">
      <w:pPr>
        <w:ind w:firstLine="709"/>
        <w:jc w:val="both"/>
      </w:pPr>
      <w:r w:rsidRPr="009A2891">
        <w:t xml:space="preserve">В рамках муниципальной программы предусмотрена реализация следующих подпрограмм: </w:t>
      </w:r>
    </w:p>
    <w:p w:rsidR="00EB4D76" w:rsidRPr="009A2891" w:rsidRDefault="00EB4D76" w:rsidP="0070488C">
      <w:pPr>
        <w:numPr>
          <w:ilvl w:val="0"/>
          <w:numId w:val="10"/>
        </w:numPr>
        <w:tabs>
          <w:tab w:val="left" w:pos="993"/>
        </w:tabs>
        <w:ind w:left="0" w:firstLine="0"/>
        <w:jc w:val="both"/>
        <w:rPr>
          <w:b/>
        </w:rPr>
      </w:pPr>
      <w:r w:rsidRPr="009A2891">
        <w:rPr>
          <w:bCs/>
          <w:color w:val="000000"/>
        </w:rPr>
        <w:t xml:space="preserve">подпрограмма </w:t>
      </w:r>
      <w:r w:rsidRPr="009A2891">
        <w:rPr>
          <w:b/>
        </w:rPr>
        <w:t>«Обеспечение деятельности главы сельского поселения и администрации сельского поселения на 2021-2025гг.»</w:t>
      </w:r>
      <w:r w:rsidRPr="009A2891">
        <w:t xml:space="preserve"> составит на 2021 год в сумме 7 108,6 тыс. рублей, на 2022 год в сумме 7 110,1 тыс. рублей, на 2023 год в сумме 7 115,8 тыс. рублей в том числе:</w:t>
      </w:r>
    </w:p>
    <w:p w:rsidR="00EB4D76" w:rsidRPr="009A2891" w:rsidRDefault="00EB4D76" w:rsidP="0070488C">
      <w:pPr>
        <w:numPr>
          <w:ilvl w:val="0"/>
          <w:numId w:val="17"/>
        </w:numPr>
        <w:tabs>
          <w:tab w:val="left" w:pos="993"/>
        </w:tabs>
        <w:ind w:left="0" w:firstLine="0"/>
        <w:jc w:val="both"/>
      </w:pPr>
      <w:r w:rsidRPr="009A2891">
        <w:rPr>
          <w:i/>
        </w:rPr>
        <w:t>на обеспечение деятельности главы сельского поселения и Администрации сельского поселения</w:t>
      </w:r>
      <w:r w:rsidRPr="009A2891">
        <w:t xml:space="preserve"> запланировано на 2021 год в сумме 3 167,8 тыс. рублей, на 2022 год в сумме 3 169,3 тыс. рублей, на 2023 год в сумме 3 175,0 тыс. рублей, в том числе за счет средств областного бюджета:</w:t>
      </w:r>
    </w:p>
    <w:p w:rsidR="00EB4D76" w:rsidRPr="009A2891" w:rsidRDefault="00EB4D76" w:rsidP="0070488C">
      <w:pPr>
        <w:numPr>
          <w:ilvl w:val="0"/>
          <w:numId w:val="14"/>
        </w:numPr>
        <w:tabs>
          <w:tab w:val="left" w:pos="993"/>
        </w:tabs>
        <w:ind w:left="0" w:firstLine="142"/>
        <w:jc w:val="both"/>
      </w:pPr>
      <w:r w:rsidRPr="009A2891">
        <w:rPr>
          <w:bCs/>
        </w:rPr>
        <w:t>на о</w:t>
      </w:r>
      <w:r w:rsidRPr="009A2891">
        <w:rPr>
          <w:iCs/>
        </w:rPr>
        <w:t>существление первичного воинского учета на территориях, где  отсутствуют военные комиссариаты</w:t>
      </w:r>
      <w:r w:rsidRPr="009A2891">
        <w:t xml:space="preserve"> на 2021г. составит 137,3 тыс. рублей; на 2022г. – 138,8 тыс. рублей; на 2023г. – 144,5 тыс. рублей;</w:t>
      </w:r>
    </w:p>
    <w:p w:rsidR="00EB4D76" w:rsidRPr="009A2891" w:rsidRDefault="00EB4D76" w:rsidP="0070488C">
      <w:pPr>
        <w:numPr>
          <w:ilvl w:val="0"/>
          <w:numId w:val="14"/>
        </w:numPr>
        <w:tabs>
          <w:tab w:val="left" w:pos="993"/>
        </w:tabs>
        <w:ind w:left="0" w:firstLine="0"/>
        <w:jc w:val="both"/>
      </w:pPr>
      <w:r w:rsidRPr="009A2891">
        <w:t>на</w:t>
      </w:r>
      <w:r w:rsidRPr="009A2891">
        <w:rPr>
          <w:i/>
          <w:iCs/>
        </w:rPr>
        <w:t xml:space="preserve"> </w:t>
      </w:r>
      <w:r w:rsidRPr="009A2891">
        <w:rPr>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9A2891">
        <w:t xml:space="preserve"> тыс. рублей ежегодно;</w:t>
      </w:r>
    </w:p>
    <w:p w:rsidR="00EB4D76" w:rsidRPr="009A2891" w:rsidRDefault="00EB4D76" w:rsidP="0070488C">
      <w:pPr>
        <w:numPr>
          <w:ilvl w:val="0"/>
          <w:numId w:val="17"/>
        </w:numPr>
        <w:tabs>
          <w:tab w:val="left" w:pos="993"/>
        </w:tabs>
        <w:ind w:left="0" w:firstLine="1069"/>
        <w:jc w:val="both"/>
      </w:pPr>
      <w:r w:rsidRPr="009A2891">
        <w:rPr>
          <w:i/>
        </w:rPr>
        <w:t>на управление муниципальным долгом сельского поселения</w:t>
      </w:r>
      <w:r w:rsidRPr="009A2891">
        <w:t xml:space="preserve"> запланировано в сумме 2,0 тыс. рублей ежегодно;</w:t>
      </w:r>
    </w:p>
    <w:p w:rsidR="00EB4D76" w:rsidRPr="009A2891" w:rsidRDefault="00EB4D76" w:rsidP="0070488C">
      <w:pPr>
        <w:numPr>
          <w:ilvl w:val="0"/>
          <w:numId w:val="17"/>
        </w:numPr>
        <w:tabs>
          <w:tab w:val="left" w:pos="993"/>
        </w:tabs>
        <w:ind w:left="0" w:firstLine="0"/>
        <w:jc w:val="both"/>
      </w:pPr>
      <w:r w:rsidRPr="009A2891">
        <w:rPr>
          <w:i/>
        </w:rPr>
        <w:lastRenderedPageBreak/>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w:t>
      </w:r>
      <w:r w:rsidRPr="009A2891">
        <w:t xml:space="preserve"> предусмотрено в сумме 440,7 тыс. рублей ежегодно;</w:t>
      </w:r>
    </w:p>
    <w:p w:rsidR="00EB4D76" w:rsidRPr="009A2891" w:rsidRDefault="00EB4D76" w:rsidP="0070488C">
      <w:pPr>
        <w:numPr>
          <w:ilvl w:val="0"/>
          <w:numId w:val="17"/>
        </w:numPr>
        <w:tabs>
          <w:tab w:val="left" w:pos="993"/>
          <w:tab w:val="left" w:pos="1134"/>
        </w:tabs>
        <w:ind w:left="0" w:firstLine="0"/>
        <w:jc w:val="both"/>
      </w:pPr>
      <w:r w:rsidRPr="009A2891">
        <w:rPr>
          <w:i/>
        </w:rPr>
        <w:t>на повышение квалификации муниципальных служащих</w:t>
      </w:r>
      <w:r w:rsidRPr="009A2891">
        <w:t>, глав сельских поселений предусмотрено в сумме 5,0 тыс. рублей ежегодно;</w:t>
      </w:r>
    </w:p>
    <w:p w:rsidR="00EB4D76" w:rsidRPr="009A2891" w:rsidRDefault="00EB4D76" w:rsidP="0070488C">
      <w:pPr>
        <w:numPr>
          <w:ilvl w:val="0"/>
          <w:numId w:val="17"/>
        </w:numPr>
        <w:tabs>
          <w:tab w:val="left" w:pos="993"/>
        </w:tabs>
        <w:ind w:left="0" w:firstLine="0"/>
        <w:jc w:val="both"/>
      </w:pPr>
      <w:r w:rsidRPr="009A2891">
        <w:rPr>
          <w:i/>
        </w:rPr>
        <w:t>на управление средствами резервного фонда администраций сельских поселений</w:t>
      </w:r>
      <w:r w:rsidRPr="009A2891">
        <w:t xml:space="preserve"> предусмотрено в сумме 20,0 тыс. рублей ежегодно;</w:t>
      </w:r>
    </w:p>
    <w:p w:rsidR="00EB4D76" w:rsidRPr="009A2891" w:rsidRDefault="00EB4D76" w:rsidP="0070488C">
      <w:pPr>
        <w:numPr>
          <w:ilvl w:val="0"/>
          <w:numId w:val="17"/>
        </w:numPr>
        <w:tabs>
          <w:tab w:val="left" w:pos="993"/>
        </w:tabs>
        <w:ind w:left="0" w:firstLine="0"/>
        <w:jc w:val="both"/>
      </w:pPr>
      <w:r w:rsidRPr="009A2891">
        <w:rPr>
          <w:i/>
        </w:rPr>
        <w:t>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9A2891">
        <w:t xml:space="preserve"> запланировано в сумме 3 473,1 тыс. рублей ежегодно;</w:t>
      </w:r>
    </w:p>
    <w:p w:rsidR="00EB4D76" w:rsidRPr="009A2891" w:rsidRDefault="00EB4D76" w:rsidP="0070488C">
      <w:pPr>
        <w:numPr>
          <w:ilvl w:val="0"/>
          <w:numId w:val="10"/>
        </w:numPr>
        <w:tabs>
          <w:tab w:val="left" w:pos="993"/>
        </w:tabs>
        <w:ind w:left="0" w:firstLine="0"/>
        <w:jc w:val="both"/>
        <w:rPr>
          <w:b/>
        </w:rPr>
      </w:pPr>
      <w:r w:rsidRPr="009A2891">
        <w:t>подпрограмма «</w:t>
      </w:r>
      <w:r w:rsidRPr="009A2891">
        <w:rPr>
          <w:b/>
        </w:rPr>
        <w:t xml:space="preserve">Повышение эффективности бюджетных расходов сельского поселения на 2021-2025 гг.»  </w:t>
      </w:r>
      <w:r w:rsidRPr="009A2891">
        <w:t>включает в себя информационные технологии в управлении и составит в сумме 9,6 тыс. рублей ежегодно;</w:t>
      </w:r>
    </w:p>
    <w:p w:rsidR="00EB4D76" w:rsidRPr="009A2891" w:rsidRDefault="00EB4D76" w:rsidP="0070488C">
      <w:pPr>
        <w:numPr>
          <w:ilvl w:val="0"/>
          <w:numId w:val="11"/>
        </w:numPr>
        <w:tabs>
          <w:tab w:val="left" w:pos="993"/>
        </w:tabs>
        <w:ind w:left="0" w:firstLine="0"/>
        <w:jc w:val="both"/>
        <w:rPr>
          <w:b/>
        </w:rPr>
      </w:pPr>
      <w:r w:rsidRPr="009A2891">
        <w:t>подпрограмма «</w:t>
      </w:r>
      <w:r w:rsidRPr="009A2891">
        <w:rPr>
          <w:b/>
        </w:rPr>
        <w:t xml:space="preserve">Развитие инфраструктуры на территории сельского поселения на 2021-2025 гг.» </w:t>
      </w:r>
      <w:r w:rsidRPr="009A2891">
        <w:t>на 2021 год составит 2 877,4 тыс. рублей, на 2022 год – 2 979,7 тыс. рублей, на 2023 год – 3 149,0 тыс. рублей, в том числе:</w:t>
      </w:r>
    </w:p>
    <w:p w:rsidR="00EB4D76" w:rsidRPr="009A2891" w:rsidRDefault="00EB4D76" w:rsidP="0070488C">
      <w:pPr>
        <w:numPr>
          <w:ilvl w:val="0"/>
          <w:numId w:val="18"/>
        </w:numPr>
        <w:tabs>
          <w:tab w:val="left" w:pos="993"/>
        </w:tabs>
        <w:ind w:left="0" w:firstLine="1069"/>
        <w:jc w:val="both"/>
      </w:pPr>
      <w:r w:rsidRPr="009A2891">
        <w:rPr>
          <w:i/>
        </w:rPr>
        <w:t>на ремонт и содержание автомобильных дорог</w:t>
      </w:r>
      <w:r w:rsidRPr="009A2891">
        <w:t xml:space="preserve"> на 2021 год запланировано в сумме 2 521,1 тыс. рублей, на 2022 год – 2 623,4 тыс. рублей, на 2023 год – 2 792,7 тыс. рублей;</w:t>
      </w:r>
    </w:p>
    <w:p w:rsidR="00EB4D76" w:rsidRPr="009A2891" w:rsidRDefault="00EB4D76" w:rsidP="0070488C">
      <w:pPr>
        <w:numPr>
          <w:ilvl w:val="0"/>
          <w:numId w:val="18"/>
        </w:numPr>
        <w:tabs>
          <w:tab w:val="left" w:pos="993"/>
        </w:tabs>
        <w:ind w:left="0" w:firstLine="1069"/>
        <w:jc w:val="both"/>
      </w:pPr>
      <w:r w:rsidRPr="009A2891">
        <w:rPr>
          <w:i/>
        </w:rPr>
        <w:t>на организацию благоустройства территории поселения</w:t>
      </w:r>
      <w:r w:rsidRPr="009A2891">
        <w:t xml:space="preserve"> на 2021 и 2022 годы предусмотрено в сумме 30,0 тыс. рублей ежегодно; на 2023 год – 321,3 тыс. рублей, в том числе </w:t>
      </w:r>
      <w:r w:rsidRPr="009A2891">
        <w:rPr>
          <w:i/>
        </w:rPr>
        <w:t>за счет средств субсидии из областного бюджета на реализацию мероприятий перечня проектов народных инициатив</w:t>
      </w:r>
      <w:r w:rsidRPr="009A2891">
        <w:t xml:space="preserve"> в сумме 288,3 тыс. рублей; </w:t>
      </w:r>
    </w:p>
    <w:p w:rsidR="00EB4D76" w:rsidRPr="009A2891" w:rsidRDefault="00EB4D76" w:rsidP="0070488C">
      <w:pPr>
        <w:numPr>
          <w:ilvl w:val="0"/>
          <w:numId w:val="18"/>
        </w:numPr>
        <w:tabs>
          <w:tab w:val="left" w:pos="993"/>
        </w:tabs>
        <w:ind w:left="0" w:firstLine="1069"/>
        <w:jc w:val="both"/>
      </w:pPr>
      <w:r w:rsidRPr="009A2891">
        <w:rPr>
          <w:i/>
        </w:rPr>
        <w:t>на организацию водоснабжения населения</w:t>
      </w:r>
      <w:r w:rsidRPr="009A2891">
        <w:t xml:space="preserve"> запланировано в сумме 30,0 тыс. рублей, ежегодно;</w:t>
      </w:r>
    </w:p>
    <w:p w:rsidR="00EB4D76" w:rsidRPr="009A2891" w:rsidRDefault="00EB4D76" w:rsidP="0070488C">
      <w:pPr>
        <w:numPr>
          <w:ilvl w:val="0"/>
          <w:numId w:val="18"/>
        </w:numPr>
        <w:tabs>
          <w:tab w:val="left" w:pos="993"/>
        </w:tabs>
        <w:ind w:left="0" w:firstLine="1069"/>
        <w:jc w:val="both"/>
      </w:pPr>
      <w:r w:rsidRPr="009A2891">
        <w:rPr>
          <w:i/>
        </w:rPr>
        <w:t>на создание мест (площадок) накопления твердых коммунальных отходов</w:t>
      </w:r>
      <w:r w:rsidRPr="009A2891">
        <w:t xml:space="preserve"> на 2021 и 2022 годы предусмотрено в сумме 296,3 тыс. рублей, в том числе </w:t>
      </w:r>
      <w:r w:rsidRPr="009A2891">
        <w:rPr>
          <w:i/>
        </w:rPr>
        <w:t>за счет средств субсидии из областного бюджета на реализацию мероприятий перечня проектов народных инициатив</w:t>
      </w:r>
      <w:r w:rsidRPr="009A2891">
        <w:t xml:space="preserve"> в сумме 288,3 тыс. рублей ежегодно; на 2023 год – 5,0 тыс. рублей; </w:t>
      </w:r>
    </w:p>
    <w:p w:rsidR="00EB4D76" w:rsidRPr="009A2891" w:rsidRDefault="00EB4D76" w:rsidP="0070488C">
      <w:pPr>
        <w:numPr>
          <w:ilvl w:val="0"/>
          <w:numId w:val="20"/>
        </w:numPr>
        <w:tabs>
          <w:tab w:val="left" w:pos="993"/>
        </w:tabs>
        <w:ind w:left="0" w:firstLine="1069"/>
        <w:jc w:val="both"/>
        <w:rPr>
          <w:b/>
        </w:rPr>
      </w:pPr>
      <w:r w:rsidRPr="009A2891">
        <w:t>подпрограмма</w:t>
      </w:r>
      <w:r w:rsidRPr="009A2891">
        <w:rPr>
          <w:b/>
        </w:rPr>
        <w:t xml:space="preserve"> «Обеспечение комплексного пространственного и территориального развития сельского поселения на 2021-2025гг.»</w:t>
      </w:r>
      <w:r w:rsidRPr="009A2891">
        <w:t xml:space="preserve"> на проведение топографических, геодезических, картографических и кадастровых работ составит в сумме 10,0 тыс. рублей ежегодно:</w:t>
      </w:r>
    </w:p>
    <w:p w:rsidR="00EB4D76" w:rsidRPr="009A2891" w:rsidRDefault="00EB4D76" w:rsidP="0070488C">
      <w:pPr>
        <w:numPr>
          <w:ilvl w:val="0"/>
          <w:numId w:val="21"/>
        </w:numPr>
        <w:tabs>
          <w:tab w:val="left" w:pos="709"/>
          <w:tab w:val="left" w:pos="851"/>
        </w:tabs>
        <w:ind w:left="0" w:firstLine="1069"/>
        <w:jc w:val="both"/>
      </w:pPr>
      <w:r w:rsidRPr="009A2891">
        <w:t>на проведение топографических, геодезических, картографических и кадастровых работ запланировано в сумме 5,0 тыс. рублей ежегодно;</w:t>
      </w:r>
    </w:p>
    <w:p w:rsidR="00EB4D76" w:rsidRPr="009A2891" w:rsidRDefault="00EB4D76" w:rsidP="0070488C">
      <w:pPr>
        <w:numPr>
          <w:ilvl w:val="0"/>
          <w:numId w:val="21"/>
        </w:numPr>
        <w:tabs>
          <w:tab w:val="left" w:pos="851"/>
        </w:tabs>
        <w:ind w:left="0" w:firstLine="1069"/>
        <w:jc w:val="both"/>
      </w:pPr>
      <w:r w:rsidRPr="009A2891">
        <w:t>на обеспечение градостроительной и землеустроительной деятельности на территории сельского поселения запланировано в сумме 5,0 тыс. рублей ежегодно;</w:t>
      </w:r>
    </w:p>
    <w:p w:rsidR="00EB4D76" w:rsidRPr="009A2891" w:rsidRDefault="00EB4D76" w:rsidP="0070488C">
      <w:pPr>
        <w:numPr>
          <w:ilvl w:val="0"/>
          <w:numId w:val="11"/>
        </w:numPr>
        <w:tabs>
          <w:tab w:val="left" w:pos="993"/>
        </w:tabs>
        <w:ind w:left="0" w:firstLine="1069"/>
        <w:jc w:val="both"/>
        <w:rPr>
          <w:b/>
        </w:rPr>
      </w:pPr>
      <w:r w:rsidRPr="009A2891">
        <w:t xml:space="preserve">подпрограмма </w:t>
      </w:r>
      <w:r w:rsidRPr="009A2891">
        <w:rPr>
          <w:b/>
        </w:rPr>
        <w:t xml:space="preserve">«Обеспечение комплексных мер безопасности на территории сельского поселения на 2021-2025гг.» </w:t>
      </w:r>
      <w:r w:rsidRPr="009A2891">
        <w:t>составит в сумме 5,5 тыс. рублей ежегодно:, в том числе:</w:t>
      </w:r>
    </w:p>
    <w:p w:rsidR="00EB4D76" w:rsidRPr="009A2891" w:rsidRDefault="00EB4D76" w:rsidP="0070488C">
      <w:pPr>
        <w:numPr>
          <w:ilvl w:val="0"/>
          <w:numId w:val="16"/>
        </w:numPr>
        <w:tabs>
          <w:tab w:val="left" w:pos="993"/>
        </w:tabs>
        <w:ind w:left="0" w:firstLine="1069"/>
        <w:jc w:val="both"/>
      </w:pPr>
      <w:r w:rsidRPr="009A2891">
        <w:rPr>
          <w:i/>
        </w:rPr>
        <w:t>на обеспечение первичных мер пожарной безопасности в границах населенных пунктов поселения</w:t>
      </w:r>
      <w:r w:rsidRPr="009A2891">
        <w:t xml:space="preserve"> составит в сумме 5,0 тыс. рублей ежегодно;</w:t>
      </w:r>
    </w:p>
    <w:p w:rsidR="00EB4D76" w:rsidRPr="009A2891" w:rsidRDefault="00EB4D76" w:rsidP="0070488C">
      <w:pPr>
        <w:numPr>
          <w:ilvl w:val="0"/>
          <w:numId w:val="16"/>
        </w:numPr>
        <w:tabs>
          <w:tab w:val="left" w:pos="993"/>
        </w:tabs>
        <w:ind w:left="0" w:firstLine="1069"/>
        <w:jc w:val="both"/>
      </w:pPr>
      <w:r w:rsidRPr="009A2891">
        <w:t>на профилактику безнадзорности и правонарушений на территории сельского поселения составит 0,5 тыс. рублей ежегодно;</w:t>
      </w:r>
    </w:p>
    <w:p w:rsidR="00EB4D76" w:rsidRPr="009A2891" w:rsidRDefault="00EB4D76" w:rsidP="0070488C">
      <w:pPr>
        <w:numPr>
          <w:ilvl w:val="0"/>
          <w:numId w:val="11"/>
        </w:numPr>
        <w:tabs>
          <w:tab w:val="left" w:pos="993"/>
        </w:tabs>
        <w:ind w:left="0" w:firstLine="1069"/>
        <w:jc w:val="both"/>
        <w:rPr>
          <w:b/>
        </w:rPr>
      </w:pPr>
      <w:r w:rsidRPr="009A2891">
        <w:t xml:space="preserve">подпрограмма </w:t>
      </w:r>
      <w:r w:rsidRPr="009A2891">
        <w:rPr>
          <w:b/>
        </w:rPr>
        <w:t>«Развитие сферы культуры и спорта на территории сельского поселения на 2021-2025гг.»</w:t>
      </w:r>
      <w:r w:rsidRPr="009A2891">
        <w:t xml:space="preserve"> на 2021 год составит 3 748,1 тыс. рублей, на 2022 год – 2 931,4 тыс. рублей, на 2023 год – 2 472,0 тыс. рублей, в том числе:</w:t>
      </w:r>
    </w:p>
    <w:p w:rsidR="00EB4D76" w:rsidRPr="009A2891" w:rsidRDefault="00EB4D76" w:rsidP="0070488C">
      <w:pPr>
        <w:numPr>
          <w:ilvl w:val="0"/>
          <w:numId w:val="15"/>
        </w:numPr>
        <w:tabs>
          <w:tab w:val="left" w:pos="851"/>
        </w:tabs>
        <w:ind w:left="0" w:firstLine="1069"/>
        <w:jc w:val="both"/>
        <w:rPr>
          <w:b/>
        </w:rPr>
      </w:pPr>
      <w:r w:rsidRPr="009A2891">
        <w:t>на расходы, направленные на организацию досуга и обеспечение жителей услугами организаций культуры, организация библиотечного обслуживания запланировано на 2021 год в сумме 3 738,1 тыс. рублей, на 2022 год – 2 921,4 тыс. рублей, на 2023 год – 2 462,0 тыс. рублей;</w:t>
      </w:r>
    </w:p>
    <w:p w:rsidR="00EB4D76" w:rsidRPr="009A2891" w:rsidRDefault="00EB4D76" w:rsidP="0070488C">
      <w:pPr>
        <w:numPr>
          <w:ilvl w:val="0"/>
          <w:numId w:val="15"/>
        </w:numPr>
        <w:tabs>
          <w:tab w:val="left" w:pos="851"/>
        </w:tabs>
        <w:ind w:left="0" w:firstLine="1069"/>
        <w:jc w:val="both"/>
      </w:pPr>
      <w:r w:rsidRPr="009A2891">
        <w:t>на обеспечение условий для развития на территории сельского поселения физической культуры и массового спорта предусмотрено на 2021 год в сумме 10,0 тыс. рублей, на 2022 и 2023 годы 10,0 тыс. рублей ежегодно.</w:t>
      </w:r>
    </w:p>
    <w:p w:rsidR="00EB4D76" w:rsidRPr="009A2891" w:rsidRDefault="00EB4D76" w:rsidP="0070488C">
      <w:pPr>
        <w:numPr>
          <w:ilvl w:val="0"/>
          <w:numId w:val="11"/>
        </w:numPr>
        <w:tabs>
          <w:tab w:val="left" w:pos="993"/>
        </w:tabs>
        <w:ind w:left="0" w:firstLine="1069"/>
        <w:jc w:val="both"/>
        <w:rPr>
          <w:b/>
        </w:rPr>
      </w:pPr>
      <w:r w:rsidRPr="009A2891">
        <w:lastRenderedPageBreak/>
        <w:t xml:space="preserve">подпрограмма </w:t>
      </w:r>
      <w:r w:rsidRPr="009A2891">
        <w:rPr>
          <w:b/>
        </w:rPr>
        <w:t>«Энергосбережение и повышение энергетической эффективности на территории сельских поселений на 2021-2025 гг.»</w:t>
      </w:r>
      <w:r w:rsidRPr="009A2891">
        <w:t xml:space="preserve"> включает в себя информационные технологии в управлении и составит в сумме 10,0 тыс. рублей ежегодно.</w:t>
      </w:r>
    </w:p>
    <w:p w:rsidR="00EB4D76" w:rsidRPr="009A2891" w:rsidRDefault="00EB4D76" w:rsidP="00EB4D76">
      <w:pPr>
        <w:tabs>
          <w:tab w:val="left" w:pos="851"/>
        </w:tabs>
        <w:ind w:firstLine="1069"/>
        <w:jc w:val="both"/>
      </w:pPr>
    </w:p>
    <w:p w:rsidR="00EB4D76" w:rsidRPr="009A2891" w:rsidRDefault="00EB4D76" w:rsidP="00EB4D76">
      <w:pPr>
        <w:ind w:left="1429"/>
        <w:jc w:val="center"/>
        <w:rPr>
          <w:b/>
        </w:rPr>
      </w:pPr>
      <w:r w:rsidRPr="009A2891">
        <w:rPr>
          <w:b/>
        </w:rPr>
        <w:t>Непрограммные направления деятельности</w:t>
      </w:r>
    </w:p>
    <w:p w:rsidR="00EB4D76" w:rsidRPr="009A2891" w:rsidRDefault="00EB4D76" w:rsidP="00EB4D76">
      <w:pPr>
        <w:ind w:firstLine="720"/>
        <w:jc w:val="both"/>
      </w:pPr>
      <w:r w:rsidRPr="009A2891">
        <w:t>На реализацию непрограммных направлений деятельности Владимирского муниципального образования запланировано в 2022 году в сумме 266,8 тыс. рублей на обеспечение проведение выборов, из них:</w:t>
      </w:r>
    </w:p>
    <w:p w:rsidR="00EB4D76" w:rsidRPr="009A2891" w:rsidRDefault="00EB4D76" w:rsidP="0070488C">
      <w:pPr>
        <w:numPr>
          <w:ilvl w:val="0"/>
          <w:numId w:val="22"/>
        </w:numPr>
        <w:ind w:left="0" w:firstLine="360"/>
        <w:jc w:val="both"/>
      </w:pPr>
      <w:r w:rsidRPr="009A2891">
        <w:t xml:space="preserve">на проведение выборов главы муниципального образования в сумме 109,7 тыс. рублей; </w:t>
      </w:r>
    </w:p>
    <w:p w:rsidR="00EB4D76" w:rsidRPr="009A2891" w:rsidRDefault="00EB4D76" w:rsidP="0070488C">
      <w:pPr>
        <w:numPr>
          <w:ilvl w:val="0"/>
          <w:numId w:val="22"/>
        </w:numPr>
        <w:ind w:left="0" w:firstLine="360"/>
        <w:jc w:val="both"/>
      </w:pPr>
      <w:r w:rsidRPr="009A2891">
        <w:t>на проведение выборов в представительные органы муниципального образования в сумме 157,1 тыс. рублей.</w:t>
      </w:r>
    </w:p>
    <w:p w:rsidR="00EB4D76" w:rsidRPr="009A2891" w:rsidRDefault="00EB4D76" w:rsidP="00EB4D76">
      <w:pPr>
        <w:tabs>
          <w:tab w:val="left" w:pos="851"/>
        </w:tabs>
        <w:ind w:firstLine="360"/>
        <w:jc w:val="both"/>
      </w:pPr>
    </w:p>
    <w:p w:rsidR="00EB4D76" w:rsidRPr="009A2891" w:rsidRDefault="00EB4D76" w:rsidP="00EB4D76">
      <w:pPr>
        <w:jc w:val="center"/>
        <w:rPr>
          <w:b/>
        </w:rPr>
      </w:pPr>
      <w:r w:rsidRPr="009A2891">
        <w:tab/>
      </w:r>
      <w:r w:rsidRPr="009A2891">
        <w:tab/>
      </w:r>
      <w:r w:rsidRPr="009A2891">
        <w:rPr>
          <w:b/>
        </w:rPr>
        <w:t>Источники внутреннего финансирования дефицита бюджета Евдокимовского муниципального образования</w:t>
      </w:r>
    </w:p>
    <w:p w:rsidR="00EB4D76" w:rsidRPr="009A2891" w:rsidRDefault="00EB4D76" w:rsidP="00EB4D76">
      <w:pPr>
        <w:jc w:val="center"/>
        <w:rPr>
          <w:b/>
        </w:rPr>
      </w:pPr>
    </w:p>
    <w:p w:rsidR="00EB4D76" w:rsidRPr="009A2891" w:rsidRDefault="00EB4D76" w:rsidP="00EB4D76">
      <w:pPr>
        <w:ind w:firstLine="567"/>
        <w:jc w:val="both"/>
      </w:pPr>
      <w:r w:rsidRPr="009A2891">
        <w:t>Исходя из запланированных доходов и расходов бюджета, дефицит бюджета составит в 2021 году – 243,0 тыс. рублей, в 2022 году – 251,0 тыс. рублей, в 2023 году – 264,0 тыс. рублей. Отношение объема дефицита к доходам без учета объема безвозмездных поступлений составит 7,5 % ежегодно.</w:t>
      </w:r>
    </w:p>
    <w:p w:rsidR="00EB4D76" w:rsidRPr="009A2891" w:rsidRDefault="00EB4D76" w:rsidP="00EB4D76">
      <w:pPr>
        <w:ind w:firstLine="567"/>
        <w:jc w:val="both"/>
      </w:pPr>
      <w:r w:rsidRPr="009A2891">
        <w:t>Источник покрытия дефицита бюджета – привлечение кредитов от кредитных организаций.</w:t>
      </w:r>
    </w:p>
    <w:p w:rsidR="00EB4D76" w:rsidRPr="009A2891" w:rsidRDefault="00EB4D76" w:rsidP="00EB4D76">
      <w:pPr>
        <w:ind w:firstLine="567"/>
        <w:jc w:val="both"/>
      </w:pPr>
      <w:r w:rsidRPr="009A2891">
        <w:t xml:space="preserve">Предоставление муниципальных гарантий в 2021-2023 годах не планируется. </w:t>
      </w:r>
    </w:p>
    <w:p w:rsidR="00EB4D76" w:rsidRPr="009A2891" w:rsidRDefault="00EB4D76" w:rsidP="00EB4D76">
      <w:pPr>
        <w:ind w:firstLine="567"/>
        <w:jc w:val="both"/>
      </w:pPr>
      <w:r w:rsidRPr="009A2891">
        <w:t xml:space="preserve">При установленных параметрах бюджета верхний предел муниципального внутреннего долга составит: </w:t>
      </w:r>
    </w:p>
    <w:p w:rsidR="00EB4D76" w:rsidRPr="009A2891" w:rsidRDefault="00EB4D76" w:rsidP="00EB4D76">
      <w:pPr>
        <w:ind w:firstLine="567"/>
        <w:jc w:val="both"/>
      </w:pPr>
      <w:r w:rsidRPr="009A2891">
        <w:t>на 1 января 2022 года – 243,0 тыс. рублей;</w:t>
      </w:r>
    </w:p>
    <w:p w:rsidR="00EB4D76" w:rsidRPr="009A2891" w:rsidRDefault="00EB4D76" w:rsidP="00EB4D76">
      <w:pPr>
        <w:ind w:firstLine="567"/>
        <w:jc w:val="both"/>
      </w:pPr>
      <w:r w:rsidRPr="009A2891">
        <w:t>на 1 января 2023 года – 494,0 тыс. рублей;</w:t>
      </w:r>
    </w:p>
    <w:p w:rsidR="00EB4D76" w:rsidRPr="009A2891" w:rsidRDefault="00EB4D76" w:rsidP="00EB4D76">
      <w:pPr>
        <w:ind w:firstLine="567"/>
        <w:jc w:val="both"/>
      </w:pPr>
      <w:r w:rsidRPr="009A2891">
        <w:t>на 1 января 2024 года – 758,0 тыс. рублей.</w:t>
      </w:r>
    </w:p>
    <w:p w:rsidR="00EB4D76" w:rsidRPr="009A2891" w:rsidRDefault="00EB4D76" w:rsidP="00EB4D76">
      <w:pPr>
        <w:shd w:val="clear" w:color="auto" w:fill="FFFFFF"/>
        <w:jc w:val="both"/>
      </w:pPr>
    </w:p>
    <w:p w:rsidR="00EB4D76" w:rsidRPr="009A2891" w:rsidRDefault="00EB4D76" w:rsidP="00EB4D76">
      <w:pPr>
        <w:shd w:val="clear" w:color="auto" w:fill="FFFFFF"/>
        <w:tabs>
          <w:tab w:val="left" w:pos="4932"/>
          <w:tab w:val="left" w:pos="6566"/>
        </w:tabs>
        <w:spacing w:before="7"/>
        <w:jc w:val="both"/>
      </w:pPr>
      <w:r w:rsidRPr="009A2891">
        <w:t xml:space="preserve">ВрИО председателя Комитета по </w:t>
      </w:r>
    </w:p>
    <w:p w:rsidR="00EB4D76" w:rsidRPr="009A2891" w:rsidRDefault="00EB4D76" w:rsidP="00EB4D76">
      <w:pPr>
        <w:shd w:val="clear" w:color="auto" w:fill="FFFFFF"/>
        <w:tabs>
          <w:tab w:val="left" w:pos="4932"/>
          <w:tab w:val="left" w:pos="6566"/>
        </w:tabs>
        <w:spacing w:before="7"/>
        <w:jc w:val="both"/>
      </w:pPr>
      <w:r w:rsidRPr="009A2891">
        <w:t xml:space="preserve">финансам администрации </w:t>
      </w:r>
    </w:p>
    <w:p w:rsidR="00EB4D76" w:rsidRPr="009A2891" w:rsidRDefault="00EB4D76" w:rsidP="00EB4D76">
      <w:pPr>
        <w:shd w:val="clear" w:color="auto" w:fill="FFFFFF"/>
        <w:tabs>
          <w:tab w:val="left" w:pos="4932"/>
          <w:tab w:val="left" w:pos="6566"/>
        </w:tabs>
        <w:spacing w:before="7"/>
        <w:jc w:val="both"/>
      </w:pPr>
      <w:r w:rsidRPr="009A2891">
        <w:t>Тулунского муниципального района                                                      А.К.Мордовец</w:t>
      </w:r>
    </w:p>
    <w:p w:rsidR="00EB4D76" w:rsidRPr="009A2891" w:rsidRDefault="00EB4D76" w:rsidP="00EB4D76">
      <w:pPr>
        <w:shd w:val="clear" w:color="auto" w:fill="FFFFFF"/>
        <w:jc w:val="both"/>
      </w:pPr>
    </w:p>
    <w:p w:rsidR="00EB4D76" w:rsidRPr="009A2891" w:rsidRDefault="00EB4D76" w:rsidP="00EB4D76">
      <w:pPr>
        <w:tabs>
          <w:tab w:val="left" w:pos="142"/>
          <w:tab w:val="num" w:pos="720"/>
          <w:tab w:val="left" w:pos="1276"/>
        </w:tabs>
        <w:outlineLvl w:val="0"/>
      </w:pPr>
    </w:p>
    <w:p w:rsidR="00EB4D76" w:rsidRPr="009A2891" w:rsidRDefault="00EB4D76" w:rsidP="00EB4D76"/>
    <w:p w:rsidR="00251399" w:rsidRDefault="00251399" w:rsidP="00C63427">
      <w:pPr>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p w:rsidR="00251399" w:rsidRDefault="00251399" w:rsidP="00C63427">
      <w:pPr>
        <w:jc w:val="both"/>
        <w:rPr>
          <w:sz w:val="28"/>
          <w:szCs w:val="28"/>
        </w:rPr>
      </w:pPr>
    </w:p>
    <w:p w:rsidR="00496B2D" w:rsidRDefault="00496B2D" w:rsidP="00C63427">
      <w:pPr>
        <w:jc w:val="both"/>
        <w:rPr>
          <w:sz w:val="28"/>
          <w:szCs w:val="28"/>
        </w:rPr>
      </w:pPr>
    </w:p>
    <w:p w:rsidR="00496B2D" w:rsidRDefault="00496B2D" w:rsidP="00C63427">
      <w:pPr>
        <w:jc w:val="both"/>
        <w:rPr>
          <w:sz w:val="28"/>
          <w:szCs w:val="28"/>
        </w:rPr>
      </w:pPr>
    </w:p>
    <w:p w:rsidR="00496B2D" w:rsidRDefault="00496B2D" w:rsidP="00C63427">
      <w:pPr>
        <w:jc w:val="both"/>
        <w:rPr>
          <w:sz w:val="28"/>
          <w:szCs w:val="28"/>
        </w:rPr>
      </w:pPr>
    </w:p>
    <w:p w:rsidR="00496B2D" w:rsidRDefault="00496B2D" w:rsidP="00C63427">
      <w:pPr>
        <w:jc w:val="both"/>
        <w:rPr>
          <w:sz w:val="28"/>
          <w:szCs w:val="28"/>
        </w:rPr>
      </w:pPr>
    </w:p>
    <w:p w:rsidR="00496B2D" w:rsidRDefault="00496B2D" w:rsidP="00C63427">
      <w:pPr>
        <w:jc w:val="both"/>
        <w:rPr>
          <w:sz w:val="28"/>
          <w:szCs w:val="28"/>
        </w:rPr>
      </w:pPr>
    </w:p>
    <w:p w:rsidR="00496B2D" w:rsidRDefault="00496B2D" w:rsidP="00C63427">
      <w:pPr>
        <w:jc w:val="both"/>
        <w:rPr>
          <w:sz w:val="28"/>
          <w:szCs w:val="28"/>
        </w:rPr>
      </w:pPr>
    </w:p>
    <w:p w:rsidR="00496B2D" w:rsidRDefault="00496B2D" w:rsidP="00C63427">
      <w:pPr>
        <w:jc w:val="both"/>
        <w:rPr>
          <w:sz w:val="28"/>
          <w:szCs w:val="28"/>
        </w:rPr>
      </w:pPr>
    </w:p>
    <w:p w:rsidR="00496B2D" w:rsidRDefault="00496B2D" w:rsidP="00C63427">
      <w:pPr>
        <w:jc w:val="both"/>
        <w:rPr>
          <w:sz w:val="28"/>
          <w:szCs w:val="28"/>
        </w:rPr>
      </w:pPr>
    </w:p>
    <w:p w:rsidR="00496B2D" w:rsidRDefault="00496B2D" w:rsidP="00C63427">
      <w:pPr>
        <w:jc w:val="both"/>
        <w:rPr>
          <w:sz w:val="28"/>
          <w:szCs w:val="28"/>
        </w:rPr>
      </w:pPr>
    </w:p>
    <w:p w:rsidR="00496B2D" w:rsidRDefault="00496B2D" w:rsidP="00C63427">
      <w:pPr>
        <w:jc w:val="both"/>
        <w:rPr>
          <w:sz w:val="28"/>
          <w:szCs w:val="28"/>
        </w:rPr>
      </w:pPr>
    </w:p>
    <w:p w:rsidR="00496B2D" w:rsidRDefault="00496B2D" w:rsidP="00C63427">
      <w:pPr>
        <w:jc w:val="both"/>
        <w:rPr>
          <w:sz w:val="28"/>
          <w:szCs w:val="28"/>
        </w:rPr>
      </w:pPr>
    </w:p>
    <w:p w:rsidR="00496B2D" w:rsidRDefault="00496B2D" w:rsidP="00C63427">
      <w:pPr>
        <w:jc w:val="both"/>
        <w:rPr>
          <w:sz w:val="28"/>
          <w:szCs w:val="28"/>
        </w:rPr>
      </w:pPr>
    </w:p>
    <w:p w:rsidR="00496B2D" w:rsidRDefault="00496B2D" w:rsidP="00C63427">
      <w:pPr>
        <w:jc w:val="both"/>
        <w:rPr>
          <w:sz w:val="28"/>
          <w:szCs w:val="28"/>
        </w:rPr>
      </w:pPr>
    </w:p>
    <w:p w:rsidR="00496B2D" w:rsidRDefault="00496B2D" w:rsidP="00C63427">
      <w:pPr>
        <w:jc w:val="both"/>
        <w:rPr>
          <w:sz w:val="28"/>
          <w:szCs w:val="28"/>
        </w:rPr>
      </w:pPr>
    </w:p>
    <w:p w:rsidR="00496B2D" w:rsidRPr="00496B2D" w:rsidRDefault="00496B2D" w:rsidP="00496B2D">
      <w:pPr>
        <w:jc w:val="center"/>
        <w:rPr>
          <w:b/>
          <w:sz w:val="28"/>
          <w:szCs w:val="32"/>
        </w:rPr>
      </w:pPr>
      <w:r w:rsidRPr="00496B2D">
        <w:rPr>
          <w:b/>
          <w:sz w:val="28"/>
          <w:szCs w:val="32"/>
        </w:rPr>
        <w:lastRenderedPageBreak/>
        <w:t>РОССИЙСКАЯ ФЕДЕРАЦИЯ</w:t>
      </w:r>
    </w:p>
    <w:p w:rsidR="00496B2D" w:rsidRPr="00496B2D" w:rsidRDefault="00496B2D" w:rsidP="00496B2D">
      <w:pPr>
        <w:jc w:val="center"/>
        <w:rPr>
          <w:b/>
          <w:sz w:val="28"/>
          <w:szCs w:val="32"/>
        </w:rPr>
      </w:pPr>
      <w:r w:rsidRPr="00496B2D">
        <w:rPr>
          <w:b/>
          <w:sz w:val="28"/>
          <w:szCs w:val="32"/>
        </w:rPr>
        <w:t>ИРКУТСКАЯ ОБЛАСТЬ</w:t>
      </w:r>
    </w:p>
    <w:p w:rsidR="00496B2D" w:rsidRPr="00496B2D" w:rsidRDefault="00496B2D" w:rsidP="00496B2D">
      <w:pPr>
        <w:jc w:val="center"/>
        <w:rPr>
          <w:b/>
          <w:sz w:val="28"/>
          <w:szCs w:val="32"/>
        </w:rPr>
      </w:pPr>
    </w:p>
    <w:p w:rsidR="00496B2D" w:rsidRPr="00496B2D" w:rsidRDefault="00496B2D" w:rsidP="00496B2D">
      <w:pPr>
        <w:jc w:val="center"/>
        <w:rPr>
          <w:b/>
          <w:sz w:val="28"/>
          <w:szCs w:val="32"/>
        </w:rPr>
      </w:pPr>
      <w:r w:rsidRPr="00496B2D">
        <w:rPr>
          <w:b/>
          <w:sz w:val="28"/>
          <w:szCs w:val="32"/>
        </w:rPr>
        <w:t xml:space="preserve">ДУМА </w:t>
      </w:r>
    </w:p>
    <w:p w:rsidR="00496B2D" w:rsidRPr="00496B2D" w:rsidRDefault="00496B2D" w:rsidP="00496B2D">
      <w:pPr>
        <w:jc w:val="center"/>
        <w:rPr>
          <w:b/>
          <w:sz w:val="28"/>
          <w:szCs w:val="32"/>
        </w:rPr>
      </w:pPr>
      <w:r w:rsidRPr="00496B2D">
        <w:rPr>
          <w:b/>
          <w:sz w:val="28"/>
          <w:szCs w:val="32"/>
        </w:rPr>
        <w:t>ЕВДОКИМОВСКОГО СЕЛЬСКОГО ПОСЕЛЕНИЯ</w:t>
      </w:r>
    </w:p>
    <w:p w:rsidR="00496B2D" w:rsidRPr="00496B2D" w:rsidRDefault="00496B2D" w:rsidP="00496B2D">
      <w:pPr>
        <w:jc w:val="center"/>
        <w:rPr>
          <w:b/>
          <w:sz w:val="28"/>
          <w:szCs w:val="32"/>
        </w:rPr>
      </w:pPr>
    </w:p>
    <w:p w:rsidR="00496B2D" w:rsidRPr="00496B2D" w:rsidRDefault="00496B2D" w:rsidP="00496B2D">
      <w:pPr>
        <w:jc w:val="center"/>
        <w:rPr>
          <w:b/>
          <w:sz w:val="28"/>
          <w:szCs w:val="32"/>
        </w:rPr>
      </w:pPr>
      <w:r w:rsidRPr="00496B2D">
        <w:rPr>
          <w:b/>
          <w:sz w:val="28"/>
          <w:szCs w:val="32"/>
        </w:rPr>
        <w:t>РЕШЕНИЕ</w:t>
      </w:r>
    </w:p>
    <w:p w:rsidR="00496B2D" w:rsidRPr="00496B2D" w:rsidRDefault="00496B2D" w:rsidP="00496B2D">
      <w:pPr>
        <w:jc w:val="center"/>
        <w:rPr>
          <w:b/>
          <w:sz w:val="28"/>
          <w:szCs w:val="28"/>
        </w:rPr>
      </w:pPr>
    </w:p>
    <w:p w:rsidR="00496B2D" w:rsidRPr="00496B2D" w:rsidRDefault="00496B2D" w:rsidP="00496B2D">
      <w:pPr>
        <w:rPr>
          <w:b/>
          <w:sz w:val="28"/>
          <w:szCs w:val="28"/>
        </w:rPr>
      </w:pPr>
      <w:r w:rsidRPr="00496B2D">
        <w:rPr>
          <w:b/>
          <w:sz w:val="28"/>
          <w:szCs w:val="28"/>
        </w:rPr>
        <w:t>23.11.2020 г.                                                                                                      № 101</w:t>
      </w:r>
    </w:p>
    <w:p w:rsidR="00496B2D" w:rsidRPr="00496B2D" w:rsidRDefault="00496B2D" w:rsidP="00496B2D">
      <w:pPr>
        <w:shd w:val="clear" w:color="auto" w:fill="FFFFFF"/>
        <w:tabs>
          <w:tab w:val="left" w:pos="4120"/>
        </w:tabs>
        <w:jc w:val="center"/>
        <w:rPr>
          <w:b/>
          <w:sz w:val="28"/>
          <w:szCs w:val="28"/>
        </w:rPr>
      </w:pPr>
      <w:r w:rsidRPr="00496B2D">
        <w:rPr>
          <w:b/>
          <w:sz w:val="28"/>
          <w:szCs w:val="28"/>
        </w:rPr>
        <w:t>с. Бадар</w:t>
      </w:r>
    </w:p>
    <w:p w:rsidR="00496B2D" w:rsidRPr="00496B2D" w:rsidRDefault="00496B2D" w:rsidP="00496B2D">
      <w:pPr>
        <w:shd w:val="clear" w:color="auto" w:fill="FFFFFF"/>
        <w:tabs>
          <w:tab w:val="left" w:pos="4120"/>
        </w:tabs>
        <w:rPr>
          <w:sz w:val="28"/>
          <w:szCs w:val="28"/>
        </w:rPr>
      </w:pPr>
    </w:p>
    <w:p w:rsidR="00496B2D" w:rsidRPr="00496B2D" w:rsidRDefault="00496B2D" w:rsidP="00496B2D">
      <w:pPr>
        <w:ind w:right="-3970"/>
        <w:jc w:val="both"/>
        <w:rPr>
          <w:b/>
          <w:i/>
          <w:spacing w:val="20"/>
          <w:sz w:val="28"/>
          <w:szCs w:val="28"/>
        </w:rPr>
      </w:pPr>
      <w:r w:rsidRPr="00496B2D">
        <w:rPr>
          <w:b/>
          <w:i/>
          <w:spacing w:val="20"/>
          <w:sz w:val="28"/>
          <w:szCs w:val="28"/>
        </w:rPr>
        <w:t xml:space="preserve">Об утверждении структуры </w:t>
      </w:r>
    </w:p>
    <w:p w:rsidR="00496B2D" w:rsidRPr="00496B2D" w:rsidRDefault="00496B2D" w:rsidP="00496B2D">
      <w:pPr>
        <w:ind w:right="-3970"/>
        <w:jc w:val="both"/>
        <w:rPr>
          <w:b/>
          <w:i/>
          <w:spacing w:val="20"/>
          <w:sz w:val="28"/>
          <w:szCs w:val="28"/>
        </w:rPr>
      </w:pPr>
      <w:r w:rsidRPr="00496B2D">
        <w:rPr>
          <w:b/>
          <w:i/>
          <w:spacing w:val="20"/>
          <w:sz w:val="28"/>
          <w:szCs w:val="28"/>
        </w:rPr>
        <w:t>администрации Евдокимовского</w:t>
      </w:r>
    </w:p>
    <w:p w:rsidR="00496B2D" w:rsidRPr="00496B2D" w:rsidRDefault="00496B2D" w:rsidP="00496B2D">
      <w:pPr>
        <w:shd w:val="clear" w:color="auto" w:fill="FFFFFF"/>
        <w:rPr>
          <w:b/>
          <w:bCs/>
          <w:sz w:val="28"/>
          <w:szCs w:val="28"/>
        </w:rPr>
      </w:pPr>
      <w:r w:rsidRPr="00496B2D">
        <w:rPr>
          <w:b/>
          <w:i/>
          <w:spacing w:val="20"/>
          <w:sz w:val="28"/>
          <w:szCs w:val="28"/>
        </w:rPr>
        <w:t>сельского поселения</w:t>
      </w:r>
      <w:r w:rsidRPr="00496B2D">
        <w:rPr>
          <w:b/>
          <w:bCs/>
          <w:i/>
          <w:sz w:val="28"/>
          <w:szCs w:val="28"/>
        </w:rPr>
        <w:t xml:space="preserve"> в новой редакции</w:t>
      </w:r>
    </w:p>
    <w:p w:rsidR="00496B2D" w:rsidRPr="00496B2D" w:rsidRDefault="00496B2D" w:rsidP="00496B2D">
      <w:pPr>
        <w:shd w:val="clear" w:color="auto" w:fill="FFFFFF"/>
        <w:rPr>
          <w:sz w:val="28"/>
          <w:szCs w:val="28"/>
        </w:rPr>
      </w:pPr>
    </w:p>
    <w:p w:rsidR="00496B2D" w:rsidRPr="00496B2D" w:rsidRDefault="00496B2D" w:rsidP="00496B2D">
      <w:pPr>
        <w:tabs>
          <w:tab w:val="left" w:pos="9355"/>
        </w:tabs>
        <w:jc w:val="both"/>
        <w:rPr>
          <w:sz w:val="28"/>
          <w:szCs w:val="28"/>
        </w:rPr>
      </w:pPr>
      <w:r w:rsidRPr="00496B2D">
        <w:rPr>
          <w:sz w:val="28"/>
          <w:szCs w:val="28"/>
        </w:rPr>
        <w:t xml:space="preserve">    В соответствии с ч. 8 ст. 37 Федерального закона № 131-ФЗ от 06.10.2003 г. «Об общих принципах организации местного самоуправления в Российской Федерации», руководствуясь ст. 33, 42 Устава Евдокимовского муниципального образования, Дума Евдокимовского сельского поселения</w:t>
      </w:r>
    </w:p>
    <w:p w:rsidR="00496B2D" w:rsidRPr="00496B2D" w:rsidRDefault="00496B2D" w:rsidP="00496B2D">
      <w:pPr>
        <w:tabs>
          <w:tab w:val="left" w:pos="9355"/>
        </w:tabs>
        <w:jc w:val="both"/>
        <w:rPr>
          <w:sz w:val="28"/>
          <w:szCs w:val="28"/>
        </w:rPr>
      </w:pPr>
    </w:p>
    <w:p w:rsidR="00496B2D" w:rsidRPr="00496B2D" w:rsidRDefault="00496B2D" w:rsidP="00496B2D">
      <w:pPr>
        <w:shd w:val="clear" w:color="auto" w:fill="FFFFFF"/>
        <w:tabs>
          <w:tab w:val="left" w:leader="underscore" w:pos="7210"/>
        </w:tabs>
        <w:jc w:val="both"/>
        <w:rPr>
          <w:b/>
          <w:sz w:val="28"/>
          <w:szCs w:val="28"/>
        </w:rPr>
      </w:pPr>
      <w:r w:rsidRPr="00496B2D">
        <w:rPr>
          <w:b/>
          <w:bCs/>
          <w:spacing w:val="-2"/>
          <w:sz w:val="28"/>
          <w:szCs w:val="28"/>
        </w:rPr>
        <w:t xml:space="preserve">                                                            РЕШИЛА:</w:t>
      </w:r>
    </w:p>
    <w:p w:rsidR="00496B2D" w:rsidRPr="00496B2D" w:rsidRDefault="00496B2D" w:rsidP="00496B2D">
      <w:pPr>
        <w:shd w:val="clear" w:color="auto" w:fill="FFFFFF"/>
        <w:rPr>
          <w:sz w:val="28"/>
          <w:szCs w:val="28"/>
        </w:rPr>
      </w:pPr>
    </w:p>
    <w:p w:rsidR="00496B2D" w:rsidRPr="00496B2D" w:rsidRDefault="00496B2D" w:rsidP="00496B2D">
      <w:pPr>
        <w:ind w:firstLine="540"/>
        <w:jc w:val="both"/>
        <w:rPr>
          <w:bCs/>
          <w:sz w:val="28"/>
          <w:szCs w:val="28"/>
        </w:rPr>
      </w:pPr>
      <w:r w:rsidRPr="00496B2D">
        <w:rPr>
          <w:spacing w:val="-20"/>
          <w:sz w:val="28"/>
          <w:szCs w:val="28"/>
        </w:rPr>
        <w:t>1.</w:t>
      </w:r>
      <w:r w:rsidRPr="00496B2D">
        <w:rPr>
          <w:sz w:val="28"/>
          <w:szCs w:val="28"/>
        </w:rPr>
        <w:t xml:space="preserve"> Утвердить структуру администрации Евдокимовского сельского поселения в новой редакции (прилагается).</w:t>
      </w:r>
    </w:p>
    <w:p w:rsidR="00496B2D" w:rsidRPr="00496B2D" w:rsidRDefault="00496B2D" w:rsidP="00496B2D">
      <w:pPr>
        <w:ind w:firstLine="540"/>
        <w:jc w:val="both"/>
        <w:rPr>
          <w:sz w:val="28"/>
          <w:szCs w:val="28"/>
        </w:rPr>
      </w:pPr>
    </w:p>
    <w:p w:rsidR="00496B2D" w:rsidRPr="00496B2D" w:rsidRDefault="00496B2D" w:rsidP="00496B2D">
      <w:pPr>
        <w:jc w:val="both"/>
        <w:rPr>
          <w:sz w:val="28"/>
          <w:szCs w:val="28"/>
        </w:rPr>
      </w:pPr>
      <w:r w:rsidRPr="00496B2D">
        <w:rPr>
          <w:sz w:val="28"/>
          <w:szCs w:val="28"/>
        </w:rPr>
        <w:t xml:space="preserve">        2. Администрации Евдокимовского сельского поселения привести штатные расписания в соответствие со структурой.</w:t>
      </w:r>
    </w:p>
    <w:p w:rsidR="00496B2D" w:rsidRPr="00496B2D" w:rsidRDefault="00496B2D" w:rsidP="00496B2D">
      <w:pPr>
        <w:jc w:val="both"/>
        <w:rPr>
          <w:sz w:val="28"/>
          <w:szCs w:val="28"/>
        </w:rPr>
      </w:pPr>
    </w:p>
    <w:p w:rsidR="00496B2D" w:rsidRPr="00496B2D" w:rsidRDefault="00496B2D" w:rsidP="00496B2D">
      <w:pPr>
        <w:ind w:firstLine="567"/>
        <w:jc w:val="both"/>
        <w:rPr>
          <w:sz w:val="28"/>
          <w:szCs w:val="28"/>
        </w:rPr>
      </w:pPr>
      <w:r w:rsidRPr="00496B2D">
        <w:rPr>
          <w:sz w:val="28"/>
          <w:szCs w:val="28"/>
        </w:rPr>
        <w:t>3.  Признать утратившим силу решение Думы Евдокимовского сельского поселения от 28.12.2005 г. № 13 «Об утверждении структуры администрации Евдокимовского сельского поселения».</w:t>
      </w:r>
    </w:p>
    <w:p w:rsidR="00496B2D" w:rsidRPr="00496B2D" w:rsidRDefault="00496B2D" w:rsidP="00496B2D">
      <w:pPr>
        <w:ind w:firstLine="708"/>
        <w:jc w:val="both"/>
        <w:rPr>
          <w:sz w:val="28"/>
          <w:szCs w:val="28"/>
        </w:rPr>
      </w:pPr>
      <w:r w:rsidRPr="00496B2D">
        <w:rPr>
          <w:sz w:val="28"/>
          <w:szCs w:val="28"/>
        </w:rPr>
        <w:t xml:space="preserve"> </w:t>
      </w:r>
    </w:p>
    <w:p w:rsidR="00496B2D" w:rsidRPr="00496B2D" w:rsidRDefault="00496B2D" w:rsidP="00496B2D">
      <w:pPr>
        <w:jc w:val="both"/>
        <w:rPr>
          <w:sz w:val="28"/>
          <w:szCs w:val="28"/>
        </w:rPr>
      </w:pPr>
      <w:r w:rsidRPr="00496B2D">
        <w:rPr>
          <w:spacing w:val="-20"/>
          <w:sz w:val="28"/>
          <w:szCs w:val="28"/>
        </w:rPr>
        <w:t xml:space="preserve">            4. </w:t>
      </w:r>
      <w:r w:rsidRPr="00496B2D">
        <w:rPr>
          <w:sz w:val="28"/>
          <w:szCs w:val="28"/>
          <w:lang w:eastAsia="zh-CN"/>
        </w:rPr>
        <w:t>Опубликовать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496B2D" w:rsidRPr="00496B2D" w:rsidRDefault="00496B2D" w:rsidP="00496B2D">
      <w:pPr>
        <w:jc w:val="both"/>
        <w:rPr>
          <w:sz w:val="28"/>
          <w:szCs w:val="28"/>
        </w:rPr>
      </w:pPr>
    </w:p>
    <w:p w:rsidR="00496B2D" w:rsidRPr="00496B2D" w:rsidRDefault="00496B2D" w:rsidP="00496B2D">
      <w:pPr>
        <w:shd w:val="clear" w:color="auto" w:fill="FFFFFF"/>
        <w:tabs>
          <w:tab w:val="left" w:pos="610"/>
          <w:tab w:val="left" w:leader="underscore" w:pos="4440"/>
        </w:tabs>
        <w:rPr>
          <w:sz w:val="28"/>
          <w:szCs w:val="28"/>
        </w:rPr>
      </w:pPr>
    </w:p>
    <w:p w:rsidR="00496B2D" w:rsidRPr="00496B2D" w:rsidRDefault="00496B2D" w:rsidP="00496B2D">
      <w:pPr>
        <w:shd w:val="clear" w:color="auto" w:fill="FFFFFF"/>
        <w:tabs>
          <w:tab w:val="left" w:pos="610"/>
          <w:tab w:val="left" w:leader="underscore" w:pos="4440"/>
        </w:tabs>
        <w:rPr>
          <w:sz w:val="28"/>
          <w:szCs w:val="28"/>
        </w:rPr>
      </w:pPr>
      <w:r w:rsidRPr="00496B2D">
        <w:rPr>
          <w:sz w:val="28"/>
          <w:szCs w:val="28"/>
        </w:rPr>
        <w:t xml:space="preserve">Глава Евдокимовского            </w:t>
      </w:r>
    </w:p>
    <w:p w:rsidR="00496B2D" w:rsidRPr="00496B2D" w:rsidRDefault="00496B2D" w:rsidP="00496B2D">
      <w:pPr>
        <w:shd w:val="clear" w:color="auto" w:fill="FFFFFF"/>
        <w:tabs>
          <w:tab w:val="left" w:pos="610"/>
          <w:tab w:val="left" w:leader="underscore" w:pos="4440"/>
        </w:tabs>
        <w:rPr>
          <w:sz w:val="28"/>
          <w:szCs w:val="28"/>
        </w:rPr>
        <w:sectPr w:rsidR="00496B2D" w:rsidRPr="00496B2D" w:rsidSect="00943D73">
          <w:footerReference w:type="even" r:id="rId14"/>
          <w:footerReference w:type="default" r:id="rId15"/>
          <w:pgSz w:w="11906" w:h="16838" w:code="9"/>
          <w:pgMar w:top="624" w:right="794" w:bottom="624" w:left="1440" w:header="510" w:footer="340" w:gutter="0"/>
          <w:cols w:space="708"/>
          <w:docGrid w:linePitch="360"/>
        </w:sectPr>
      </w:pPr>
      <w:r w:rsidRPr="00496B2D">
        <w:rPr>
          <w:sz w:val="28"/>
          <w:szCs w:val="28"/>
        </w:rPr>
        <w:t xml:space="preserve">сельского поселения                                                        В.Н.Копанев          </w:t>
      </w:r>
    </w:p>
    <w:p w:rsidR="00496B2D" w:rsidRDefault="00496B2D" w:rsidP="00C63427">
      <w:pPr>
        <w:jc w:val="both"/>
        <w:rPr>
          <w:sz w:val="28"/>
          <w:szCs w:val="28"/>
        </w:rPr>
      </w:pPr>
    </w:p>
    <w:p w:rsidR="00496B2D" w:rsidRPr="00496B2D" w:rsidRDefault="00496B2D" w:rsidP="00496B2D">
      <w:pPr>
        <w:jc w:val="right"/>
      </w:pPr>
      <w:r w:rsidRPr="00496B2D">
        <w:t>тверждена</w:t>
      </w:r>
    </w:p>
    <w:p w:rsidR="00496B2D" w:rsidRPr="00496B2D" w:rsidRDefault="00496B2D" w:rsidP="00496B2D">
      <w:pPr>
        <w:jc w:val="right"/>
      </w:pPr>
      <w:r w:rsidRPr="00496B2D">
        <w:t>решением Думы Евдокимовского</w:t>
      </w:r>
    </w:p>
    <w:p w:rsidR="00496B2D" w:rsidRPr="00496B2D" w:rsidRDefault="00496B2D" w:rsidP="00943D73">
      <w:pPr>
        <w:jc w:val="both"/>
      </w:pPr>
      <w:r w:rsidRPr="00496B2D">
        <w:t xml:space="preserve">                                                                                                                                                                   </w:t>
      </w:r>
      <w:r w:rsidR="00943D73">
        <w:t xml:space="preserve">                </w:t>
      </w:r>
      <w:r w:rsidRPr="00496B2D">
        <w:t xml:space="preserve">  сельского поселения от 23.11.2020 г. №101 </w:t>
      </w:r>
      <w:r w:rsidRPr="00496B2D">
        <w:rPr>
          <w:b/>
          <w:noProof/>
        </w:rPr>
        <mc:AlternateContent>
          <mc:Choice Requires="wpc">
            <w:drawing>
              <wp:inline distT="0" distB="0" distL="0" distR="0">
                <wp:extent cx="9818370" cy="5012055"/>
                <wp:effectExtent l="0" t="0" r="0" b="0"/>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Freeform 15"/>
                        <wps:cNvSpPr>
                          <a:spLocks/>
                        </wps:cNvSpPr>
                        <wps:spPr bwMode="auto">
                          <a:xfrm>
                            <a:off x="5261282" y="1454235"/>
                            <a:ext cx="2603" cy="508075"/>
                          </a:xfrm>
                          <a:custGeom>
                            <a:avLst/>
                            <a:gdLst>
                              <a:gd name="T0" fmla="*/ 0 w 1"/>
                              <a:gd name="T1" fmla="*/ 0 h 800"/>
                              <a:gd name="T2" fmla="*/ 1 w 1"/>
                              <a:gd name="T3" fmla="*/ 800 h 800"/>
                            </a:gdLst>
                            <a:ahLst/>
                            <a:cxnLst>
                              <a:cxn ang="0">
                                <a:pos x="T0" y="T1"/>
                              </a:cxn>
                              <a:cxn ang="0">
                                <a:pos x="T2" y="T3"/>
                              </a:cxn>
                            </a:cxnLst>
                            <a:rect l="0" t="0" r="r" b="b"/>
                            <a:pathLst>
                              <a:path w="1" h="800">
                                <a:moveTo>
                                  <a:pt x="0" y="0"/>
                                </a:moveTo>
                                <a:lnTo>
                                  <a:pt x="1" y="8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6"/>
                        <wps:cNvSpPr>
                          <a:spLocks noChangeArrowheads="1"/>
                        </wps:cNvSpPr>
                        <wps:spPr bwMode="auto">
                          <a:xfrm>
                            <a:off x="6763390" y="2400395"/>
                            <a:ext cx="2219319" cy="2170983"/>
                          </a:xfrm>
                          <a:prstGeom prst="rect">
                            <a:avLst/>
                          </a:prstGeom>
                          <a:solidFill>
                            <a:srgbClr val="FFFFFF"/>
                          </a:solidFill>
                          <a:ln w="9525">
                            <a:solidFill>
                              <a:srgbClr val="000000"/>
                            </a:solidFill>
                            <a:miter lim="800000"/>
                            <a:headEnd/>
                            <a:tailEnd/>
                          </a:ln>
                        </wps:spPr>
                        <wps:txbx>
                          <w:txbxContent>
                            <w:p w:rsidR="00943D73" w:rsidRDefault="00943D73" w:rsidP="00496B2D">
                              <w:pPr>
                                <w:jc w:val="center"/>
                                <w:rPr>
                                  <w:b/>
                                </w:rPr>
                              </w:pPr>
                              <w:r w:rsidRPr="00751042">
                                <w:rPr>
                                  <w:b/>
                                </w:rPr>
                                <w:t>Вспомогательный персонал в том числе:</w:t>
                              </w:r>
                            </w:p>
                            <w:p w:rsidR="00943D73" w:rsidRPr="00751042" w:rsidRDefault="00943D73" w:rsidP="00496B2D">
                              <w:pPr>
                                <w:rPr>
                                  <w:b/>
                                </w:rPr>
                              </w:pPr>
                            </w:p>
                            <w:p w:rsidR="00943D73" w:rsidRDefault="00943D73" w:rsidP="00496B2D">
                              <w:r w:rsidRPr="00751042">
                                <w:t xml:space="preserve">1) </w:t>
                              </w:r>
                              <w:r>
                                <w:t>уборщик служебных помещений;</w:t>
                              </w:r>
                            </w:p>
                            <w:p w:rsidR="00943D73" w:rsidRPr="00751042" w:rsidRDefault="00943D73" w:rsidP="00496B2D">
                              <w:r w:rsidRPr="00751042">
                                <w:t>2) сторож;</w:t>
                              </w:r>
                            </w:p>
                            <w:p w:rsidR="00943D73" w:rsidRDefault="00943D73" w:rsidP="00496B2D">
                              <w:pPr>
                                <w:ind w:left="-180" w:right="-135" w:firstLine="180"/>
                              </w:pPr>
                              <w:r>
                                <w:t xml:space="preserve">3) </w:t>
                              </w:r>
                              <w:r w:rsidRPr="00751042">
                                <w:t>водител</w:t>
                              </w:r>
                              <w:r>
                                <w:t>ь</w:t>
                              </w:r>
                              <w:r w:rsidRPr="00751042">
                                <w:t>.</w:t>
                              </w:r>
                            </w:p>
                            <w:p w:rsidR="00943D73" w:rsidRPr="00751042" w:rsidRDefault="00943D73" w:rsidP="00496B2D">
                              <w:pPr>
                                <w:ind w:left="-180" w:right="-135" w:firstLine="180"/>
                              </w:pPr>
                              <w:r>
                                <w:t>4) рабочий</w:t>
                              </w:r>
                            </w:p>
                            <w:p w:rsidR="00943D73" w:rsidRDefault="00943D73" w:rsidP="00496B2D"/>
                          </w:txbxContent>
                        </wps:txbx>
                        <wps:bodyPr rot="0" vert="horz" wrap="square" lIns="91440" tIns="45720" rIns="91440" bIns="45720" anchor="t" anchorCtr="0" upright="1">
                          <a:noAutofit/>
                        </wps:bodyPr>
                      </wps:wsp>
                      <wps:wsp>
                        <wps:cNvPr id="16" name="Rectangle 17"/>
                        <wps:cNvSpPr>
                          <a:spLocks noChangeArrowheads="1"/>
                        </wps:cNvSpPr>
                        <wps:spPr bwMode="auto">
                          <a:xfrm>
                            <a:off x="4058555" y="2400395"/>
                            <a:ext cx="2447108" cy="2170983"/>
                          </a:xfrm>
                          <a:prstGeom prst="rect">
                            <a:avLst/>
                          </a:prstGeom>
                          <a:solidFill>
                            <a:srgbClr val="FFFFFF"/>
                          </a:solidFill>
                          <a:ln w="9525">
                            <a:solidFill>
                              <a:srgbClr val="000000"/>
                            </a:solidFill>
                            <a:miter lim="800000"/>
                            <a:headEnd/>
                            <a:tailEnd/>
                          </a:ln>
                        </wps:spPr>
                        <wps:txbx>
                          <w:txbxContent>
                            <w:p w:rsidR="00943D73" w:rsidRPr="00751042" w:rsidRDefault="00943D73" w:rsidP="00496B2D">
                              <w:pPr>
                                <w:ind w:right="-120"/>
                                <w:jc w:val="center"/>
                                <w:rPr>
                                  <w:b/>
                                </w:rPr>
                              </w:pPr>
                              <w:r w:rsidRPr="00751042">
                                <w:rPr>
                                  <w:b/>
                                </w:rPr>
                                <w:t>Работники, замещающие должности, не</w:t>
                              </w:r>
                            </w:p>
                            <w:p w:rsidR="00943D73" w:rsidRDefault="00943D73" w:rsidP="00496B2D">
                              <w:pPr>
                                <w:ind w:right="-120"/>
                                <w:jc w:val="center"/>
                                <w:rPr>
                                  <w:b/>
                                </w:rPr>
                              </w:pPr>
                              <w:r w:rsidRPr="00751042">
                                <w:rPr>
                                  <w:b/>
                                </w:rPr>
                                <w:t>являющиеся должностями муниципальной службы в том числе:</w:t>
                              </w:r>
                            </w:p>
                            <w:p w:rsidR="00943D73" w:rsidRPr="00751042" w:rsidRDefault="00943D73" w:rsidP="00496B2D">
                              <w:pPr>
                                <w:ind w:right="-120"/>
                                <w:jc w:val="center"/>
                                <w:rPr>
                                  <w:b/>
                                </w:rPr>
                              </w:pPr>
                            </w:p>
                            <w:p w:rsidR="00943D73" w:rsidRPr="00751042" w:rsidRDefault="00943D73" w:rsidP="00496B2D">
                              <w:r w:rsidRPr="00751042">
                                <w:t>1) инспектор</w:t>
                              </w:r>
                              <w:r>
                                <w:t xml:space="preserve">. </w:t>
                              </w:r>
                              <w:r w:rsidRPr="00751042">
                                <w:t xml:space="preserve"> </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1429215" y="2400395"/>
                            <a:ext cx="2371612" cy="2170983"/>
                          </a:xfrm>
                          <a:prstGeom prst="rect">
                            <a:avLst/>
                          </a:prstGeom>
                          <a:solidFill>
                            <a:srgbClr val="FFFFFF"/>
                          </a:solidFill>
                          <a:ln w="9525">
                            <a:solidFill>
                              <a:srgbClr val="000000"/>
                            </a:solidFill>
                            <a:miter lim="800000"/>
                            <a:headEnd/>
                            <a:tailEnd/>
                          </a:ln>
                        </wps:spPr>
                        <wps:txbx>
                          <w:txbxContent>
                            <w:p w:rsidR="00943D73" w:rsidRPr="00751042" w:rsidRDefault="00943D73" w:rsidP="00496B2D">
                              <w:pPr>
                                <w:ind w:right="-120"/>
                                <w:jc w:val="center"/>
                                <w:rPr>
                                  <w:b/>
                                </w:rPr>
                              </w:pPr>
                              <w:r w:rsidRPr="00751042">
                                <w:rPr>
                                  <w:b/>
                                </w:rPr>
                                <w:t>Муниципальные</w:t>
                              </w:r>
                            </w:p>
                            <w:p w:rsidR="00943D73" w:rsidRDefault="00943D73" w:rsidP="00496B2D">
                              <w:pPr>
                                <w:ind w:right="-120"/>
                                <w:jc w:val="center"/>
                                <w:rPr>
                                  <w:b/>
                                </w:rPr>
                              </w:pPr>
                              <w:r w:rsidRPr="00751042">
                                <w:rPr>
                                  <w:b/>
                                </w:rPr>
                                <w:t xml:space="preserve">служащие, </w:t>
                              </w:r>
                              <w:r>
                                <w:rPr>
                                  <w:b/>
                                </w:rPr>
                                <w:t>в том числе должности муниципальных служащих, исполняющих переданные областные государственные полномочия</w:t>
                              </w:r>
                              <w:r w:rsidRPr="00751042">
                                <w:rPr>
                                  <w:b/>
                                </w:rPr>
                                <w:t>:</w:t>
                              </w:r>
                            </w:p>
                            <w:p w:rsidR="00943D73" w:rsidRPr="00751042" w:rsidRDefault="00943D73" w:rsidP="00496B2D">
                              <w:pPr>
                                <w:ind w:right="-120"/>
                                <w:jc w:val="center"/>
                                <w:rPr>
                                  <w:b/>
                                </w:rPr>
                              </w:pPr>
                            </w:p>
                            <w:p w:rsidR="00943D73" w:rsidRDefault="00943D73" w:rsidP="0070488C">
                              <w:pPr>
                                <w:numPr>
                                  <w:ilvl w:val="0"/>
                                  <w:numId w:val="23"/>
                                </w:numPr>
                              </w:pPr>
                              <w:r>
                                <w:t>ведущий специалист</w:t>
                              </w:r>
                              <w:r w:rsidRPr="00751042">
                                <w:t>;</w:t>
                              </w:r>
                            </w:p>
                            <w:p w:rsidR="00943D73" w:rsidRDefault="00943D73" w:rsidP="0070488C">
                              <w:pPr>
                                <w:numPr>
                                  <w:ilvl w:val="0"/>
                                  <w:numId w:val="23"/>
                                </w:numPr>
                              </w:pPr>
                              <w:r>
                                <w:t>ведущий специалист</w:t>
                              </w:r>
                            </w:p>
                            <w:p w:rsidR="00943D73" w:rsidRPr="00751042" w:rsidRDefault="00943D73" w:rsidP="0070488C">
                              <w:pPr>
                                <w:numPr>
                                  <w:ilvl w:val="0"/>
                                  <w:numId w:val="23"/>
                                </w:numPr>
                              </w:pPr>
                              <w:r>
                                <w:t>ведущий специалист</w:t>
                              </w:r>
                            </w:p>
                            <w:p w:rsidR="00943D73" w:rsidRPr="00751042" w:rsidRDefault="00943D73" w:rsidP="0070488C">
                              <w:pPr>
                                <w:numPr>
                                  <w:ilvl w:val="0"/>
                                  <w:numId w:val="23"/>
                                </w:numPr>
                              </w:pPr>
                              <w:r>
                                <w:t>специалист</w:t>
                              </w:r>
                              <w:r w:rsidRPr="00751042">
                                <w:t>;</w:t>
                              </w:r>
                            </w:p>
                            <w:p w:rsidR="00943D73" w:rsidRPr="00751042" w:rsidRDefault="00943D73" w:rsidP="00496B2D"/>
                            <w:p w:rsidR="00943D73" w:rsidRPr="009E3158" w:rsidRDefault="00943D73" w:rsidP="00496B2D"/>
                          </w:txbxContent>
                        </wps:txbx>
                        <wps:bodyPr rot="0" vert="horz" wrap="square" lIns="91440" tIns="45720" rIns="91440" bIns="45720" anchor="t" anchorCtr="0" upright="1">
                          <a:noAutofit/>
                        </wps:bodyPr>
                      </wps:wsp>
                      <wps:wsp>
                        <wps:cNvPr id="18" name="Freeform 19"/>
                        <wps:cNvSpPr>
                          <a:spLocks/>
                        </wps:cNvSpPr>
                        <wps:spPr bwMode="auto">
                          <a:xfrm>
                            <a:off x="2917005" y="1968790"/>
                            <a:ext cx="4903328" cy="1296"/>
                          </a:xfrm>
                          <a:custGeom>
                            <a:avLst/>
                            <a:gdLst>
                              <a:gd name="T0" fmla="*/ 0 w 7722"/>
                              <a:gd name="T1" fmla="*/ 1 h 1"/>
                              <a:gd name="T2" fmla="*/ 7722 w 7722"/>
                              <a:gd name="T3" fmla="*/ 0 h 1"/>
                            </a:gdLst>
                            <a:ahLst/>
                            <a:cxnLst>
                              <a:cxn ang="0">
                                <a:pos x="T0" y="T1"/>
                              </a:cxn>
                              <a:cxn ang="0">
                                <a:pos x="T2" y="T3"/>
                              </a:cxn>
                            </a:cxnLst>
                            <a:rect l="0" t="0" r="r" b="b"/>
                            <a:pathLst>
                              <a:path w="7722" h="1">
                                <a:moveTo>
                                  <a:pt x="0" y="1"/>
                                </a:moveTo>
                                <a:lnTo>
                                  <a:pt x="772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2917005" y="1962310"/>
                            <a:ext cx="7810" cy="451046"/>
                          </a:xfrm>
                          <a:custGeom>
                            <a:avLst/>
                            <a:gdLst>
                              <a:gd name="T0" fmla="*/ 0 w 10"/>
                              <a:gd name="T1" fmla="*/ 0 h 710"/>
                              <a:gd name="T2" fmla="*/ 10 w 10"/>
                              <a:gd name="T3" fmla="*/ 710 h 710"/>
                            </a:gdLst>
                            <a:ahLst/>
                            <a:cxnLst>
                              <a:cxn ang="0">
                                <a:pos x="T0" y="T1"/>
                              </a:cxn>
                              <a:cxn ang="0">
                                <a:pos x="T2" y="T3"/>
                              </a:cxn>
                            </a:cxnLst>
                            <a:rect l="0" t="0" r="r" b="b"/>
                            <a:pathLst>
                              <a:path w="10" h="710">
                                <a:moveTo>
                                  <a:pt x="0" y="0"/>
                                </a:moveTo>
                                <a:lnTo>
                                  <a:pt x="10" y="7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7813824" y="1962310"/>
                            <a:ext cx="6508" cy="464007"/>
                          </a:xfrm>
                          <a:custGeom>
                            <a:avLst/>
                            <a:gdLst>
                              <a:gd name="T0" fmla="*/ 0 w 10"/>
                              <a:gd name="T1" fmla="*/ 0 h 730"/>
                              <a:gd name="T2" fmla="*/ 10 w 10"/>
                              <a:gd name="T3" fmla="*/ 730 h 730"/>
                            </a:gdLst>
                            <a:ahLst/>
                            <a:cxnLst>
                              <a:cxn ang="0">
                                <a:pos x="T0" y="T1"/>
                              </a:cxn>
                              <a:cxn ang="0">
                                <a:pos x="T2" y="T3"/>
                              </a:cxn>
                            </a:cxnLst>
                            <a:rect l="0" t="0" r="r" b="b"/>
                            <a:pathLst>
                              <a:path w="10" h="730">
                                <a:moveTo>
                                  <a:pt x="0" y="0"/>
                                </a:moveTo>
                                <a:lnTo>
                                  <a:pt x="10" y="7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5261282" y="1968790"/>
                            <a:ext cx="1302" cy="425124"/>
                          </a:xfrm>
                          <a:custGeom>
                            <a:avLst/>
                            <a:gdLst>
                              <a:gd name="T0" fmla="*/ 1 w 1"/>
                              <a:gd name="T1" fmla="*/ 0 h 669"/>
                              <a:gd name="T2" fmla="*/ 0 w 1"/>
                              <a:gd name="T3" fmla="*/ 669 h 669"/>
                            </a:gdLst>
                            <a:ahLst/>
                            <a:cxnLst>
                              <a:cxn ang="0">
                                <a:pos x="T0" y="T1"/>
                              </a:cxn>
                              <a:cxn ang="0">
                                <a:pos x="T2" y="T3"/>
                              </a:cxn>
                            </a:cxnLst>
                            <a:rect l="0" t="0" r="r" b="b"/>
                            <a:pathLst>
                              <a:path w="1" h="669">
                                <a:moveTo>
                                  <a:pt x="1" y="0"/>
                                </a:moveTo>
                                <a:lnTo>
                                  <a:pt x="0" y="6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3"/>
                        <wps:cNvSpPr>
                          <a:spLocks noChangeArrowheads="1"/>
                        </wps:cNvSpPr>
                        <wps:spPr bwMode="auto">
                          <a:xfrm>
                            <a:off x="2917005" y="626021"/>
                            <a:ext cx="4896819" cy="784146"/>
                          </a:xfrm>
                          <a:prstGeom prst="rect">
                            <a:avLst/>
                          </a:prstGeom>
                          <a:solidFill>
                            <a:srgbClr val="FFFFFF"/>
                          </a:solidFill>
                          <a:ln w="9525">
                            <a:solidFill>
                              <a:srgbClr val="000000"/>
                            </a:solidFill>
                            <a:miter lim="800000"/>
                            <a:headEnd/>
                            <a:tailEnd/>
                          </a:ln>
                        </wps:spPr>
                        <wps:txbx>
                          <w:txbxContent>
                            <w:p w:rsidR="00943D73" w:rsidRDefault="00943D73" w:rsidP="00496B2D">
                              <w:pPr>
                                <w:pStyle w:val="37"/>
                                <w:spacing w:after="0"/>
                                <w:jc w:val="center"/>
                                <w:rPr>
                                  <w:b/>
                                  <w:sz w:val="28"/>
                                  <w:szCs w:val="28"/>
                                </w:rPr>
                              </w:pPr>
                              <w:r w:rsidRPr="00DD6267">
                                <w:rPr>
                                  <w:b/>
                                  <w:sz w:val="28"/>
                                  <w:szCs w:val="28"/>
                                </w:rPr>
                                <w:t xml:space="preserve">Глава </w:t>
                              </w:r>
                            </w:p>
                            <w:p w:rsidR="00943D73" w:rsidRDefault="00943D73" w:rsidP="00496B2D">
                              <w:pPr>
                                <w:pStyle w:val="37"/>
                                <w:spacing w:after="0"/>
                                <w:jc w:val="center"/>
                                <w:rPr>
                                  <w:b/>
                                  <w:sz w:val="28"/>
                                  <w:szCs w:val="28"/>
                                </w:rPr>
                              </w:pPr>
                              <w:r>
                                <w:rPr>
                                  <w:b/>
                                  <w:sz w:val="28"/>
                                  <w:szCs w:val="28"/>
                                </w:rPr>
                                <w:t xml:space="preserve">Евдокимовского </w:t>
                              </w:r>
                              <w:r w:rsidRPr="00DD6267">
                                <w:rPr>
                                  <w:b/>
                                  <w:sz w:val="28"/>
                                  <w:szCs w:val="28"/>
                                </w:rPr>
                                <w:t xml:space="preserve">сельского поселения </w:t>
                              </w:r>
                            </w:p>
                          </w:txbxContent>
                        </wps:txbx>
                        <wps:bodyPr rot="0" vert="horz" wrap="square" lIns="91440" tIns="45720" rIns="91440" bIns="45720" anchor="t" anchorCtr="0" upright="1">
                          <a:noAutofit/>
                        </wps:bodyPr>
                      </wps:wsp>
                    </wpc:wpc>
                  </a:graphicData>
                </a:graphic>
              </wp:inline>
            </w:drawing>
          </mc:Choice>
          <mc:Fallback>
            <w:pict>
              <v:group id="Полотно 23" o:spid="_x0000_s1027" editas="canvas" style="width:773.1pt;height:394.65pt;mso-position-horizontal-relative:char;mso-position-vertical-relative:line" coordsize="98183,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8183;height:50120;visibility:visible;mso-wrap-style:square">
                  <v:fill o:detectmouseclick="t"/>
                  <v:path o:connecttype="none"/>
                </v:shape>
                <v:shape id="Freeform 15" o:spid="_x0000_s1029" style="position:absolute;left:52612;top:14542;width:26;height:5081;visibility:visible;mso-wrap-style:square;v-text-anchor:top" coordsize="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" path="m,l1,800e" filled="f">
                  <v:path arrowok="t" o:connecttype="custom" o:connectlocs="0,0;2603,508075" o:connectangles="0,0"/>
                </v:shape>
                <v:rect id="Rectangle 16" o:spid="_x0000_s1030" style="position:absolute;left:67633;top:24003;width:22194;height:2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943D73" w:rsidRDefault="00943D73" w:rsidP="00496B2D">
                        <w:pPr>
                          <w:jc w:val="center"/>
                          <w:rPr>
                            <w:b/>
                          </w:rPr>
                        </w:pPr>
                        <w:r w:rsidRPr="00751042">
                          <w:rPr>
                            <w:b/>
                          </w:rPr>
                          <w:t>Вспомогател</w:t>
                        </w:r>
                        <w:r w:rsidRPr="00751042">
                          <w:rPr>
                            <w:b/>
                          </w:rPr>
                          <w:t>ь</w:t>
                        </w:r>
                        <w:r w:rsidRPr="00751042">
                          <w:rPr>
                            <w:b/>
                          </w:rPr>
                          <w:t>ный персонал в том числе:</w:t>
                        </w:r>
                      </w:p>
                      <w:p w:rsidR="00943D73" w:rsidRPr="00751042" w:rsidRDefault="00943D73" w:rsidP="00496B2D">
                        <w:pPr>
                          <w:rPr>
                            <w:b/>
                          </w:rPr>
                        </w:pPr>
                      </w:p>
                      <w:p w:rsidR="00943D73" w:rsidRDefault="00943D73" w:rsidP="00496B2D">
                        <w:r w:rsidRPr="00751042">
                          <w:t xml:space="preserve">1) </w:t>
                        </w:r>
                        <w:r>
                          <w:t>уборщик служебных помещений;</w:t>
                        </w:r>
                      </w:p>
                      <w:p w:rsidR="00943D73" w:rsidRPr="00751042" w:rsidRDefault="00943D73" w:rsidP="00496B2D">
                        <w:r w:rsidRPr="00751042">
                          <w:t>2) сторож;</w:t>
                        </w:r>
                      </w:p>
                      <w:p w:rsidR="00943D73" w:rsidRDefault="00943D73" w:rsidP="00496B2D">
                        <w:pPr>
                          <w:ind w:left="-180" w:right="-135" w:firstLine="180"/>
                        </w:pPr>
                        <w:r>
                          <w:t xml:space="preserve">3) </w:t>
                        </w:r>
                        <w:r w:rsidRPr="00751042">
                          <w:t>водител</w:t>
                        </w:r>
                        <w:r>
                          <w:t>ь</w:t>
                        </w:r>
                        <w:r w:rsidRPr="00751042">
                          <w:t>.</w:t>
                        </w:r>
                      </w:p>
                      <w:p w:rsidR="00943D73" w:rsidRPr="00751042" w:rsidRDefault="00943D73" w:rsidP="00496B2D">
                        <w:pPr>
                          <w:ind w:left="-180" w:right="-135" w:firstLine="180"/>
                        </w:pPr>
                        <w:r>
                          <w:t>4) рабочий</w:t>
                        </w:r>
                      </w:p>
                      <w:p w:rsidR="00943D73" w:rsidRDefault="00943D73" w:rsidP="00496B2D"/>
                    </w:txbxContent>
                  </v:textbox>
                </v:rect>
                <v:rect id="Rectangle 17" o:spid="_x0000_s1031" style="position:absolute;left:40585;top:24003;width:24471;height:2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943D73" w:rsidRPr="00751042" w:rsidRDefault="00943D73" w:rsidP="00496B2D">
                        <w:pPr>
                          <w:ind w:right="-120"/>
                          <w:jc w:val="center"/>
                          <w:rPr>
                            <w:b/>
                          </w:rPr>
                        </w:pPr>
                        <w:r w:rsidRPr="00751042">
                          <w:rPr>
                            <w:b/>
                          </w:rPr>
                          <w:t>Работники, замеща</w:t>
                        </w:r>
                        <w:r w:rsidRPr="00751042">
                          <w:rPr>
                            <w:b/>
                          </w:rPr>
                          <w:t>ю</w:t>
                        </w:r>
                        <w:r w:rsidRPr="00751042">
                          <w:rPr>
                            <w:b/>
                          </w:rPr>
                          <w:t>щие должности, не</w:t>
                        </w:r>
                      </w:p>
                      <w:p w:rsidR="00943D73" w:rsidRDefault="00943D73" w:rsidP="00496B2D">
                        <w:pPr>
                          <w:ind w:right="-120"/>
                          <w:jc w:val="center"/>
                          <w:rPr>
                            <w:b/>
                          </w:rPr>
                        </w:pPr>
                        <w:r w:rsidRPr="00751042">
                          <w:rPr>
                            <w:b/>
                          </w:rPr>
                          <w:t>являющиеся должн</w:t>
                        </w:r>
                        <w:r w:rsidRPr="00751042">
                          <w:rPr>
                            <w:b/>
                          </w:rPr>
                          <w:t>о</w:t>
                        </w:r>
                        <w:r w:rsidRPr="00751042">
                          <w:rPr>
                            <w:b/>
                          </w:rPr>
                          <w:t>стями муниц</w:t>
                        </w:r>
                        <w:r w:rsidRPr="00751042">
                          <w:rPr>
                            <w:b/>
                          </w:rPr>
                          <w:t>и</w:t>
                        </w:r>
                        <w:r w:rsidRPr="00751042">
                          <w:rPr>
                            <w:b/>
                          </w:rPr>
                          <w:t>пальной службы в том числе:</w:t>
                        </w:r>
                      </w:p>
                      <w:p w:rsidR="00943D73" w:rsidRPr="00751042" w:rsidRDefault="00943D73" w:rsidP="00496B2D">
                        <w:pPr>
                          <w:ind w:right="-120"/>
                          <w:jc w:val="center"/>
                          <w:rPr>
                            <w:b/>
                          </w:rPr>
                        </w:pPr>
                      </w:p>
                      <w:p w:rsidR="00943D73" w:rsidRPr="00751042" w:rsidRDefault="00943D73" w:rsidP="00496B2D">
                        <w:r w:rsidRPr="00751042">
                          <w:t>1) инспектор</w:t>
                        </w:r>
                        <w:r>
                          <w:t xml:space="preserve">. </w:t>
                        </w:r>
                        <w:r w:rsidRPr="00751042">
                          <w:t xml:space="preserve"> </w:t>
                        </w:r>
                      </w:p>
                    </w:txbxContent>
                  </v:textbox>
                </v:rect>
                <v:rect id="Rectangle 18" o:spid="_x0000_s1032" style="position:absolute;left:14292;top:24003;width:23716;height:2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943D73" w:rsidRPr="00751042" w:rsidRDefault="00943D73" w:rsidP="00496B2D">
                        <w:pPr>
                          <w:ind w:right="-120"/>
                          <w:jc w:val="center"/>
                          <w:rPr>
                            <w:b/>
                          </w:rPr>
                        </w:pPr>
                        <w:r w:rsidRPr="00751042">
                          <w:rPr>
                            <w:b/>
                          </w:rPr>
                          <w:t>Муниципальные</w:t>
                        </w:r>
                      </w:p>
                      <w:p w:rsidR="00943D73" w:rsidRDefault="00943D73" w:rsidP="00496B2D">
                        <w:pPr>
                          <w:ind w:right="-120"/>
                          <w:jc w:val="center"/>
                          <w:rPr>
                            <w:b/>
                          </w:rPr>
                        </w:pPr>
                        <w:r w:rsidRPr="00751042">
                          <w:rPr>
                            <w:b/>
                          </w:rPr>
                          <w:t xml:space="preserve">служащие, </w:t>
                        </w:r>
                        <w:r>
                          <w:rPr>
                            <w:b/>
                          </w:rPr>
                          <w:t>в том числе должности муниципальных служащих, исполняющих переданные областные государственные полномочия</w:t>
                        </w:r>
                        <w:r w:rsidRPr="00751042">
                          <w:rPr>
                            <w:b/>
                          </w:rPr>
                          <w:t>:</w:t>
                        </w:r>
                      </w:p>
                      <w:p w:rsidR="00943D73" w:rsidRPr="00751042" w:rsidRDefault="00943D73" w:rsidP="00496B2D">
                        <w:pPr>
                          <w:ind w:right="-120"/>
                          <w:jc w:val="center"/>
                          <w:rPr>
                            <w:b/>
                          </w:rPr>
                        </w:pPr>
                      </w:p>
                      <w:p w:rsidR="00943D73" w:rsidRDefault="00943D73" w:rsidP="0070488C">
                        <w:pPr>
                          <w:numPr>
                            <w:ilvl w:val="0"/>
                            <w:numId w:val="23"/>
                          </w:numPr>
                        </w:pPr>
                        <w:r>
                          <w:t>ведущий специалист</w:t>
                        </w:r>
                        <w:r w:rsidRPr="00751042">
                          <w:t>;</w:t>
                        </w:r>
                      </w:p>
                      <w:p w:rsidR="00943D73" w:rsidRDefault="00943D73" w:rsidP="0070488C">
                        <w:pPr>
                          <w:numPr>
                            <w:ilvl w:val="0"/>
                            <w:numId w:val="23"/>
                          </w:numPr>
                        </w:pPr>
                        <w:r>
                          <w:t>ведущий специалист</w:t>
                        </w:r>
                      </w:p>
                      <w:p w:rsidR="00943D73" w:rsidRPr="00751042" w:rsidRDefault="00943D73" w:rsidP="0070488C">
                        <w:pPr>
                          <w:numPr>
                            <w:ilvl w:val="0"/>
                            <w:numId w:val="23"/>
                          </w:numPr>
                        </w:pPr>
                        <w:r>
                          <w:t>ведущий специалист</w:t>
                        </w:r>
                      </w:p>
                      <w:p w:rsidR="00943D73" w:rsidRPr="00751042" w:rsidRDefault="00943D73" w:rsidP="0070488C">
                        <w:pPr>
                          <w:numPr>
                            <w:ilvl w:val="0"/>
                            <w:numId w:val="23"/>
                          </w:numPr>
                        </w:pPr>
                        <w:r>
                          <w:t>специалист</w:t>
                        </w:r>
                        <w:r w:rsidRPr="00751042">
                          <w:t>;</w:t>
                        </w:r>
                      </w:p>
                      <w:p w:rsidR="00943D73" w:rsidRPr="00751042" w:rsidRDefault="00943D73" w:rsidP="00496B2D"/>
                      <w:p w:rsidR="00943D73" w:rsidRPr="009E3158" w:rsidRDefault="00943D73" w:rsidP="00496B2D"/>
                    </w:txbxContent>
                  </v:textbox>
                </v:rect>
                <v:shape id="Freeform 19" o:spid="_x0000_s1033" style="position:absolute;left:29170;top:19687;width:49033;height:13;visibility:visible;mso-wrap-style:square;v-text-anchor:top" coordsize="7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" path="m,1l7722,e" filled="f">
                  <v:path arrowok="t" o:connecttype="custom" o:connectlocs="0,1296;4903328,0" o:connectangles="0,0"/>
                </v:shape>
                <v:shape id="Freeform 20" o:spid="_x0000_s1034" style="position:absolute;left:29170;top:19623;width:78;height:4510;visibility:visible;mso-wrap-style:square;v-text-anchor:top" coordsize="1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" path="m,l10,710e" filled="f">
                  <v:path arrowok="t" o:connecttype="custom" o:connectlocs="0,0;7810,451046" o:connectangles="0,0"/>
                </v:shape>
                <v:shape id="Freeform 21" o:spid="_x0000_s1035" style="position:absolute;left:78138;top:19623;width:65;height:4640;visibility:visible;mso-wrap-style:square;v-text-anchor:top" coordsize="1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" path="m,l10,730e" filled="f">
                  <v:path arrowok="t" o:connecttype="custom" o:connectlocs="0,0;6508,464007" o:connectangles="0,0"/>
                </v:shape>
                <v:shape id="Freeform 22" o:spid="_x0000_s1036" style="position:absolute;left:52612;top:19687;width:13;height:4252;visibility:visible;mso-wrap-style:square;v-text-anchor:top" coordsize="1,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" path="m1,l,669e" filled="f">
                  <v:path arrowok="t" o:connecttype="custom" o:connectlocs="1302,0;0,425124" o:connectangles="0,0"/>
                </v:shape>
                <v:rect id="Rectangle 23" o:spid="_x0000_s1037" style="position:absolute;left:29170;top:6260;width:48968;height:7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943D73" w:rsidRDefault="00943D73" w:rsidP="00496B2D">
                        <w:pPr>
                          <w:pStyle w:val="37"/>
                          <w:spacing w:after="0"/>
                          <w:jc w:val="center"/>
                          <w:rPr>
                            <w:b/>
                            <w:sz w:val="28"/>
                            <w:szCs w:val="28"/>
                          </w:rPr>
                        </w:pPr>
                        <w:r w:rsidRPr="00DD6267">
                          <w:rPr>
                            <w:b/>
                            <w:sz w:val="28"/>
                            <w:szCs w:val="28"/>
                          </w:rPr>
                          <w:t xml:space="preserve">Глава </w:t>
                        </w:r>
                      </w:p>
                      <w:p w:rsidR="00943D73" w:rsidRDefault="00943D73" w:rsidP="00496B2D">
                        <w:pPr>
                          <w:pStyle w:val="37"/>
                          <w:spacing w:after="0"/>
                          <w:jc w:val="center"/>
                          <w:rPr>
                            <w:b/>
                            <w:sz w:val="28"/>
                            <w:szCs w:val="28"/>
                          </w:rPr>
                        </w:pPr>
                        <w:proofErr w:type="spellStart"/>
                        <w:r>
                          <w:rPr>
                            <w:b/>
                            <w:sz w:val="28"/>
                            <w:szCs w:val="28"/>
                          </w:rPr>
                          <w:t>Евдокимовского</w:t>
                        </w:r>
                        <w:proofErr w:type="spellEnd"/>
                        <w:r>
                          <w:rPr>
                            <w:b/>
                            <w:sz w:val="28"/>
                            <w:szCs w:val="28"/>
                          </w:rPr>
                          <w:t xml:space="preserve"> </w:t>
                        </w:r>
                        <w:r w:rsidRPr="00DD6267">
                          <w:rPr>
                            <w:b/>
                            <w:sz w:val="28"/>
                            <w:szCs w:val="28"/>
                          </w:rPr>
                          <w:t xml:space="preserve">сельского поселения </w:t>
                        </w:r>
                      </w:p>
                    </w:txbxContent>
                  </v:textbox>
                </v:rect>
                <w10:anchorlock/>
              </v:group>
            </w:pict>
          </mc:Fallback>
        </mc:AlternateContent>
      </w:r>
    </w:p>
    <w:p w:rsidR="00251399" w:rsidRDefault="00251399" w:rsidP="00C63427">
      <w:pPr>
        <w:jc w:val="both"/>
        <w:rPr>
          <w:sz w:val="28"/>
          <w:szCs w:val="28"/>
        </w:rPr>
      </w:pPr>
    </w:p>
    <w:p w:rsidR="00943D73" w:rsidRDefault="00943D73" w:rsidP="00C63427">
      <w:pPr>
        <w:jc w:val="both"/>
        <w:rPr>
          <w:sz w:val="28"/>
          <w:szCs w:val="28"/>
        </w:rPr>
        <w:sectPr w:rsidR="00943D73" w:rsidSect="00496B2D">
          <w:footerReference w:type="default" r:id="rId16"/>
          <w:pgSz w:w="16838" w:h="11906" w:orient="landscape"/>
          <w:pgMar w:top="1134" w:right="284" w:bottom="1701" w:left="567" w:header="709" w:footer="709" w:gutter="0"/>
          <w:cols w:space="708"/>
          <w:docGrid w:linePitch="360"/>
        </w:sectPr>
      </w:pPr>
    </w:p>
    <w:p w:rsidR="00943D73" w:rsidRPr="00821DFC" w:rsidRDefault="00943D73" w:rsidP="00943D73">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lastRenderedPageBreak/>
        <w:t>Иркутская область</w:t>
      </w:r>
    </w:p>
    <w:p w:rsidR="00943D73" w:rsidRPr="00821DFC" w:rsidRDefault="00943D73" w:rsidP="00943D73">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Тулунский район</w:t>
      </w:r>
    </w:p>
    <w:p w:rsidR="00943D73" w:rsidRPr="00821DFC" w:rsidRDefault="00943D73" w:rsidP="00943D73">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943D73" w:rsidRPr="00821DFC" w:rsidRDefault="00943D73" w:rsidP="00943D73">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Евдокимовского сельского поселения</w:t>
      </w:r>
    </w:p>
    <w:p w:rsidR="00943D73" w:rsidRPr="00235E32" w:rsidRDefault="00943D73" w:rsidP="00943D73">
      <w:pPr>
        <w:pStyle w:val="a5"/>
        <w:tabs>
          <w:tab w:val="left" w:pos="7426"/>
        </w:tabs>
        <w:jc w:val="center"/>
        <w:rPr>
          <w:rFonts w:ascii="Arial" w:hAnsi="Arial" w:cs="Arial"/>
          <w:spacing w:val="20"/>
          <w:sz w:val="32"/>
          <w:szCs w:val="32"/>
        </w:rPr>
      </w:pPr>
    </w:p>
    <w:p w:rsidR="00943D73" w:rsidRDefault="00943D73" w:rsidP="00943D73">
      <w:pPr>
        <w:pStyle w:val="a5"/>
        <w:tabs>
          <w:tab w:val="left" w:pos="7426"/>
        </w:tabs>
        <w:jc w:val="center"/>
        <w:rPr>
          <w:rFonts w:ascii="Times New Roman" w:hAnsi="Times New Roman"/>
          <w:spacing w:val="20"/>
          <w:sz w:val="32"/>
          <w:szCs w:val="32"/>
        </w:rPr>
      </w:pPr>
      <w:r w:rsidRPr="00235E32">
        <w:rPr>
          <w:rFonts w:ascii="Times New Roman" w:hAnsi="Times New Roman"/>
          <w:spacing w:val="20"/>
          <w:sz w:val="32"/>
          <w:szCs w:val="32"/>
        </w:rPr>
        <w:t>ПОСТАНОВЛЕНИЕ</w:t>
      </w:r>
    </w:p>
    <w:p w:rsidR="00943D73" w:rsidRPr="00235E32" w:rsidRDefault="00943D73" w:rsidP="00943D73">
      <w:pPr>
        <w:pStyle w:val="a5"/>
        <w:tabs>
          <w:tab w:val="left" w:pos="7426"/>
        </w:tabs>
        <w:jc w:val="center"/>
        <w:rPr>
          <w:rFonts w:ascii="Times New Roman" w:hAnsi="Times New Roman"/>
          <w:spacing w:val="20"/>
          <w:sz w:val="32"/>
          <w:szCs w:val="32"/>
        </w:rPr>
      </w:pPr>
    </w:p>
    <w:p w:rsidR="00943D73" w:rsidRPr="00EA5E0C" w:rsidRDefault="00943D73" w:rsidP="00943D73">
      <w:pPr>
        <w:pStyle w:val="a5"/>
        <w:tabs>
          <w:tab w:val="left" w:pos="7426"/>
        </w:tabs>
        <w:spacing w:after="120" w:line="276" w:lineRule="auto"/>
        <w:jc w:val="left"/>
        <w:rPr>
          <w:rFonts w:ascii="Times New Roman" w:hAnsi="Times New Roman"/>
          <w:spacing w:val="20"/>
          <w:sz w:val="22"/>
          <w:szCs w:val="22"/>
        </w:rPr>
      </w:pPr>
      <w:r>
        <w:rPr>
          <w:rFonts w:ascii="Times New Roman" w:hAnsi="Times New Roman"/>
          <w:spacing w:val="20"/>
          <w:sz w:val="22"/>
          <w:szCs w:val="22"/>
        </w:rPr>
        <w:t>«24» ноября 2020г                                                              №49</w:t>
      </w:r>
    </w:p>
    <w:p w:rsidR="00943D73" w:rsidRPr="00EA5E0C" w:rsidRDefault="00943D73" w:rsidP="00943D73">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 xml:space="preserve">О внесении изменений в муниципальную программу </w:t>
      </w:r>
    </w:p>
    <w:p w:rsidR="00943D73" w:rsidRPr="00EA5E0C" w:rsidRDefault="00943D73" w:rsidP="00943D73">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 xml:space="preserve"> «Социально-экономическое</w:t>
      </w:r>
    </w:p>
    <w:p w:rsidR="00943D73" w:rsidRPr="00EA5E0C" w:rsidRDefault="00943D73" w:rsidP="00943D73">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 xml:space="preserve">развитие территории сельского </w:t>
      </w:r>
    </w:p>
    <w:p w:rsidR="00943D73" w:rsidRPr="00EA5E0C" w:rsidRDefault="00943D73" w:rsidP="00943D73">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поселения» на 2018-2022 годы,</w:t>
      </w:r>
    </w:p>
    <w:p w:rsidR="00943D73" w:rsidRPr="00EA5E0C" w:rsidRDefault="00943D73" w:rsidP="00943D73">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 xml:space="preserve">утвержденную постановлением </w:t>
      </w:r>
    </w:p>
    <w:p w:rsidR="00943D73" w:rsidRPr="00EA5E0C" w:rsidRDefault="00943D73" w:rsidP="00943D73">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администрации Евдокимовского сельского</w:t>
      </w:r>
    </w:p>
    <w:p w:rsidR="00943D73" w:rsidRPr="00EA5E0C" w:rsidRDefault="00943D73" w:rsidP="00943D73">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 xml:space="preserve"> поселения 15.11.2017г №61 </w:t>
      </w:r>
      <w:r>
        <w:rPr>
          <w:rFonts w:ascii="Times New Roman" w:hAnsi="Times New Roman"/>
          <w:spacing w:val="20"/>
          <w:sz w:val="22"/>
          <w:szCs w:val="22"/>
        </w:rPr>
        <w:t>(</w:t>
      </w:r>
      <w:r w:rsidRPr="00EA5E0C">
        <w:rPr>
          <w:rFonts w:ascii="Times New Roman" w:hAnsi="Times New Roman"/>
          <w:spacing w:val="20"/>
          <w:sz w:val="22"/>
          <w:szCs w:val="22"/>
        </w:rPr>
        <w:t>с изменениями</w:t>
      </w:r>
    </w:p>
    <w:p w:rsidR="00943D73" w:rsidRPr="00EA5E0C" w:rsidRDefault="00943D73" w:rsidP="00943D73">
      <w:pPr>
        <w:pStyle w:val="a5"/>
        <w:tabs>
          <w:tab w:val="left" w:pos="7426"/>
        </w:tabs>
        <w:jc w:val="left"/>
        <w:rPr>
          <w:rFonts w:ascii="Times New Roman" w:hAnsi="Times New Roman"/>
          <w:spacing w:val="20"/>
          <w:sz w:val="22"/>
          <w:szCs w:val="22"/>
        </w:rPr>
      </w:pPr>
      <w:r>
        <w:rPr>
          <w:rFonts w:ascii="Times New Roman" w:hAnsi="Times New Roman"/>
          <w:spacing w:val="20"/>
          <w:sz w:val="22"/>
          <w:szCs w:val="22"/>
        </w:rPr>
        <w:t xml:space="preserve">от 31.01.2018г №4,от </w:t>
      </w:r>
      <w:r w:rsidRPr="00EA5E0C">
        <w:rPr>
          <w:rFonts w:ascii="Times New Roman" w:hAnsi="Times New Roman"/>
          <w:spacing w:val="20"/>
          <w:sz w:val="22"/>
          <w:szCs w:val="22"/>
        </w:rPr>
        <w:t>26.02.2018г №12а,от 07.03.2018г №14,от 23.04.2018г №21, от 25.05.2018г №28,от 29.10.2018 №49, от 24.12.2018г №60,от 10.01.2019г №1,от 08.02.2019г №7, от 22.02.2019г №14, от 22.04.2019г №27,от 29.04.2019г №29, от 03.06.2019г №34,от 24.06.2019г №36,от 25.07.2019г №42,от 05.08.2019г №43, от 09.08.2019г №46, от 09.09.2019 №50,от 09.10.2019г №55, №58 от 11.10.2019г, №59 от 25.10.2019г, от 08.11.2019г №62</w:t>
      </w:r>
      <w:r>
        <w:rPr>
          <w:rFonts w:ascii="Times New Roman" w:hAnsi="Times New Roman"/>
          <w:spacing w:val="20"/>
          <w:sz w:val="22"/>
          <w:szCs w:val="22"/>
        </w:rPr>
        <w:t>, № 66 от 22.11.2019г,от 09.12.2019 №68а, от 24.12.2019г №71 , от 26.12.2019г №73, от 17.01.2020г №1,от 27.01.2020г №6а,от 04.02.2020г №9, от 21.02.2020г №16, от 20.03.2020г №19б, от 08.04.2020г №22, от 22.05.2020г №23а, от 03.06.2020г №24а,от 08.06.2020г №26, от 26.06.2020г №28,от 08.09.2020г №36, от 28.09.2020 №40, от 09.11.2020г №48</w:t>
      </w:r>
      <w:r w:rsidRPr="00EA5E0C">
        <w:rPr>
          <w:rFonts w:ascii="Times New Roman" w:hAnsi="Times New Roman"/>
          <w:spacing w:val="20"/>
          <w:sz w:val="22"/>
          <w:szCs w:val="22"/>
        </w:rPr>
        <w:t>)</w:t>
      </w:r>
    </w:p>
    <w:p w:rsidR="00943D73" w:rsidRPr="00EA5E0C" w:rsidRDefault="00943D73" w:rsidP="00943D73">
      <w:pPr>
        <w:pStyle w:val="a5"/>
        <w:tabs>
          <w:tab w:val="left" w:pos="7426"/>
        </w:tabs>
        <w:jc w:val="center"/>
        <w:rPr>
          <w:rFonts w:ascii="Times New Roman" w:hAnsi="Times New Roman"/>
          <w:b/>
          <w:spacing w:val="20"/>
          <w:sz w:val="22"/>
          <w:szCs w:val="22"/>
        </w:rPr>
      </w:pPr>
    </w:p>
    <w:p w:rsidR="00943D73" w:rsidRPr="00EA5E0C" w:rsidRDefault="00943D73" w:rsidP="00943D73">
      <w:pPr>
        <w:jc w:val="both"/>
        <w:rPr>
          <w:b/>
        </w:rPr>
      </w:pPr>
      <w:r w:rsidRPr="00EA5E0C">
        <w:rPr>
          <w:color w:val="000000"/>
        </w:rPr>
        <w:t xml:space="preserve">           </w:t>
      </w:r>
      <w:r w:rsidRPr="00EA5E0C">
        <w:t xml:space="preserve">В соответствии с Федеральным </w:t>
      </w:r>
      <w:hyperlink r:id="rId17" w:history="1">
        <w:r w:rsidRPr="00EA5E0C">
          <w:rPr>
            <w:rStyle w:val="a9"/>
            <w:color w:val="000000"/>
          </w:rPr>
          <w:t>законом</w:t>
        </w:r>
      </w:hyperlink>
      <w:r w:rsidRPr="00EA5E0C">
        <w:t xml:space="preserve"> от 06.10.2003 года №131-ФЗ «Об общих принципах организации местного самоуправления в Российской Федерации», </w:t>
      </w:r>
      <w:r w:rsidRPr="00EA5E0C">
        <w:rPr>
          <w:color w:val="000000"/>
        </w:rPr>
        <w:t>Постановлением администрации Евдокимовского сельского поселения от 31 декабря 2015 года №43 «</w:t>
      </w:r>
      <w:r w:rsidRPr="00EA5E0C">
        <w:rPr>
          <w:bCs/>
        </w:rPr>
        <w:t>Об утверждении Положения о порядке принятия решений о разработке муниципальных программ  сельского поселения и их формирования и реализации</w:t>
      </w:r>
      <w:r w:rsidRPr="00EA5E0C">
        <w:rPr>
          <w:b/>
          <w:bCs/>
        </w:rPr>
        <w:t>»,</w:t>
      </w:r>
      <w:r w:rsidRPr="00EA5E0C">
        <w:t xml:space="preserve"> р</w:t>
      </w:r>
      <w:r w:rsidRPr="00EA5E0C">
        <w:rPr>
          <w:color w:val="000000"/>
        </w:rPr>
        <w:t>уководствуясь статьёй 24 Устава Евдокимовского муниципального образования</w:t>
      </w:r>
    </w:p>
    <w:p w:rsidR="00943D73" w:rsidRPr="00EA5E0C" w:rsidRDefault="00943D73" w:rsidP="00943D73">
      <w:pPr>
        <w:autoSpaceDE w:val="0"/>
        <w:autoSpaceDN w:val="0"/>
        <w:adjustRightInd w:val="0"/>
        <w:jc w:val="center"/>
        <w:rPr>
          <w:b/>
          <w:bCs/>
        </w:rPr>
      </w:pPr>
      <w:r w:rsidRPr="00EA5E0C">
        <w:rPr>
          <w:b/>
          <w:bCs/>
        </w:rPr>
        <w:t>ПОСТАНОВЛЯЮ:</w:t>
      </w:r>
    </w:p>
    <w:p w:rsidR="00943D73" w:rsidRDefault="00943D73" w:rsidP="00943D73">
      <w:pPr>
        <w:pStyle w:val="a5"/>
        <w:tabs>
          <w:tab w:val="left" w:pos="7426"/>
        </w:tabs>
        <w:jc w:val="left"/>
        <w:rPr>
          <w:rFonts w:ascii="Times New Roman" w:hAnsi="Times New Roman"/>
          <w:spacing w:val="20"/>
          <w:sz w:val="22"/>
          <w:szCs w:val="22"/>
        </w:rPr>
      </w:pPr>
      <w:r w:rsidRPr="00EA5E0C">
        <w:rPr>
          <w:rFonts w:ascii="Times New Roman" w:hAnsi="Times New Roman"/>
          <w:sz w:val="22"/>
          <w:szCs w:val="22"/>
        </w:rPr>
        <w:t>1.Внести в муниципальную программу «Социально-экономическое развитие территории сельского поселения» на 2018 – 2022 годы, утвержденную постановлением администрации Евдокимовского сельского поселения 15 ноября 2017 года №61 ( с изменениями</w:t>
      </w:r>
      <w:r w:rsidRPr="00EA5E0C">
        <w:rPr>
          <w:rFonts w:ascii="Times New Roman" w:hAnsi="Times New Roman"/>
          <w:spacing w:val="20"/>
          <w:sz w:val="22"/>
          <w:szCs w:val="22"/>
        </w:rPr>
        <w:t xml:space="preserve"> от 31.01.2018г №4,от 26.02.2018г №12а,от 07.03.2018г №14,от 23.04.2018г №21, от 25.05.2018г №28, от29.10.2018г №49, от 24.12.2018г №60, от 10.01.2019г №1,от 08.02.2019г №7, от 22.02.2019г №14, от 22.04.2019г №27,от 29.04.2019г №29, от 03.06.2019г №34, от 24.06.2019г №36, от 25.07.2019г №42,05.08.2019г №43,от 10.09.2019г №46,от 09.09.2019г №50,от 09.10.2019г № 55,от 11.10.2019 №58,№59 от 25.10.2019г, от 08.11.2019г №62</w:t>
      </w:r>
      <w:r>
        <w:rPr>
          <w:rFonts w:ascii="Times New Roman" w:hAnsi="Times New Roman"/>
          <w:spacing w:val="20"/>
          <w:sz w:val="22"/>
          <w:szCs w:val="22"/>
        </w:rPr>
        <w:t>,</w:t>
      </w:r>
      <w:r w:rsidRPr="00C86470">
        <w:rPr>
          <w:rFonts w:ascii="Times New Roman" w:hAnsi="Times New Roman"/>
          <w:spacing w:val="20"/>
          <w:sz w:val="22"/>
          <w:szCs w:val="22"/>
        </w:rPr>
        <w:t xml:space="preserve"> </w:t>
      </w:r>
      <w:r>
        <w:rPr>
          <w:rFonts w:ascii="Times New Roman" w:hAnsi="Times New Roman"/>
          <w:spacing w:val="20"/>
          <w:sz w:val="22"/>
          <w:szCs w:val="22"/>
        </w:rPr>
        <w:t>№ 66 от 22.11.2019, от 09.12.2019 №68а, от 24.12.2019г №71, от 26.12.2019г №73,от 17.01.2020г №1,от 27.01.2020г №6а, от 04.02.2020г №9, от 21.02.2020г №16, от 20.03.2020г №19б, от 08.04.2020г №22,</w:t>
      </w:r>
      <w:r w:rsidRPr="002A1255">
        <w:rPr>
          <w:rFonts w:ascii="Times New Roman" w:hAnsi="Times New Roman"/>
          <w:spacing w:val="20"/>
          <w:sz w:val="22"/>
          <w:szCs w:val="22"/>
        </w:rPr>
        <w:t xml:space="preserve"> </w:t>
      </w:r>
      <w:r>
        <w:rPr>
          <w:rFonts w:ascii="Times New Roman" w:hAnsi="Times New Roman"/>
          <w:spacing w:val="20"/>
          <w:sz w:val="22"/>
          <w:szCs w:val="22"/>
        </w:rPr>
        <w:t>от 22.05.2020г №23а, от 03.06.2020г №24а, от 08.06.2020г №26,от 26.06.2020г №28, от 08.09.2020г №36,от 28.09.2020г №40,</w:t>
      </w:r>
      <w:r w:rsidRPr="00805FA0">
        <w:rPr>
          <w:rFonts w:ascii="Times New Roman" w:hAnsi="Times New Roman"/>
          <w:spacing w:val="20"/>
          <w:sz w:val="22"/>
          <w:szCs w:val="22"/>
        </w:rPr>
        <w:t xml:space="preserve"> </w:t>
      </w:r>
      <w:r>
        <w:rPr>
          <w:rFonts w:ascii="Times New Roman" w:hAnsi="Times New Roman"/>
          <w:spacing w:val="20"/>
          <w:sz w:val="22"/>
          <w:szCs w:val="22"/>
        </w:rPr>
        <w:t>от 09.11.2020г №48</w:t>
      </w:r>
      <w:r w:rsidRPr="00EA5E0C">
        <w:rPr>
          <w:rFonts w:ascii="Times New Roman" w:hAnsi="Times New Roman"/>
          <w:spacing w:val="20"/>
          <w:sz w:val="22"/>
          <w:szCs w:val="22"/>
        </w:rPr>
        <w:t>) изменения,(далее-программа):</w:t>
      </w:r>
    </w:p>
    <w:p w:rsidR="00943D73" w:rsidRDefault="00943D73" w:rsidP="00943D73">
      <w:pPr>
        <w:pStyle w:val="a5"/>
        <w:tabs>
          <w:tab w:val="left" w:pos="7426"/>
        </w:tabs>
        <w:ind w:firstLine="709"/>
        <w:jc w:val="both"/>
        <w:rPr>
          <w:rFonts w:ascii="Times New Roman" w:hAnsi="Times New Roman"/>
          <w:spacing w:val="20"/>
          <w:sz w:val="22"/>
          <w:szCs w:val="22"/>
        </w:rPr>
      </w:pPr>
    </w:p>
    <w:p w:rsidR="00943D73" w:rsidRPr="005F1DD0" w:rsidRDefault="00943D73" w:rsidP="00943D73">
      <w:pPr>
        <w:pStyle w:val="aa"/>
        <w:jc w:val="both"/>
      </w:pPr>
      <w:r>
        <w:rPr>
          <w:spacing w:val="20"/>
        </w:rPr>
        <w:t xml:space="preserve">          </w:t>
      </w:r>
      <w:r w:rsidRPr="00CC6B37">
        <w:rPr>
          <w:spacing w:val="20"/>
        </w:rPr>
        <w:t>1.1. П</w:t>
      </w:r>
      <w:r w:rsidRPr="00CC6B37">
        <w:t>риложение №3 Ресурсное обеспечение муниципальной программы «Социально-экономическое развитие территории сельского поселения» на 2018-2022 годы за счет средств, предусмотренных в бюджете Евдокимовского сельского поселения, изложить в следующей редакции (прилагается);</w:t>
      </w:r>
    </w:p>
    <w:p w:rsidR="00943D73" w:rsidRDefault="00943D73" w:rsidP="00943D73">
      <w:pPr>
        <w:pStyle w:val="aa"/>
        <w:ind w:firstLine="709"/>
        <w:jc w:val="both"/>
      </w:pPr>
      <w:r w:rsidRPr="005F1DD0">
        <w:rPr>
          <w:spacing w:val="20"/>
        </w:rPr>
        <w:t>1</w:t>
      </w:r>
      <w:r>
        <w:t>.2</w:t>
      </w:r>
      <w:r w:rsidRPr="005F1DD0">
        <w:t xml:space="preserve"> </w:t>
      </w:r>
      <w:r>
        <w:t>П</w:t>
      </w:r>
      <w:r w:rsidRPr="005F1DD0">
        <w:t xml:space="preserve">риложение №4 Прогнозная (справочная) оценка ресурсного обеспечения реализации муниципальной программы «Социально-экономическое развитие территории </w:t>
      </w:r>
      <w:r w:rsidRPr="005F1DD0">
        <w:lastRenderedPageBreak/>
        <w:t>сельского поселения» на 2018-2022гг за счет всех источников финансирования,</w:t>
      </w:r>
      <w:r>
        <w:t xml:space="preserve"> и</w:t>
      </w:r>
      <w:r w:rsidRPr="005F1DD0">
        <w:t>зложить в следующей редакции (прилагается);</w:t>
      </w:r>
    </w:p>
    <w:p w:rsidR="00943D73" w:rsidRPr="00A70960" w:rsidRDefault="00943D73" w:rsidP="00943D73">
      <w:pPr>
        <w:widowControl w:val="0"/>
        <w:autoSpaceDE w:val="0"/>
        <w:autoSpaceDN w:val="0"/>
        <w:adjustRightInd w:val="0"/>
        <w:ind w:firstLine="709"/>
        <w:jc w:val="both"/>
      </w:pPr>
      <w:r w:rsidRPr="00A70960">
        <w:t>2.Опубликовать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943D73" w:rsidRPr="00A70960" w:rsidRDefault="00943D73" w:rsidP="00943D73">
      <w:pPr>
        <w:widowControl w:val="0"/>
        <w:autoSpaceDE w:val="0"/>
        <w:autoSpaceDN w:val="0"/>
        <w:adjustRightInd w:val="0"/>
        <w:ind w:firstLine="709"/>
        <w:jc w:val="both"/>
      </w:pPr>
      <w:r w:rsidRPr="00A70960">
        <w:t>3.Контроль за исполнением данного постановления оставляю за собой.</w:t>
      </w:r>
    </w:p>
    <w:p w:rsidR="00943D73" w:rsidRDefault="00943D73" w:rsidP="00943D73">
      <w:pPr>
        <w:widowControl w:val="0"/>
        <w:autoSpaceDE w:val="0"/>
        <w:autoSpaceDN w:val="0"/>
        <w:adjustRightInd w:val="0"/>
        <w:ind w:firstLine="709"/>
        <w:jc w:val="both"/>
      </w:pPr>
    </w:p>
    <w:p w:rsidR="00943D73" w:rsidRDefault="00943D73" w:rsidP="00943D73">
      <w:pPr>
        <w:widowControl w:val="0"/>
        <w:autoSpaceDE w:val="0"/>
        <w:autoSpaceDN w:val="0"/>
        <w:adjustRightInd w:val="0"/>
        <w:ind w:firstLine="709"/>
        <w:jc w:val="both"/>
      </w:pPr>
    </w:p>
    <w:p w:rsidR="00943D73" w:rsidRDefault="00943D73" w:rsidP="00943D73">
      <w:pPr>
        <w:widowControl w:val="0"/>
        <w:autoSpaceDE w:val="0"/>
        <w:autoSpaceDN w:val="0"/>
        <w:adjustRightInd w:val="0"/>
        <w:ind w:firstLine="709"/>
      </w:pPr>
      <w:r>
        <w:t>ВрИО главы Евдокимовского сельского поселения                          Н.П.Фирюлина</w:t>
      </w:r>
    </w:p>
    <w:p w:rsidR="00943D73" w:rsidRDefault="00943D73" w:rsidP="00943D73">
      <w:pPr>
        <w:widowControl w:val="0"/>
        <w:autoSpaceDE w:val="0"/>
        <w:autoSpaceDN w:val="0"/>
        <w:adjustRightInd w:val="0"/>
        <w:sectPr w:rsidR="00943D73" w:rsidSect="00943D73">
          <w:footerReference w:type="default" r:id="rId18"/>
          <w:pgSz w:w="11906" w:h="16838"/>
          <w:pgMar w:top="567" w:right="1134" w:bottom="284" w:left="1701" w:header="709" w:footer="709" w:gutter="0"/>
          <w:cols w:space="708"/>
          <w:docGrid w:linePitch="360"/>
        </w:sectPr>
      </w:pPr>
    </w:p>
    <w:p w:rsidR="00943D73" w:rsidRPr="005A2A39" w:rsidRDefault="00943D73" w:rsidP="00943D73">
      <w:pPr>
        <w:widowControl w:val="0"/>
        <w:autoSpaceDE w:val="0"/>
        <w:autoSpaceDN w:val="0"/>
        <w:adjustRightInd w:val="0"/>
        <w:jc w:val="right"/>
      </w:pPr>
      <w:r w:rsidRPr="005A2A39">
        <w:lastRenderedPageBreak/>
        <w:t>Приложение №3</w:t>
      </w:r>
    </w:p>
    <w:p w:rsidR="00943D73" w:rsidRPr="005A2A39" w:rsidRDefault="00943D73" w:rsidP="00943D73">
      <w:pPr>
        <w:widowControl w:val="0"/>
        <w:autoSpaceDE w:val="0"/>
        <w:autoSpaceDN w:val="0"/>
        <w:adjustRightInd w:val="0"/>
        <w:jc w:val="right"/>
      </w:pPr>
      <w:r w:rsidRPr="005A2A39">
        <w:t xml:space="preserve"> к муниципальной программе </w:t>
      </w:r>
    </w:p>
    <w:p w:rsidR="00943D73" w:rsidRPr="008732AA" w:rsidRDefault="00943D73" w:rsidP="00943D73">
      <w:pPr>
        <w:pStyle w:val="ConsPlusNonformat"/>
        <w:ind w:firstLine="709"/>
        <w:jc w:val="right"/>
        <w:rPr>
          <w:rFonts w:ascii="Times New Roman" w:hAnsi="Times New Roman" w:cs="Times New Roman"/>
          <w:sz w:val="24"/>
          <w:szCs w:val="24"/>
        </w:rPr>
      </w:pPr>
      <w:r w:rsidRPr="008732AA">
        <w:rPr>
          <w:rFonts w:ascii="Times New Roman" w:hAnsi="Times New Roman" w:cs="Times New Roman"/>
          <w:b/>
          <w:sz w:val="24"/>
          <w:szCs w:val="24"/>
        </w:rPr>
        <w:t>«</w:t>
      </w:r>
      <w:r w:rsidRPr="008732AA">
        <w:rPr>
          <w:rFonts w:ascii="Times New Roman" w:hAnsi="Times New Roman" w:cs="Times New Roman"/>
          <w:sz w:val="24"/>
          <w:szCs w:val="24"/>
        </w:rPr>
        <w:t xml:space="preserve">Социально-экономическое развитие </w:t>
      </w:r>
    </w:p>
    <w:p w:rsidR="00943D73" w:rsidRPr="008732AA" w:rsidRDefault="00943D73" w:rsidP="00943D73">
      <w:pPr>
        <w:widowControl w:val="0"/>
        <w:autoSpaceDE w:val="0"/>
        <w:autoSpaceDN w:val="0"/>
        <w:adjustRightInd w:val="0"/>
        <w:jc w:val="right"/>
      </w:pPr>
      <w:r w:rsidRPr="008732AA">
        <w:t>территории сельского поселения</w:t>
      </w:r>
      <w:r>
        <w:t>»</w:t>
      </w:r>
      <w:r w:rsidRPr="008732AA">
        <w:t xml:space="preserve"> на 2018-2022гг</w:t>
      </w:r>
    </w:p>
    <w:p w:rsidR="00943D73" w:rsidRPr="00A206BD" w:rsidRDefault="00943D73" w:rsidP="00943D73">
      <w:pPr>
        <w:widowControl w:val="0"/>
        <w:autoSpaceDE w:val="0"/>
        <w:autoSpaceDN w:val="0"/>
        <w:adjustRightInd w:val="0"/>
        <w:rPr>
          <w:sz w:val="18"/>
          <w:szCs w:val="18"/>
        </w:rPr>
      </w:pPr>
    </w:p>
    <w:p w:rsidR="00943D73" w:rsidRPr="00A206BD" w:rsidRDefault="00943D73" w:rsidP="00943D73">
      <w:pPr>
        <w:widowControl w:val="0"/>
        <w:autoSpaceDE w:val="0"/>
        <w:autoSpaceDN w:val="0"/>
        <w:adjustRightInd w:val="0"/>
        <w:ind w:firstLine="709"/>
        <w:jc w:val="center"/>
        <w:outlineLvl w:val="3"/>
        <w:rPr>
          <w:sz w:val="18"/>
          <w:szCs w:val="18"/>
        </w:rPr>
      </w:pPr>
    </w:p>
    <w:p w:rsidR="00943D73" w:rsidRPr="00A206BD" w:rsidRDefault="00943D73" w:rsidP="00943D73">
      <w:pPr>
        <w:widowControl w:val="0"/>
        <w:autoSpaceDE w:val="0"/>
        <w:autoSpaceDN w:val="0"/>
        <w:adjustRightInd w:val="0"/>
        <w:ind w:firstLine="709"/>
        <w:jc w:val="center"/>
        <w:outlineLvl w:val="3"/>
        <w:rPr>
          <w:b/>
          <w:caps/>
          <w:sz w:val="18"/>
          <w:szCs w:val="18"/>
        </w:rPr>
      </w:pPr>
      <w:r w:rsidRPr="00A206BD">
        <w:rPr>
          <w:b/>
          <w:caps/>
          <w:sz w:val="18"/>
          <w:szCs w:val="18"/>
        </w:rPr>
        <w:t xml:space="preserve">РЕСУРСНОЕ ОБЕСПЕЧЕНИЕ </w:t>
      </w:r>
    </w:p>
    <w:p w:rsidR="00943D73" w:rsidRPr="00A206BD" w:rsidRDefault="00943D73" w:rsidP="00943D73">
      <w:pPr>
        <w:widowControl w:val="0"/>
        <w:autoSpaceDE w:val="0"/>
        <w:autoSpaceDN w:val="0"/>
        <w:adjustRightInd w:val="0"/>
        <w:ind w:firstLine="709"/>
        <w:jc w:val="center"/>
        <w:outlineLvl w:val="3"/>
        <w:rPr>
          <w:sz w:val="18"/>
          <w:szCs w:val="18"/>
        </w:rPr>
      </w:pPr>
      <w:r w:rsidRPr="00A206BD">
        <w:rPr>
          <w:sz w:val="18"/>
          <w:szCs w:val="18"/>
        </w:rPr>
        <w:t xml:space="preserve">муниципальной программы </w:t>
      </w:r>
      <w:r w:rsidRPr="00A206BD">
        <w:rPr>
          <w:b/>
          <w:sz w:val="18"/>
          <w:szCs w:val="18"/>
        </w:rPr>
        <w:t>«Социально-экономическое развитие территории сельского поселения» на 2018-2022гг.</w:t>
      </w:r>
      <w:r w:rsidRPr="00A206BD">
        <w:rPr>
          <w:sz w:val="18"/>
          <w:szCs w:val="18"/>
        </w:rPr>
        <w:t xml:space="preserve"> </w:t>
      </w:r>
    </w:p>
    <w:p w:rsidR="00943D73" w:rsidRPr="00A206BD" w:rsidRDefault="00943D73" w:rsidP="00943D73">
      <w:pPr>
        <w:widowControl w:val="0"/>
        <w:autoSpaceDE w:val="0"/>
        <w:autoSpaceDN w:val="0"/>
        <w:adjustRightInd w:val="0"/>
        <w:ind w:firstLine="709"/>
        <w:jc w:val="center"/>
        <w:outlineLvl w:val="3"/>
        <w:rPr>
          <w:sz w:val="18"/>
          <w:szCs w:val="18"/>
        </w:rPr>
      </w:pPr>
      <w:r w:rsidRPr="00A206BD">
        <w:rPr>
          <w:sz w:val="18"/>
          <w:szCs w:val="18"/>
        </w:rPr>
        <w:t>за счет средств, предусмотренных в бюджете Евдокимовского сельского поселения</w:t>
      </w: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3"/>
        <w:gridCol w:w="2268"/>
        <w:gridCol w:w="1559"/>
        <w:gridCol w:w="1702"/>
        <w:gridCol w:w="1276"/>
        <w:gridCol w:w="1416"/>
        <w:gridCol w:w="1276"/>
        <w:gridCol w:w="1134"/>
      </w:tblGrid>
      <w:tr w:rsidR="00943D73" w:rsidRPr="00A206BD" w:rsidTr="00943D73">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216" w:lineRule="auto"/>
              <w:jc w:val="center"/>
              <w:rPr>
                <w:sz w:val="18"/>
                <w:szCs w:val="18"/>
              </w:rPr>
            </w:pPr>
            <w:r w:rsidRPr="00A206BD">
              <w:rPr>
                <w:sz w:val="18"/>
                <w:szCs w:val="18"/>
              </w:rPr>
              <w:t>Наименование программы, подпрограммы, основного мероприятия, мероприятия</w:t>
            </w:r>
          </w:p>
          <w:p w:rsidR="00943D73" w:rsidRPr="00A206BD" w:rsidRDefault="00943D73" w:rsidP="00943D73">
            <w:pPr>
              <w:widowControl w:val="0"/>
              <w:autoSpaceDE w:val="0"/>
              <w:autoSpaceDN w:val="0"/>
              <w:adjustRightInd w:val="0"/>
              <w:spacing w:line="216" w:lineRule="auto"/>
              <w:jc w:val="center"/>
              <w:rPr>
                <w:sz w:val="18"/>
                <w:szCs w:val="18"/>
              </w:rPr>
            </w:pPr>
            <w:r w:rsidRPr="00A206BD">
              <w:rPr>
                <w:sz w:val="18"/>
                <w:szCs w:val="18"/>
              </w:rPr>
              <w:t>Проекта</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216" w:lineRule="auto"/>
              <w:jc w:val="center"/>
              <w:rPr>
                <w:sz w:val="18"/>
                <w:szCs w:val="18"/>
              </w:rPr>
            </w:pPr>
            <w:r w:rsidRPr="00A206BD">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216" w:lineRule="auto"/>
              <w:jc w:val="center"/>
              <w:rPr>
                <w:sz w:val="18"/>
                <w:szCs w:val="18"/>
              </w:rPr>
            </w:pPr>
            <w:r w:rsidRPr="00A206BD">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Расходы (тыс. руб.), годы</w:t>
            </w:r>
          </w:p>
        </w:tc>
      </w:tr>
      <w:tr w:rsidR="00943D73" w:rsidRPr="00A206BD" w:rsidTr="00943D73">
        <w:trPr>
          <w:trHeight w:val="32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2018г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2019г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2020г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2021г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2022г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всего</w:t>
            </w:r>
          </w:p>
        </w:tc>
      </w:tr>
      <w:tr w:rsidR="00943D73" w:rsidRPr="00A206BD" w:rsidTr="00943D73">
        <w:trPr>
          <w:trHeight w:val="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1</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8</w:t>
            </w:r>
          </w:p>
        </w:tc>
      </w:tr>
      <w:tr w:rsidR="00943D73" w:rsidRPr="00A206BD" w:rsidTr="00943D73">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ind w:left="934" w:hanging="934"/>
              <w:rPr>
                <w:b/>
                <w:sz w:val="18"/>
                <w:szCs w:val="18"/>
              </w:rPr>
            </w:pPr>
            <w:r w:rsidRPr="00A206BD">
              <w:rPr>
                <w:b/>
                <w:sz w:val="18"/>
                <w:szCs w:val="18"/>
              </w:rPr>
              <w:t>Программа</w:t>
            </w:r>
          </w:p>
          <w:p w:rsidR="00943D73" w:rsidRPr="00A206BD" w:rsidRDefault="00943D73" w:rsidP="00943D73">
            <w:pPr>
              <w:widowControl w:val="0"/>
              <w:autoSpaceDE w:val="0"/>
              <w:autoSpaceDN w:val="0"/>
              <w:adjustRightInd w:val="0"/>
              <w:rPr>
                <w:b/>
                <w:sz w:val="18"/>
                <w:szCs w:val="18"/>
              </w:rPr>
            </w:pPr>
            <w:r w:rsidRPr="00A206BD">
              <w:rPr>
                <w:b/>
                <w:sz w:val="18"/>
                <w:szCs w:val="18"/>
              </w:rPr>
              <w:t>«Социально-экономическое развитие территории сельского поселения» на 2018-2022гг.</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6D09D0" w:rsidRDefault="00943D73" w:rsidP="00943D73">
            <w:pPr>
              <w:widowControl w:val="0"/>
              <w:autoSpaceDE w:val="0"/>
              <w:autoSpaceDN w:val="0"/>
              <w:adjustRightInd w:val="0"/>
              <w:jc w:val="center"/>
              <w:rPr>
                <w:b/>
                <w:sz w:val="18"/>
                <w:szCs w:val="18"/>
              </w:rPr>
            </w:pPr>
            <w:r w:rsidRPr="006D09D0">
              <w:rPr>
                <w:b/>
                <w:sz w:val="18"/>
                <w:szCs w:val="18"/>
              </w:rPr>
              <w:t>72553,7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6D09D0" w:rsidRDefault="00943D73" w:rsidP="00943D73">
            <w:pPr>
              <w:widowControl w:val="0"/>
              <w:autoSpaceDE w:val="0"/>
              <w:autoSpaceDN w:val="0"/>
              <w:adjustRightInd w:val="0"/>
              <w:jc w:val="center"/>
              <w:rPr>
                <w:b/>
                <w:sz w:val="18"/>
                <w:szCs w:val="18"/>
              </w:rPr>
            </w:pPr>
            <w:r w:rsidRPr="006D09D0">
              <w:rPr>
                <w:b/>
                <w:sz w:val="18"/>
                <w:szCs w:val="18"/>
              </w:rPr>
              <w:t>35557,8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6D09D0" w:rsidRDefault="00943D73" w:rsidP="00943D73">
            <w:pPr>
              <w:widowControl w:val="0"/>
              <w:autoSpaceDE w:val="0"/>
              <w:autoSpaceDN w:val="0"/>
              <w:adjustRightInd w:val="0"/>
              <w:jc w:val="center"/>
              <w:rPr>
                <w:b/>
                <w:sz w:val="18"/>
                <w:szCs w:val="18"/>
              </w:rPr>
            </w:pPr>
            <w:r>
              <w:rPr>
                <w:b/>
                <w:sz w:val="18"/>
                <w:szCs w:val="18"/>
              </w:rPr>
              <w:t>26454,6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6D09D0" w:rsidRDefault="00943D73" w:rsidP="00943D73">
            <w:pPr>
              <w:widowControl w:val="0"/>
              <w:autoSpaceDE w:val="0"/>
              <w:autoSpaceDN w:val="0"/>
              <w:adjustRightInd w:val="0"/>
              <w:jc w:val="center"/>
              <w:rPr>
                <w:b/>
                <w:sz w:val="18"/>
                <w:szCs w:val="18"/>
              </w:rPr>
            </w:pPr>
            <w:r>
              <w:rPr>
                <w:b/>
                <w:sz w:val="18"/>
                <w:szCs w:val="18"/>
              </w:rPr>
              <w:t>13294,7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6D09D0" w:rsidRDefault="00943D73" w:rsidP="00943D73">
            <w:pPr>
              <w:widowControl w:val="0"/>
              <w:autoSpaceDE w:val="0"/>
              <w:autoSpaceDN w:val="0"/>
              <w:adjustRightInd w:val="0"/>
              <w:jc w:val="center"/>
              <w:rPr>
                <w:b/>
                <w:sz w:val="18"/>
                <w:szCs w:val="18"/>
              </w:rPr>
            </w:pPr>
            <w:r>
              <w:rPr>
                <w:b/>
                <w:sz w:val="18"/>
                <w:szCs w:val="18"/>
              </w:rPr>
              <w:t>12541,9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6D09D0" w:rsidRDefault="00943D73" w:rsidP="00943D73">
            <w:pPr>
              <w:widowControl w:val="0"/>
              <w:autoSpaceDE w:val="0"/>
              <w:autoSpaceDN w:val="0"/>
              <w:adjustRightInd w:val="0"/>
              <w:jc w:val="center"/>
              <w:rPr>
                <w:b/>
                <w:sz w:val="18"/>
                <w:szCs w:val="18"/>
              </w:rPr>
            </w:pPr>
            <w:r>
              <w:rPr>
                <w:b/>
                <w:sz w:val="18"/>
                <w:szCs w:val="18"/>
              </w:rPr>
              <w:t>160402,7</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D675A1" w:rsidRDefault="00943D73" w:rsidP="00943D73">
            <w:pPr>
              <w:widowControl w:val="0"/>
              <w:autoSpaceDE w:val="0"/>
              <w:autoSpaceDN w:val="0"/>
              <w:adjustRightInd w:val="0"/>
              <w:jc w:val="center"/>
              <w:rPr>
                <w:sz w:val="18"/>
                <w:szCs w:val="18"/>
              </w:rPr>
            </w:pPr>
            <w:r w:rsidRPr="00D675A1">
              <w:rPr>
                <w:sz w:val="18"/>
                <w:szCs w:val="18"/>
              </w:rPr>
              <w:t>16408,6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D675A1" w:rsidRDefault="00943D73" w:rsidP="00943D73">
            <w:pPr>
              <w:widowControl w:val="0"/>
              <w:autoSpaceDE w:val="0"/>
              <w:autoSpaceDN w:val="0"/>
              <w:adjustRightInd w:val="0"/>
              <w:jc w:val="center"/>
              <w:rPr>
                <w:sz w:val="18"/>
                <w:szCs w:val="18"/>
              </w:rPr>
            </w:pPr>
            <w:r w:rsidRPr="00D675A1">
              <w:rPr>
                <w:sz w:val="18"/>
                <w:szCs w:val="18"/>
              </w:rPr>
              <w:t>18655,9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D675A1" w:rsidRDefault="00943D73" w:rsidP="00943D73">
            <w:pPr>
              <w:widowControl w:val="0"/>
              <w:autoSpaceDE w:val="0"/>
              <w:autoSpaceDN w:val="0"/>
              <w:adjustRightInd w:val="0"/>
              <w:jc w:val="center"/>
              <w:rPr>
                <w:sz w:val="18"/>
                <w:szCs w:val="18"/>
              </w:rPr>
            </w:pPr>
            <w:r w:rsidRPr="00D675A1">
              <w:rPr>
                <w:sz w:val="18"/>
                <w:szCs w:val="18"/>
              </w:rPr>
              <w:t>17418,7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D675A1" w:rsidRDefault="00943D73" w:rsidP="00943D73">
            <w:pPr>
              <w:widowControl w:val="0"/>
              <w:autoSpaceDE w:val="0"/>
              <w:autoSpaceDN w:val="0"/>
              <w:adjustRightInd w:val="0"/>
              <w:jc w:val="center"/>
              <w:rPr>
                <w:sz w:val="18"/>
                <w:szCs w:val="18"/>
              </w:rPr>
            </w:pPr>
            <w:r w:rsidRPr="00D675A1">
              <w:rPr>
                <w:sz w:val="18"/>
                <w:szCs w:val="18"/>
              </w:rPr>
              <w:t>12782,5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D675A1" w:rsidRDefault="00943D73" w:rsidP="00943D73">
            <w:pPr>
              <w:widowControl w:val="0"/>
              <w:autoSpaceDE w:val="0"/>
              <w:autoSpaceDN w:val="0"/>
              <w:adjustRightInd w:val="0"/>
              <w:jc w:val="center"/>
              <w:rPr>
                <w:sz w:val="18"/>
                <w:szCs w:val="18"/>
              </w:rPr>
            </w:pPr>
            <w:r w:rsidRPr="00D675A1">
              <w:rPr>
                <w:sz w:val="18"/>
                <w:szCs w:val="18"/>
              </w:rPr>
              <w:t>12026,8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D675A1" w:rsidRDefault="00943D73" w:rsidP="00943D73">
            <w:pPr>
              <w:widowControl w:val="0"/>
              <w:autoSpaceDE w:val="0"/>
              <w:autoSpaceDN w:val="0"/>
              <w:adjustRightInd w:val="0"/>
              <w:jc w:val="center"/>
              <w:rPr>
                <w:sz w:val="18"/>
                <w:szCs w:val="18"/>
              </w:rPr>
            </w:pPr>
            <w:r w:rsidRPr="00D675A1">
              <w:rPr>
                <w:sz w:val="18"/>
                <w:szCs w:val="18"/>
              </w:rPr>
              <w:t xml:space="preserve">77292,5                                                 </w:t>
            </w:r>
          </w:p>
        </w:tc>
      </w:tr>
      <w:tr w:rsidR="00943D73" w:rsidRPr="00A206BD" w:rsidTr="00943D73">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216" w:lineRule="auto"/>
              <w:rPr>
                <w:sz w:val="18"/>
                <w:szCs w:val="18"/>
              </w:rPr>
            </w:pPr>
            <w:r w:rsidRPr="00A206BD">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sidRPr="00A206BD">
              <w:rPr>
                <w:sz w:val="18"/>
                <w:szCs w:val="18"/>
              </w:rPr>
              <w:t>0</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216" w:lineRule="auto"/>
              <w:rPr>
                <w:sz w:val="18"/>
                <w:szCs w:val="18"/>
              </w:rPr>
            </w:pPr>
            <w:r w:rsidRPr="00A206BD">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sidRPr="00A206BD">
              <w:rPr>
                <w:sz w:val="18"/>
                <w:szCs w:val="18"/>
              </w:rPr>
              <w:t>55371,8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Pr>
                <w:sz w:val="18"/>
                <w:szCs w:val="18"/>
              </w:rPr>
              <w:t>16786,8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Pr>
                <w:sz w:val="18"/>
                <w:szCs w:val="18"/>
              </w:rPr>
              <w:t>8901,8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Pr>
                <w:sz w:val="18"/>
                <w:szCs w:val="18"/>
              </w:rPr>
              <w:t>386,0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Pr>
                <w:sz w:val="18"/>
                <w:szCs w:val="18"/>
              </w:rPr>
              <w:t>386,0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Pr>
                <w:sz w:val="18"/>
                <w:szCs w:val="18"/>
              </w:rPr>
              <w:t>81832,4</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216" w:lineRule="auto"/>
              <w:rPr>
                <w:sz w:val="18"/>
                <w:szCs w:val="18"/>
              </w:rPr>
            </w:pPr>
            <w:r w:rsidRPr="00A206BD">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sidRPr="00A206BD">
              <w:rPr>
                <w:sz w:val="18"/>
                <w:szCs w:val="18"/>
              </w:rPr>
              <w:t>773,3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sidRPr="00A206B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Pr>
                <w:sz w:val="18"/>
                <w:szCs w:val="18"/>
              </w:rPr>
              <w:t>134,1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Pr>
                <w:sz w:val="18"/>
                <w:szCs w:val="18"/>
              </w:rPr>
              <w:t>1277,8</w:t>
            </w:r>
          </w:p>
        </w:tc>
      </w:tr>
      <w:tr w:rsidR="00943D73" w:rsidRPr="00A206BD" w:rsidTr="00943D73">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216" w:lineRule="auto"/>
              <w:rPr>
                <w:sz w:val="18"/>
                <w:szCs w:val="18"/>
              </w:rPr>
            </w:pPr>
            <w:r w:rsidRPr="00A206BD">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jc w:val="center"/>
              <w:rPr>
                <w:sz w:val="18"/>
                <w:szCs w:val="18"/>
              </w:rPr>
            </w:pPr>
            <w:r w:rsidRPr="00A206BD">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rPr>
            </w:pPr>
            <w:r w:rsidRPr="00A206BD">
              <w:rPr>
                <w:b/>
                <w:sz w:val="18"/>
                <w:szCs w:val="18"/>
              </w:rPr>
              <w:lastRenderedPageBreak/>
              <w:t>Подпрограмма 1.</w:t>
            </w:r>
          </w:p>
          <w:p w:rsidR="00943D73" w:rsidRPr="00A206BD" w:rsidRDefault="00943D73" w:rsidP="00943D73">
            <w:pPr>
              <w:widowControl w:val="0"/>
              <w:autoSpaceDE w:val="0"/>
              <w:autoSpaceDN w:val="0"/>
              <w:adjustRightInd w:val="0"/>
              <w:rPr>
                <w:sz w:val="18"/>
                <w:szCs w:val="18"/>
              </w:rPr>
            </w:pPr>
            <w:r w:rsidRPr="00A206BD">
              <w:rPr>
                <w:i/>
                <w:color w:val="000000"/>
                <w:sz w:val="18"/>
                <w:szCs w:val="18"/>
              </w:rPr>
              <w:t>«</w:t>
            </w:r>
            <w:r w:rsidRPr="00A206BD">
              <w:rPr>
                <w:b/>
                <w:sz w:val="18"/>
                <w:szCs w:val="18"/>
              </w:rPr>
              <w:t>Обеспечение деятельности главы Евдокимовского сельского поселения и Администрации Евдокимовского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Администрация Евдокимовского</w:t>
            </w:r>
          </w:p>
          <w:p w:rsidR="00943D73" w:rsidRPr="00A206BD" w:rsidRDefault="00943D73" w:rsidP="00943D73">
            <w:pPr>
              <w:widowControl w:val="0"/>
              <w:autoSpaceDE w:val="0"/>
              <w:autoSpaceDN w:val="0"/>
              <w:adjustRightInd w:val="0"/>
              <w:rPr>
                <w:sz w:val="18"/>
                <w:szCs w:val="18"/>
              </w:rPr>
            </w:pPr>
            <w:r w:rsidRPr="00A206BD">
              <w:rPr>
                <w:sz w:val="18"/>
                <w:szCs w:val="18"/>
              </w:rPr>
              <w:t>сельского</w:t>
            </w:r>
          </w:p>
          <w:p w:rsidR="00943D73" w:rsidRPr="00A206BD" w:rsidRDefault="00943D73" w:rsidP="00943D73">
            <w:pPr>
              <w:widowControl w:val="0"/>
              <w:autoSpaceDE w:val="0"/>
              <w:autoSpaceDN w:val="0"/>
              <w:adjustRightInd w:val="0"/>
              <w:rPr>
                <w:sz w:val="18"/>
                <w:szCs w:val="18"/>
              </w:rPr>
            </w:pPr>
            <w:r w:rsidRPr="00A206BD">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6D09D0" w:rsidRDefault="00943D73" w:rsidP="00943D73">
            <w:pPr>
              <w:widowControl w:val="0"/>
              <w:autoSpaceDE w:val="0"/>
              <w:autoSpaceDN w:val="0"/>
              <w:adjustRightInd w:val="0"/>
              <w:spacing w:line="18" w:lineRule="atLeast"/>
              <w:jc w:val="center"/>
              <w:rPr>
                <w:b/>
                <w:color w:val="000000" w:themeColor="text1"/>
                <w:sz w:val="18"/>
                <w:szCs w:val="18"/>
              </w:rPr>
            </w:pPr>
            <w:r w:rsidRPr="006D09D0">
              <w:rPr>
                <w:b/>
                <w:color w:val="000000" w:themeColor="text1"/>
                <w:sz w:val="18"/>
                <w:szCs w:val="18"/>
              </w:rPr>
              <w:t>7237,4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6D09D0" w:rsidRDefault="00943D73" w:rsidP="00943D73">
            <w:pPr>
              <w:widowControl w:val="0"/>
              <w:autoSpaceDE w:val="0"/>
              <w:autoSpaceDN w:val="0"/>
              <w:adjustRightInd w:val="0"/>
              <w:spacing w:line="18" w:lineRule="atLeast"/>
              <w:ind w:left="284"/>
              <w:jc w:val="center"/>
              <w:rPr>
                <w:b/>
                <w:color w:val="000000" w:themeColor="text1"/>
                <w:sz w:val="18"/>
                <w:szCs w:val="18"/>
              </w:rPr>
            </w:pPr>
            <w:r w:rsidRPr="006D09D0">
              <w:rPr>
                <w:b/>
                <w:color w:val="000000" w:themeColor="text1"/>
                <w:sz w:val="18"/>
                <w:szCs w:val="18"/>
              </w:rPr>
              <w:t>8812,5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6D09D0" w:rsidRDefault="00943D73" w:rsidP="00943D73">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8817,4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6D09D0" w:rsidRDefault="00943D73" w:rsidP="00943D73">
            <w:pPr>
              <w:widowControl w:val="0"/>
              <w:autoSpaceDE w:val="0"/>
              <w:autoSpaceDN w:val="0"/>
              <w:adjustRightInd w:val="0"/>
              <w:spacing w:line="18" w:lineRule="atLeast"/>
              <w:ind w:left="284"/>
              <w:jc w:val="center"/>
              <w:rPr>
                <w:b/>
                <w:color w:val="000000" w:themeColor="text1"/>
                <w:sz w:val="18"/>
                <w:szCs w:val="18"/>
              </w:rPr>
            </w:pPr>
            <w:r w:rsidRPr="006D09D0">
              <w:rPr>
                <w:b/>
                <w:color w:val="000000" w:themeColor="text1"/>
                <w:sz w:val="18"/>
                <w:szCs w:val="18"/>
              </w:rPr>
              <w:t>6498,0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6D09D0" w:rsidRDefault="00943D73" w:rsidP="00943D73">
            <w:pPr>
              <w:widowControl w:val="0"/>
              <w:autoSpaceDE w:val="0"/>
              <w:autoSpaceDN w:val="0"/>
              <w:adjustRightInd w:val="0"/>
              <w:spacing w:line="18" w:lineRule="atLeast"/>
              <w:ind w:left="-204"/>
              <w:jc w:val="center"/>
              <w:rPr>
                <w:b/>
                <w:color w:val="000000" w:themeColor="text1"/>
                <w:sz w:val="18"/>
                <w:szCs w:val="18"/>
              </w:rPr>
            </w:pPr>
            <w:r w:rsidRPr="006D09D0">
              <w:rPr>
                <w:b/>
                <w:color w:val="000000" w:themeColor="text1"/>
                <w:sz w:val="18"/>
                <w:szCs w:val="18"/>
              </w:rPr>
              <w:t>6500,9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6D09D0" w:rsidRDefault="00943D73" w:rsidP="00943D73">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37866,2</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7111,6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color w:val="000000" w:themeColor="text1"/>
                <w:sz w:val="18"/>
                <w:szCs w:val="18"/>
                <w:highlight w:val="yellow"/>
              </w:rPr>
            </w:pPr>
            <w:r>
              <w:rPr>
                <w:color w:val="000000" w:themeColor="text1"/>
                <w:sz w:val="18"/>
                <w:szCs w:val="18"/>
              </w:rPr>
              <w:t>8696,7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8682,6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6371,1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color w:val="000000" w:themeColor="text1"/>
                <w:sz w:val="18"/>
                <w:szCs w:val="18"/>
                <w:highlight w:val="yellow"/>
              </w:rPr>
            </w:pPr>
            <w:r>
              <w:rPr>
                <w:color w:val="000000" w:themeColor="text1"/>
                <w:sz w:val="18"/>
                <w:szCs w:val="18"/>
              </w:rPr>
              <w:t>6371,1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37233,1</w:t>
            </w:r>
          </w:p>
        </w:tc>
      </w:tr>
      <w:tr w:rsidR="00943D73" w:rsidRPr="00A206BD" w:rsidTr="00943D73">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BB75F8">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3,5</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BB75F8">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134,1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629,6</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u w:val="single"/>
              </w:rPr>
            </w:pPr>
            <w:r w:rsidRPr="00A206BD">
              <w:rPr>
                <w:b/>
                <w:sz w:val="18"/>
                <w:szCs w:val="18"/>
                <w:u w:val="single"/>
              </w:rPr>
              <w:t>Основное мероприятие 1.1.</w:t>
            </w:r>
          </w:p>
          <w:p w:rsidR="00943D73" w:rsidRPr="00A206BD" w:rsidRDefault="00943D73" w:rsidP="00943D73">
            <w:pPr>
              <w:widowControl w:val="0"/>
              <w:autoSpaceDE w:val="0"/>
              <w:autoSpaceDN w:val="0"/>
              <w:adjustRightInd w:val="0"/>
              <w:rPr>
                <w:sz w:val="18"/>
                <w:szCs w:val="18"/>
                <w:u w:val="single"/>
              </w:rPr>
            </w:pPr>
            <w:r w:rsidRPr="00A206BD">
              <w:rPr>
                <w:i/>
                <w:color w:val="000000"/>
                <w:sz w:val="18"/>
                <w:szCs w:val="18"/>
              </w:rPr>
              <w:t>«</w:t>
            </w:r>
            <w:r w:rsidRPr="00A206BD">
              <w:rPr>
                <w:sz w:val="18"/>
                <w:szCs w:val="18"/>
              </w:rPr>
              <w:t xml:space="preserve">Обеспечение деятельности главы сельского поселения и администрации сельского поселения» </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p>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outlineLvl w:val="0"/>
              <w:rPr>
                <w:b/>
                <w:color w:val="000000" w:themeColor="text1"/>
                <w:sz w:val="18"/>
                <w:szCs w:val="18"/>
              </w:rPr>
            </w:pPr>
            <w:r w:rsidRPr="004A400D">
              <w:rPr>
                <w:b/>
                <w:color w:val="000000" w:themeColor="text1"/>
                <w:sz w:val="18"/>
                <w:szCs w:val="18"/>
              </w:rPr>
              <w:t>3690,3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color w:val="000000" w:themeColor="text1"/>
                <w:sz w:val="18"/>
                <w:szCs w:val="18"/>
              </w:rPr>
            </w:pPr>
            <w:r w:rsidRPr="004A400D">
              <w:rPr>
                <w:b/>
                <w:color w:val="000000" w:themeColor="text1"/>
                <w:sz w:val="18"/>
                <w:szCs w:val="18"/>
              </w:rPr>
              <w:t>4722,6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4796,5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color w:val="000000" w:themeColor="text1"/>
                <w:sz w:val="18"/>
                <w:szCs w:val="18"/>
              </w:rPr>
            </w:pPr>
            <w:r>
              <w:rPr>
                <w:b/>
                <w:color w:val="000000" w:themeColor="text1"/>
                <w:sz w:val="18"/>
                <w:szCs w:val="18"/>
              </w:rPr>
              <w:t>2579,1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color w:val="000000" w:themeColor="text1"/>
                <w:sz w:val="18"/>
                <w:szCs w:val="18"/>
              </w:rPr>
            </w:pPr>
            <w:r>
              <w:rPr>
                <w:b/>
                <w:color w:val="000000" w:themeColor="text1"/>
                <w:sz w:val="18"/>
                <w:szCs w:val="18"/>
              </w:rPr>
              <w:t>18364,7</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outlineLvl w:val="0"/>
              <w:rPr>
                <w:color w:val="000000" w:themeColor="text1"/>
                <w:sz w:val="18"/>
                <w:szCs w:val="18"/>
              </w:rPr>
            </w:pPr>
            <w:r w:rsidRPr="004A400D">
              <w:rPr>
                <w:color w:val="000000" w:themeColor="text1"/>
                <w:sz w:val="18"/>
                <w:szCs w:val="18"/>
              </w:rPr>
              <w:t>3564,5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color w:val="000000" w:themeColor="text1"/>
                <w:sz w:val="18"/>
                <w:szCs w:val="18"/>
              </w:rPr>
            </w:pPr>
            <w:r w:rsidRPr="004A400D">
              <w:rPr>
                <w:color w:val="000000" w:themeColor="text1"/>
                <w:sz w:val="18"/>
                <w:szCs w:val="18"/>
              </w:rPr>
              <w:t>4606,8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4661,7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2449,3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color w:val="000000" w:themeColor="text1"/>
                <w:sz w:val="18"/>
                <w:szCs w:val="18"/>
              </w:rPr>
            </w:pPr>
            <w:r>
              <w:rPr>
                <w:color w:val="000000" w:themeColor="text1"/>
                <w:sz w:val="18"/>
                <w:szCs w:val="18"/>
              </w:rPr>
              <w:t>2449,3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color w:val="000000" w:themeColor="text1"/>
                <w:sz w:val="18"/>
                <w:szCs w:val="18"/>
              </w:rPr>
            </w:pPr>
            <w:r>
              <w:rPr>
                <w:color w:val="000000" w:themeColor="text1"/>
                <w:sz w:val="18"/>
                <w:szCs w:val="18"/>
              </w:rPr>
              <w:t>17731,6</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3,5</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Pr>
                <w:sz w:val="18"/>
                <w:szCs w:val="18"/>
              </w:rPr>
              <w:t>134,1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Pr>
                <w:sz w:val="18"/>
                <w:szCs w:val="18"/>
              </w:rPr>
              <w:t>629,6</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u w:val="single"/>
              </w:rPr>
            </w:pPr>
            <w:r w:rsidRPr="00A206BD">
              <w:rPr>
                <w:b/>
                <w:sz w:val="18"/>
                <w:szCs w:val="18"/>
                <w:u w:val="single"/>
              </w:rPr>
              <w:t>Основное мероприятие 1.2.</w:t>
            </w:r>
          </w:p>
          <w:p w:rsidR="00943D73" w:rsidRPr="00A206BD" w:rsidRDefault="00943D73" w:rsidP="00943D73">
            <w:pPr>
              <w:widowControl w:val="0"/>
              <w:autoSpaceDE w:val="0"/>
              <w:autoSpaceDN w:val="0"/>
              <w:adjustRightInd w:val="0"/>
              <w:rPr>
                <w:sz w:val="18"/>
                <w:szCs w:val="18"/>
              </w:rPr>
            </w:pPr>
            <w:r w:rsidRPr="00A206BD">
              <w:rPr>
                <w:sz w:val="18"/>
                <w:szCs w:val="18"/>
              </w:rPr>
              <w:t>«Управление муниципальным долгом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 xml:space="preserve"> Администрация Евдокимовского сельского поселения</w:t>
            </w:r>
          </w:p>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sidRPr="004A400D">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sidRPr="004A400D">
              <w:rPr>
                <w:b/>
                <w:sz w:val="18"/>
                <w:szCs w:val="18"/>
              </w:rPr>
              <w:t>8,0</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8,0</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681B37" w:rsidRDefault="00943D73" w:rsidP="00943D73">
            <w:pPr>
              <w:spacing w:line="18" w:lineRule="atLeast"/>
              <w:jc w:val="center"/>
              <w:rPr>
                <w:sz w:val="18"/>
                <w:szCs w:val="18"/>
                <w:highlight w:val="yellow"/>
              </w:rPr>
            </w:pPr>
            <w:r w:rsidRPr="00BB75F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u w:val="single"/>
              </w:rPr>
            </w:pPr>
            <w:r w:rsidRPr="00A206BD">
              <w:rPr>
                <w:b/>
                <w:sz w:val="18"/>
                <w:szCs w:val="18"/>
                <w:u w:val="single"/>
              </w:rPr>
              <w:lastRenderedPageBreak/>
              <w:t>Основное мероприятие 1.3.</w:t>
            </w:r>
          </w:p>
          <w:p w:rsidR="00943D73" w:rsidRPr="00A206BD" w:rsidRDefault="00943D73" w:rsidP="00943D73">
            <w:pPr>
              <w:widowControl w:val="0"/>
              <w:autoSpaceDE w:val="0"/>
              <w:autoSpaceDN w:val="0"/>
              <w:adjustRightInd w:val="0"/>
              <w:rPr>
                <w:sz w:val="18"/>
                <w:szCs w:val="18"/>
                <w:u w:val="single"/>
              </w:rPr>
            </w:pPr>
            <w:r w:rsidRPr="00A206BD">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sidRPr="004A400D">
              <w:rPr>
                <w:b/>
                <w:sz w:val="18"/>
                <w:szCs w:val="18"/>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sidRPr="004A400D">
              <w:rPr>
                <w:b/>
                <w:sz w:val="18"/>
                <w:szCs w:val="18"/>
              </w:rPr>
              <w:t>434,7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sidRPr="004A400D">
              <w:rPr>
                <w:b/>
                <w:sz w:val="18"/>
                <w:szCs w:val="18"/>
              </w:rPr>
              <w:t>416,7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sidRPr="004A400D">
              <w:rPr>
                <w:b/>
                <w:sz w:val="18"/>
                <w:szCs w:val="18"/>
              </w:rPr>
              <w:t>416,7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sidRPr="004A400D">
              <w:rPr>
                <w:b/>
                <w:sz w:val="18"/>
                <w:szCs w:val="18"/>
              </w:rPr>
              <w:t>416,7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2021,4</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434,7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416,7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416,7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416,7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sz w:val="18"/>
                <w:szCs w:val="18"/>
              </w:rPr>
              <w:t>2021,4</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b/>
                <w:sz w:val="18"/>
                <w:szCs w:val="18"/>
                <w:u w:val="single"/>
              </w:rPr>
            </w:pPr>
            <w:r w:rsidRPr="00A206BD">
              <w:rPr>
                <w:b/>
                <w:sz w:val="18"/>
                <w:szCs w:val="18"/>
                <w:u w:val="single"/>
              </w:rPr>
              <w:t>Основное мероприятие 1.4.</w:t>
            </w:r>
          </w:p>
          <w:p w:rsidR="00943D73" w:rsidRPr="00A206BD" w:rsidRDefault="00943D73" w:rsidP="00943D73">
            <w:pPr>
              <w:widowControl w:val="0"/>
              <w:autoSpaceDE w:val="0"/>
              <w:autoSpaceDN w:val="0"/>
              <w:adjustRightInd w:val="0"/>
              <w:rPr>
                <w:color w:val="000000"/>
                <w:sz w:val="18"/>
                <w:szCs w:val="18"/>
              </w:rPr>
            </w:pPr>
            <w:r w:rsidRPr="00A206BD">
              <w:rPr>
                <w:color w:val="000000"/>
                <w:sz w:val="18"/>
                <w:szCs w:val="18"/>
              </w:rPr>
              <w:t>«Повышение квалификации муниципальных служащих»</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Администрация Евдокимовского сельского</w:t>
            </w:r>
          </w:p>
          <w:p w:rsidR="00943D73" w:rsidRPr="00A206BD" w:rsidRDefault="00943D73" w:rsidP="00943D73">
            <w:pPr>
              <w:widowControl w:val="0"/>
              <w:autoSpaceDE w:val="0"/>
              <w:autoSpaceDN w:val="0"/>
              <w:adjustRightInd w:val="0"/>
              <w:rPr>
                <w:sz w:val="18"/>
                <w:szCs w:val="18"/>
              </w:rPr>
            </w:pPr>
            <w:r>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7"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7" w:lineRule="atLeast"/>
              <w:jc w:val="center"/>
              <w:rPr>
                <w:b/>
                <w:sz w:val="18"/>
                <w:szCs w:val="18"/>
              </w:rPr>
            </w:pPr>
            <w:r w:rsidRPr="004A400D">
              <w:rPr>
                <w:b/>
                <w:bCs/>
                <w:color w:val="000000"/>
                <w:sz w:val="18"/>
                <w:szCs w:val="18"/>
              </w:rPr>
              <w:t>3,5</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7" w:lineRule="atLeast"/>
              <w:jc w:val="center"/>
              <w:rPr>
                <w:b/>
                <w:sz w:val="18"/>
                <w:szCs w:val="18"/>
              </w:rPr>
            </w:pPr>
            <w:r w:rsidRPr="004A400D">
              <w:rPr>
                <w:b/>
                <w:bCs/>
                <w:color w:val="000000"/>
                <w:sz w:val="18"/>
                <w:szCs w:val="18"/>
              </w:rPr>
              <w:t>4,9</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7" w:lineRule="atLeast"/>
              <w:jc w:val="center"/>
              <w:rPr>
                <w:b/>
                <w:sz w:val="18"/>
                <w:szCs w:val="18"/>
              </w:rPr>
            </w:pPr>
            <w:r w:rsidRPr="004A400D">
              <w:rPr>
                <w:b/>
                <w:sz w:val="18"/>
                <w:szCs w:val="18"/>
              </w:rPr>
              <w:t>10,0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7" w:lineRule="atLeast"/>
              <w:jc w:val="center"/>
              <w:rPr>
                <w:b/>
                <w:sz w:val="18"/>
                <w:szCs w:val="18"/>
              </w:rPr>
            </w:pPr>
            <w:r w:rsidRPr="004A400D">
              <w:rPr>
                <w:b/>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7" w:lineRule="atLeast"/>
              <w:jc w:val="center"/>
              <w:rPr>
                <w:b/>
                <w:sz w:val="18"/>
                <w:szCs w:val="18"/>
              </w:rPr>
            </w:pPr>
            <w:r w:rsidRPr="004A400D">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7" w:lineRule="atLeast"/>
              <w:jc w:val="center"/>
              <w:rPr>
                <w:b/>
                <w:sz w:val="18"/>
                <w:szCs w:val="18"/>
              </w:rPr>
            </w:pPr>
            <w:r w:rsidRPr="004A400D">
              <w:rPr>
                <w:b/>
                <w:sz w:val="18"/>
                <w:szCs w:val="18"/>
              </w:rPr>
              <w:t>38,4</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7"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7" w:lineRule="atLeast"/>
              <w:jc w:val="center"/>
              <w:rPr>
                <w:sz w:val="18"/>
                <w:szCs w:val="18"/>
              </w:rPr>
            </w:pPr>
            <w:r w:rsidRPr="004A400D">
              <w:rPr>
                <w:bCs/>
                <w:color w:val="000000"/>
                <w:sz w:val="18"/>
                <w:szCs w:val="18"/>
              </w:rPr>
              <w:t>3,5</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7" w:lineRule="atLeast"/>
              <w:jc w:val="center"/>
              <w:rPr>
                <w:sz w:val="18"/>
                <w:szCs w:val="18"/>
              </w:rPr>
            </w:pPr>
            <w:r w:rsidRPr="004A400D">
              <w:rPr>
                <w:bCs/>
                <w:color w:val="000000"/>
                <w:sz w:val="18"/>
                <w:szCs w:val="18"/>
              </w:rPr>
              <w:t>4,9</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7" w:lineRule="atLeast"/>
              <w:jc w:val="center"/>
              <w:rPr>
                <w:sz w:val="18"/>
                <w:szCs w:val="18"/>
              </w:rPr>
            </w:pPr>
            <w:r w:rsidRPr="004A400D">
              <w:rPr>
                <w:sz w:val="18"/>
                <w:szCs w:val="18"/>
              </w:rPr>
              <w:t>10,0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7" w:lineRule="atLeast"/>
              <w:jc w:val="center"/>
              <w:rPr>
                <w:sz w:val="18"/>
                <w:szCs w:val="18"/>
              </w:rPr>
            </w:pPr>
            <w:r w:rsidRPr="004A400D">
              <w:rPr>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7" w:lineRule="atLeast"/>
              <w:jc w:val="center"/>
              <w:rPr>
                <w:sz w:val="18"/>
                <w:szCs w:val="18"/>
              </w:rPr>
            </w:pPr>
            <w:r w:rsidRPr="004A400D">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7" w:lineRule="atLeast"/>
              <w:jc w:val="center"/>
              <w:rPr>
                <w:sz w:val="18"/>
                <w:szCs w:val="18"/>
              </w:rPr>
            </w:pPr>
            <w:r w:rsidRPr="004A400D">
              <w:rPr>
                <w:sz w:val="18"/>
                <w:szCs w:val="18"/>
              </w:rPr>
              <w:t>38,4</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7"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7"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7"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7"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7" w:lineRule="atLeast"/>
              <w:jc w:val="center"/>
              <w:rPr>
                <w:sz w:val="18"/>
                <w:szCs w:val="18"/>
              </w:rPr>
            </w:pPr>
            <w:r w:rsidRPr="00A206BD">
              <w:rPr>
                <w:sz w:val="18"/>
                <w:szCs w:val="18"/>
              </w:rPr>
              <w:t>0</w:t>
            </w:r>
          </w:p>
        </w:tc>
      </w:tr>
      <w:tr w:rsidR="00943D73" w:rsidRPr="00A206BD" w:rsidTr="00943D73">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ind w:right="-2"/>
              <w:rPr>
                <w:b/>
                <w:sz w:val="18"/>
                <w:szCs w:val="18"/>
                <w:u w:val="single"/>
              </w:rPr>
            </w:pPr>
            <w:r w:rsidRPr="00A206BD">
              <w:rPr>
                <w:b/>
                <w:sz w:val="18"/>
                <w:szCs w:val="18"/>
                <w:u w:val="single"/>
              </w:rPr>
              <w:t>Основное мероприятие 1.5.</w:t>
            </w:r>
          </w:p>
          <w:p w:rsidR="00943D73" w:rsidRPr="00A206BD" w:rsidRDefault="00943D73" w:rsidP="00943D73">
            <w:pPr>
              <w:widowControl w:val="0"/>
              <w:autoSpaceDE w:val="0"/>
              <w:autoSpaceDN w:val="0"/>
              <w:adjustRightInd w:val="0"/>
              <w:ind w:right="-2"/>
              <w:rPr>
                <w:color w:val="000000"/>
                <w:sz w:val="18"/>
                <w:szCs w:val="18"/>
              </w:rPr>
            </w:pPr>
            <w:r w:rsidRPr="00A206BD">
              <w:rPr>
                <w:color w:val="000000"/>
                <w:sz w:val="18"/>
                <w:szCs w:val="18"/>
              </w:rPr>
              <w:t>«Управление средствами резервного фонда администраций сельских поселений»</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Администрация</w:t>
            </w:r>
          </w:p>
          <w:p w:rsidR="00943D73" w:rsidRPr="00A206BD" w:rsidRDefault="00943D73" w:rsidP="00943D73">
            <w:pPr>
              <w:widowControl w:val="0"/>
              <w:autoSpaceDE w:val="0"/>
              <w:autoSpaceDN w:val="0"/>
              <w:adjustRightInd w:val="0"/>
              <w:rPr>
                <w:sz w:val="18"/>
                <w:szCs w:val="18"/>
              </w:rPr>
            </w:pPr>
            <w:r w:rsidRPr="00A206BD">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jc w:val="center"/>
              <w:rPr>
                <w:b/>
                <w:sz w:val="18"/>
                <w:szCs w:val="18"/>
              </w:rPr>
            </w:pPr>
            <w:r w:rsidRPr="004A400D">
              <w:rPr>
                <w:b/>
                <w:sz w:val="18"/>
                <w:szCs w:val="18"/>
              </w:rPr>
              <w:t>0,5</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jc w:val="center"/>
              <w:rPr>
                <w:b/>
                <w:sz w:val="18"/>
                <w:szCs w:val="18"/>
              </w:rPr>
            </w:pPr>
            <w:r w:rsidRPr="004A400D">
              <w:rPr>
                <w:b/>
                <w:sz w:val="18"/>
                <w:szCs w:val="18"/>
              </w:rPr>
              <w:t>0,0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jc w:val="center"/>
              <w:rPr>
                <w:b/>
                <w:sz w:val="18"/>
                <w:szCs w:val="18"/>
              </w:rPr>
            </w:pPr>
            <w:r w:rsidRPr="004A400D">
              <w:rPr>
                <w:b/>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jc w:val="center"/>
              <w:rPr>
                <w:b/>
                <w:sz w:val="18"/>
                <w:szCs w:val="18"/>
              </w:rPr>
            </w:pPr>
            <w:r w:rsidRPr="004A400D">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jc w:val="center"/>
              <w:rPr>
                <w:b/>
                <w:sz w:val="18"/>
                <w:szCs w:val="18"/>
              </w:rPr>
            </w:pPr>
            <w:r w:rsidRPr="004A400D">
              <w:rPr>
                <w:b/>
                <w:sz w:val="18"/>
                <w:szCs w:val="18"/>
              </w:rPr>
              <w:t>20,0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jc w:val="center"/>
              <w:rPr>
                <w:b/>
                <w:sz w:val="18"/>
                <w:szCs w:val="18"/>
              </w:rPr>
            </w:pPr>
            <w:r w:rsidRPr="004A400D">
              <w:rPr>
                <w:b/>
                <w:sz w:val="18"/>
                <w:szCs w:val="18"/>
              </w:rPr>
              <w:t>60,5</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jc w:val="center"/>
              <w:rPr>
                <w:sz w:val="18"/>
                <w:szCs w:val="18"/>
              </w:rPr>
            </w:pPr>
            <w:r w:rsidRPr="004A400D">
              <w:rPr>
                <w:sz w:val="18"/>
                <w:szCs w:val="18"/>
              </w:rPr>
              <w:t>0,5</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jc w:val="center"/>
              <w:rPr>
                <w:sz w:val="18"/>
                <w:szCs w:val="18"/>
              </w:rPr>
            </w:pPr>
            <w:r w:rsidRPr="004A400D">
              <w:rPr>
                <w:sz w:val="18"/>
                <w:szCs w:val="18"/>
              </w:rPr>
              <w:t>0,0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jc w:val="center"/>
              <w:rPr>
                <w:sz w:val="18"/>
                <w:szCs w:val="18"/>
              </w:rPr>
            </w:pPr>
            <w:r w:rsidRPr="004A400D">
              <w:rPr>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jc w:val="center"/>
              <w:rPr>
                <w:sz w:val="18"/>
                <w:szCs w:val="18"/>
              </w:rPr>
            </w:pPr>
            <w:r w:rsidRPr="004A400D">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jc w:val="center"/>
              <w:rPr>
                <w:sz w:val="18"/>
                <w:szCs w:val="18"/>
              </w:rPr>
            </w:pPr>
            <w:r w:rsidRPr="004A400D">
              <w:rPr>
                <w:sz w:val="18"/>
                <w:szCs w:val="18"/>
              </w:rPr>
              <w:t>20,0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jc w:val="center"/>
              <w:rPr>
                <w:sz w:val="18"/>
                <w:szCs w:val="18"/>
              </w:rPr>
            </w:pPr>
            <w:r w:rsidRPr="004A400D">
              <w:rPr>
                <w:sz w:val="18"/>
                <w:szCs w:val="18"/>
              </w:rPr>
              <w:t>60,5</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ind w:right="-2"/>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jc w:val="center"/>
              <w:rPr>
                <w:sz w:val="18"/>
                <w:szCs w:val="18"/>
              </w:rPr>
            </w:pPr>
            <w:r w:rsidRPr="00A206BD">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u w:val="single"/>
              </w:rPr>
            </w:pPr>
            <w:r w:rsidRPr="00A206BD">
              <w:rPr>
                <w:b/>
                <w:sz w:val="18"/>
                <w:szCs w:val="18"/>
                <w:u w:val="single"/>
              </w:rPr>
              <w:t>Основное мероприятие 1.6.</w:t>
            </w:r>
          </w:p>
          <w:p w:rsidR="00943D73" w:rsidRPr="00A206BD" w:rsidRDefault="00943D73" w:rsidP="00943D73">
            <w:pPr>
              <w:widowControl w:val="0"/>
              <w:autoSpaceDE w:val="0"/>
              <w:autoSpaceDN w:val="0"/>
              <w:adjustRightInd w:val="0"/>
              <w:rPr>
                <w:sz w:val="18"/>
                <w:szCs w:val="18"/>
              </w:rPr>
            </w:pPr>
            <w:r w:rsidRPr="00A206BD">
              <w:rPr>
                <w:sz w:val="18"/>
                <w:szCs w:val="18"/>
              </w:rPr>
              <w:t xml:space="preserve">«Межбюджетные трансферты бюджетам муниципальных районов из бюджетов поселений на осуществление части полномочий по решению вопросов </w:t>
            </w:r>
            <w:r w:rsidRPr="00A206BD">
              <w:rPr>
                <w:sz w:val="18"/>
                <w:szCs w:val="18"/>
              </w:rPr>
              <w:lastRenderedPageBreak/>
              <w:t>местного значения в соответствии с заключенными соглашениями»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lastRenderedPageBreak/>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ind w:left="284"/>
              <w:jc w:val="center"/>
              <w:rPr>
                <w:b/>
                <w:sz w:val="18"/>
                <w:szCs w:val="18"/>
              </w:rPr>
            </w:pPr>
            <w:r w:rsidRPr="004A400D">
              <w:rPr>
                <w:b/>
                <w:sz w:val="18"/>
                <w:szCs w:val="18"/>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3650,3</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b/>
                <w:sz w:val="18"/>
                <w:szCs w:val="18"/>
              </w:rPr>
            </w:pPr>
            <w:r>
              <w:rPr>
                <w:b/>
                <w:sz w:val="18"/>
                <w:szCs w:val="18"/>
              </w:rPr>
              <w:t>3572,2</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b/>
                <w:sz w:val="18"/>
                <w:szCs w:val="18"/>
              </w:rPr>
            </w:pPr>
            <w:r>
              <w:rPr>
                <w:b/>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b/>
                <w:sz w:val="18"/>
                <w:szCs w:val="18"/>
              </w:rPr>
            </w:pPr>
            <w:r>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b/>
                <w:sz w:val="18"/>
                <w:szCs w:val="18"/>
              </w:rPr>
            </w:pPr>
            <w:r>
              <w:rPr>
                <w:b/>
                <w:sz w:val="18"/>
                <w:szCs w:val="18"/>
              </w:rPr>
              <w:t>17373,2</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ind w:left="284"/>
              <w:jc w:val="center"/>
              <w:rPr>
                <w:sz w:val="18"/>
                <w:szCs w:val="18"/>
              </w:rPr>
            </w:pPr>
            <w:r w:rsidRPr="004A400D">
              <w:rPr>
                <w:sz w:val="18"/>
                <w:szCs w:val="18"/>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sz w:val="18"/>
                <w:szCs w:val="18"/>
              </w:rPr>
              <w:t>3650,3</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sz w:val="18"/>
                <w:szCs w:val="18"/>
              </w:rPr>
            </w:pPr>
            <w:r>
              <w:rPr>
                <w:sz w:val="18"/>
                <w:szCs w:val="18"/>
              </w:rPr>
              <w:t>3572,2</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sz w:val="18"/>
                <w:szCs w:val="18"/>
              </w:rPr>
            </w:pPr>
            <w:r>
              <w:rPr>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sz w:val="18"/>
                <w:szCs w:val="18"/>
              </w:rPr>
            </w:pPr>
            <w:r>
              <w:rPr>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sz w:val="18"/>
                <w:szCs w:val="18"/>
              </w:rPr>
            </w:pPr>
            <w:r>
              <w:rPr>
                <w:sz w:val="18"/>
                <w:szCs w:val="18"/>
              </w:rPr>
              <w:t>17373,2</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ind w:right="-2"/>
              <w:rPr>
                <w:b/>
                <w:sz w:val="18"/>
                <w:szCs w:val="18"/>
                <w:u w:val="single"/>
              </w:rPr>
            </w:pPr>
            <w:r w:rsidRPr="00A206BD">
              <w:rPr>
                <w:b/>
                <w:sz w:val="18"/>
                <w:szCs w:val="18"/>
                <w:u w:val="single"/>
              </w:rPr>
              <w:t>Подпрограмма 2.</w:t>
            </w:r>
          </w:p>
          <w:p w:rsidR="00943D73" w:rsidRPr="00A206BD" w:rsidRDefault="00943D73" w:rsidP="00943D73">
            <w:pPr>
              <w:widowControl w:val="0"/>
              <w:autoSpaceDE w:val="0"/>
              <w:autoSpaceDN w:val="0"/>
              <w:adjustRightInd w:val="0"/>
              <w:ind w:right="-2"/>
              <w:rPr>
                <w:sz w:val="18"/>
                <w:szCs w:val="18"/>
              </w:rPr>
            </w:pPr>
            <w:r w:rsidRPr="00A206BD">
              <w:rPr>
                <w:sz w:val="18"/>
                <w:szCs w:val="18"/>
              </w:rPr>
              <w:t xml:space="preserve"> «Повышение эффективности бюджетных расходов Евдокимовского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 xml:space="preserve"> Администрация Евдокимовского сельского</w:t>
            </w:r>
          </w:p>
          <w:p w:rsidR="00943D73" w:rsidRPr="00A206BD" w:rsidRDefault="00943D73" w:rsidP="00943D73">
            <w:pPr>
              <w:widowControl w:val="0"/>
              <w:autoSpaceDE w:val="0"/>
              <w:autoSpaceDN w:val="0"/>
              <w:adjustRightInd w:val="0"/>
              <w:rPr>
                <w:sz w:val="18"/>
                <w:szCs w:val="18"/>
              </w:rPr>
            </w:pPr>
            <w:r w:rsidRPr="00A206BD">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right w:val="single" w:sz="4" w:space="0" w:color="auto"/>
            </w:tcBorders>
            <w:vAlign w:val="center"/>
          </w:tcPr>
          <w:p w:rsidR="00943D73" w:rsidRPr="004A400D" w:rsidRDefault="00943D73" w:rsidP="00943D73">
            <w:pPr>
              <w:spacing w:line="18" w:lineRule="atLeast"/>
              <w:jc w:val="center"/>
              <w:outlineLvl w:val="0"/>
              <w:rPr>
                <w:b/>
                <w:sz w:val="18"/>
                <w:szCs w:val="18"/>
              </w:rPr>
            </w:pPr>
            <w:r w:rsidRPr="004A400D">
              <w:rPr>
                <w:b/>
                <w:sz w:val="18"/>
                <w:szCs w:val="18"/>
              </w:rPr>
              <w:t>3,6</w:t>
            </w:r>
          </w:p>
        </w:tc>
        <w:tc>
          <w:tcPr>
            <w:tcW w:w="536" w:type="pct"/>
            <w:tcBorders>
              <w:top w:val="single" w:sz="4" w:space="0" w:color="auto"/>
              <w:left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3,6</w:t>
            </w:r>
          </w:p>
        </w:tc>
        <w:tc>
          <w:tcPr>
            <w:tcW w:w="402" w:type="pct"/>
            <w:tcBorders>
              <w:top w:val="single" w:sz="4" w:space="0" w:color="auto"/>
              <w:left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10,6</w:t>
            </w:r>
          </w:p>
        </w:tc>
        <w:tc>
          <w:tcPr>
            <w:tcW w:w="446" w:type="pct"/>
            <w:tcBorders>
              <w:top w:val="single" w:sz="4" w:space="0" w:color="auto"/>
              <w:left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10,6</w:t>
            </w:r>
          </w:p>
        </w:tc>
        <w:tc>
          <w:tcPr>
            <w:tcW w:w="402" w:type="pct"/>
            <w:tcBorders>
              <w:top w:val="single" w:sz="4" w:space="0" w:color="auto"/>
              <w:left w:val="single" w:sz="4" w:space="0" w:color="auto"/>
              <w:right w:val="single" w:sz="4" w:space="0" w:color="auto"/>
            </w:tcBorders>
            <w:vAlign w:val="center"/>
          </w:tcPr>
          <w:p w:rsidR="00943D73" w:rsidRPr="004A400D" w:rsidRDefault="00943D73" w:rsidP="00943D73">
            <w:pPr>
              <w:spacing w:line="18" w:lineRule="atLeast"/>
              <w:jc w:val="center"/>
              <w:rPr>
                <w:b/>
                <w:sz w:val="18"/>
                <w:szCs w:val="18"/>
              </w:rPr>
            </w:pPr>
            <w:r w:rsidRPr="004A400D">
              <w:rPr>
                <w:b/>
                <w:sz w:val="18"/>
                <w:szCs w:val="18"/>
              </w:rPr>
              <w:t>10,6</w:t>
            </w:r>
          </w:p>
        </w:tc>
        <w:tc>
          <w:tcPr>
            <w:tcW w:w="357" w:type="pct"/>
            <w:tcBorders>
              <w:top w:val="single" w:sz="4" w:space="0" w:color="auto"/>
              <w:left w:val="single" w:sz="4" w:space="0" w:color="auto"/>
              <w:right w:val="single" w:sz="4" w:space="0" w:color="auto"/>
            </w:tcBorders>
            <w:vAlign w:val="center"/>
          </w:tcPr>
          <w:p w:rsidR="00943D73" w:rsidRPr="004A400D" w:rsidRDefault="00943D73" w:rsidP="00943D73">
            <w:pPr>
              <w:spacing w:line="18" w:lineRule="atLeast"/>
              <w:jc w:val="center"/>
              <w:rPr>
                <w:b/>
                <w:sz w:val="18"/>
                <w:szCs w:val="18"/>
              </w:rPr>
            </w:pPr>
            <w:r w:rsidRPr="004A400D">
              <w:rPr>
                <w:b/>
                <w:sz w:val="18"/>
                <w:szCs w:val="18"/>
              </w:rPr>
              <w:t>39,0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right w:val="single" w:sz="4" w:space="0" w:color="auto"/>
            </w:tcBorders>
            <w:vAlign w:val="center"/>
          </w:tcPr>
          <w:p w:rsidR="00943D73" w:rsidRPr="004A400D" w:rsidRDefault="00943D73" w:rsidP="00943D73">
            <w:pPr>
              <w:spacing w:line="18" w:lineRule="atLeast"/>
              <w:jc w:val="center"/>
              <w:outlineLvl w:val="0"/>
              <w:rPr>
                <w:sz w:val="18"/>
                <w:szCs w:val="18"/>
              </w:rPr>
            </w:pPr>
            <w:r w:rsidRPr="004A400D">
              <w:rPr>
                <w:sz w:val="18"/>
                <w:szCs w:val="18"/>
              </w:rPr>
              <w:t>3,6</w:t>
            </w:r>
          </w:p>
        </w:tc>
        <w:tc>
          <w:tcPr>
            <w:tcW w:w="536" w:type="pct"/>
            <w:tcBorders>
              <w:top w:val="single" w:sz="4" w:space="0" w:color="auto"/>
              <w:left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sz w:val="18"/>
                <w:szCs w:val="18"/>
              </w:rPr>
              <w:t>3,6</w:t>
            </w:r>
          </w:p>
        </w:tc>
        <w:tc>
          <w:tcPr>
            <w:tcW w:w="402" w:type="pct"/>
            <w:tcBorders>
              <w:top w:val="single" w:sz="4" w:space="0" w:color="auto"/>
              <w:left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sz w:val="18"/>
                <w:szCs w:val="18"/>
              </w:rPr>
              <w:t>10,6</w:t>
            </w:r>
          </w:p>
        </w:tc>
        <w:tc>
          <w:tcPr>
            <w:tcW w:w="446" w:type="pct"/>
            <w:tcBorders>
              <w:top w:val="single" w:sz="4" w:space="0" w:color="auto"/>
              <w:left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sz w:val="18"/>
                <w:szCs w:val="18"/>
              </w:rPr>
              <w:t>10,6</w:t>
            </w:r>
          </w:p>
        </w:tc>
        <w:tc>
          <w:tcPr>
            <w:tcW w:w="402" w:type="pct"/>
            <w:tcBorders>
              <w:top w:val="single" w:sz="4" w:space="0" w:color="auto"/>
              <w:left w:val="single" w:sz="4" w:space="0" w:color="auto"/>
              <w:right w:val="single" w:sz="4" w:space="0" w:color="auto"/>
            </w:tcBorders>
            <w:vAlign w:val="center"/>
          </w:tcPr>
          <w:p w:rsidR="00943D73" w:rsidRPr="004A400D" w:rsidRDefault="00943D73" w:rsidP="00943D73">
            <w:pPr>
              <w:spacing w:line="18" w:lineRule="atLeast"/>
              <w:jc w:val="center"/>
              <w:rPr>
                <w:sz w:val="18"/>
                <w:szCs w:val="18"/>
              </w:rPr>
            </w:pPr>
            <w:r w:rsidRPr="004A400D">
              <w:rPr>
                <w:sz w:val="18"/>
                <w:szCs w:val="18"/>
              </w:rPr>
              <w:t>10,6</w:t>
            </w:r>
          </w:p>
        </w:tc>
        <w:tc>
          <w:tcPr>
            <w:tcW w:w="357" w:type="pct"/>
            <w:tcBorders>
              <w:top w:val="single" w:sz="4" w:space="0" w:color="auto"/>
              <w:left w:val="single" w:sz="4" w:space="0" w:color="auto"/>
              <w:right w:val="single" w:sz="4" w:space="0" w:color="auto"/>
            </w:tcBorders>
            <w:vAlign w:val="center"/>
          </w:tcPr>
          <w:p w:rsidR="00943D73" w:rsidRPr="004A400D" w:rsidRDefault="00943D73" w:rsidP="00943D73">
            <w:pPr>
              <w:spacing w:line="18" w:lineRule="atLeast"/>
              <w:jc w:val="center"/>
              <w:rPr>
                <w:sz w:val="18"/>
                <w:szCs w:val="18"/>
              </w:rPr>
            </w:pPr>
            <w:r w:rsidRPr="004A400D">
              <w:rPr>
                <w:sz w:val="18"/>
                <w:szCs w:val="18"/>
              </w:rPr>
              <w:t>39,0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u w:val="single"/>
              </w:rPr>
            </w:pPr>
            <w:r w:rsidRPr="00A206BD">
              <w:rPr>
                <w:b/>
                <w:sz w:val="18"/>
                <w:szCs w:val="18"/>
                <w:u w:val="single"/>
              </w:rPr>
              <w:t>Основное</w:t>
            </w:r>
            <w:r w:rsidRPr="00A206BD">
              <w:rPr>
                <w:sz w:val="18"/>
                <w:szCs w:val="18"/>
                <w:u w:val="single"/>
              </w:rPr>
              <w:t xml:space="preserve"> </w:t>
            </w:r>
            <w:r w:rsidRPr="00A206BD">
              <w:rPr>
                <w:b/>
                <w:sz w:val="18"/>
                <w:szCs w:val="18"/>
                <w:u w:val="single"/>
              </w:rPr>
              <w:t>мероприятие</w:t>
            </w:r>
            <w:r w:rsidRPr="00A206BD">
              <w:rPr>
                <w:sz w:val="18"/>
                <w:szCs w:val="18"/>
                <w:u w:val="single"/>
              </w:rPr>
              <w:t xml:space="preserve"> </w:t>
            </w:r>
            <w:r w:rsidRPr="00A206BD">
              <w:rPr>
                <w:b/>
                <w:sz w:val="18"/>
                <w:szCs w:val="18"/>
                <w:u w:val="single"/>
              </w:rPr>
              <w:t>2</w:t>
            </w:r>
            <w:r w:rsidRPr="00A206BD">
              <w:rPr>
                <w:sz w:val="18"/>
                <w:szCs w:val="18"/>
                <w:u w:val="single"/>
              </w:rPr>
              <w:t>.</w:t>
            </w:r>
            <w:r w:rsidRPr="00A206BD">
              <w:rPr>
                <w:b/>
                <w:sz w:val="18"/>
                <w:szCs w:val="18"/>
                <w:u w:val="single"/>
              </w:rPr>
              <w:t>1</w:t>
            </w:r>
            <w:r w:rsidRPr="00A206BD">
              <w:rPr>
                <w:sz w:val="18"/>
                <w:szCs w:val="18"/>
                <w:u w:val="single"/>
              </w:rPr>
              <w:t>.</w:t>
            </w:r>
          </w:p>
          <w:p w:rsidR="00943D73" w:rsidRPr="00A206BD" w:rsidRDefault="00943D73" w:rsidP="00943D73">
            <w:pPr>
              <w:widowControl w:val="0"/>
              <w:autoSpaceDE w:val="0"/>
              <w:autoSpaceDN w:val="0"/>
              <w:adjustRightInd w:val="0"/>
              <w:rPr>
                <w:sz w:val="18"/>
                <w:szCs w:val="18"/>
              </w:rPr>
            </w:pPr>
            <w:r w:rsidRPr="00A206BD">
              <w:rPr>
                <w:sz w:val="18"/>
                <w:szCs w:val="18"/>
              </w:rPr>
              <w:t>«Информационные технологии в управлении»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3,6</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10,6</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spacing w:line="18" w:lineRule="atLeast"/>
              <w:jc w:val="center"/>
              <w:rPr>
                <w:b/>
                <w:sz w:val="18"/>
                <w:szCs w:val="18"/>
              </w:rPr>
            </w:pPr>
            <w:r w:rsidRPr="004A400D">
              <w:rPr>
                <w:b/>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spacing w:line="18" w:lineRule="atLeast"/>
              <w:jc w:val="center"/>
              <w:rPr>
                <w:b/>
                <w:sz w:val="18"/>
                <w:szCs w:val="18"/>
              </w:rPr>
            </w:pPr>
            <w:r w:rsidRPr="004A400D">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spacing w:line="18" w:lineRule="atLeast"/>
              <w:jc w:val="center"/>
              <w:rPr>
                <w:b/>
                <w:sz w:val="18"/>
                <w:szCs w:val="18"/>
              </w:rPr>
            </w:pPr>
            <w:r w:rsidRPr="004A400D">
              <w:rPr>
                <w:b/>
                <w:sz w:val="18"/>
                <w:szCs w:val="18"/>
              </w:rPr>
              <w:t>39,0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sz w:val="18"/>
                <w:szCs w:val="18"/>
              </w:rPr>
              <w:t>3,6</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sz w:val="18"/>
                <w:szCs w:val="18"/>
              </w:rPr>
              <w:t>10,6</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spacing w:line="18" w:lineRule="atLeast"/>
              <w:jc w:val="center"/>
              <w:rPr>
                <w:sz w:val="18"/>
                <w:szCs w:val="18"/>
              </w:rPr>
            </w:pPr>
            <w:r w:rsidRPr="004A400D">
              <w:rPr>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spacing w:line="18" w:lineRule="atLeast"/>
              <w:jc w:val="center"/>
              <w:rPr>
                <w:sz w:val="18"/>
                <w:szCs w:val="18"/>
              </w:rPr>
            </w:pPr>
            <w:r w:rsidRPr="004A400D">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4A400D" w:rsidRDefault="00943D73" w:rsidP="00943D73">
            <w:pPr>
              <w:spacing w:line="18" w:lineRule="atLeast"/>
              <w:jc w:val="center"/>
              <w:rPr>
                <w:sz w:val="18"/>
                <w:szCs w:val="18"/>
              </w:rPr>
            </w:pPr>
            <w:r w:rsidRPr="004A400D">
              <w:rPr>
                <w:sz w:val="18"/>
                <w:szCs w:val="18"/>
              </w:rPr>
              <w:t>39,0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highlight w:val="yellow"/>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highlight w:val="yellow"/>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u w:val="single"/>
              </w:rPr>
            </w:pPr>
            <w:r w:rsidRPr="00A206BD">
              <w:rPr>
                <w:b/>
                <w:sz w:val="18"/>
                <w:szCs w:val="18"/>
                <w:u w:val="single"/>
              </w:rPr>
              <w:t>Подпрограмма 3.</w:t>
            </w:r>
          </w:p>
          <w:p w:rsidR="00943D73" w:rsidRPr="00A206BD" w:rsidRDefault="00943D73" w:rsidP="00943D73">
            <w:pPr>
              <w:widowControl w:val="0"/>
              <w:autoSpaceDE w:val="0"/>
              <w:autoSpaceDN w:val="0"/>
              <w:adjustRightInd w:val="0"/>
              <w:rPr>
                <w:b/>
                <w:sz w:val="18"/>
                <w:szCs w:val="18"/>
              </w:rPr>
            </w:pPr>
            <w:r w:rsidRPr="00A206BD">
              <w:rPr>
                <w:b/>
                <w:sz w:val="18"/>
                <w:szCs w:val="18"/>
              </w:rPr>
              <w:t>«Развитие инфраструктуры на территории Евдокимовского сельского поселеня»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Администрация</w:t>
            </w:r>
          </w:p>
          <w:p w:rsidR="00943D73" w:rsidRPr="00A206BD" w:rsidRDefault="00943D73" w:rsidP="00943D73">
            <w:pPr>
              <w:widowControl w:val="0"/>
              <w:autoSpaceDE w:val="0"/>
              <w:autoSpaceDN w:val="0"/>
              <w:adjustRightInd w:val="0"/>
              <w:rPr>
                <w:sz w:val="18"/>
                <w:szCs w:val="18"/>
              </w:rPr>
            </w:pPr>
            <w:r w:rsidRPr="00A206BD">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b/>
                <w:color w:val="000000" w:themeColor="text1"/>
                <w:sz w:val="18"/>
                <w:szCs w:val="18"/>
              </w:rPr>
            </w:pPr>
            <w:r w:rsidRPr="00A206BD">
              <w:rPr>
                <w:b/>
                <w:color w:val="000000" w:themeColor="text1"/>
                <w:sz w:val="18"/>
                <w:szCs w:val="18"/>
              </w:rPr>
              <w:t>60116,6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CD33EE" w:rsidRDefault="00943D73" w:rsidP="00943D73">
            <w:pPr>
              <w:spacing w:line="18" w:lineRule="atLeast"/>
              <w:jc w:val="center"/>
              <w:rPr>
                <w:b/>
                <w:color w:val="000000" w:themeColor="text1"/>
                <w:sz w:val="18"/>
                <w:szCs w:val="18"/>
              </w:rPr>
            </w:pPr>
            <w:r w:rsidRPr="00CD33EE">
              <w:rPr>
                <w:b/>
                <w:color w:val="000000" w:themeColor="text1"/>
                <w:sz w:val="18"/>
                <w:szCs w:val="18"/>
              </w:rPr>
              <w:t>12986,4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CD33EE" w:rsidRDefault="00943D73" w:rsidP="00943D73">
            <w:pPr>
              <w:spacing w:line="18" w:lineRule="atLeast"/>
              <w:jc w:val="center"/>
              <w:rPr>
                <w:b/>
                <w:color w:val="000000" w:themeColor="text1"/>
                <w:sz w:val="18"/>
                <w:szCs w:val="18"/>
              </w:rPr>
            </w:pPr>
            <w:r>
              <w:rPr>
                <w:b/>
                <w:color w:val="000000" w:themeColor="text1"/>
                <w:sz w:val="18"/>
                <w:szCs w:val="18"/>
              </w:rPr>
              <w:t>6855,5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CD33EE" w:rsidRDefault="00943D73" w:rsidP="00943D73">
            <w:pPr>
              <w:spacing w:line="18" w:lineRule="atLeast"/>
              <w:jc w:val="center"/>
              <w:rPr>
                <w:b/>
                <w:color w:val="000000" w:themeColor="text1"/>
                <w:sz w:val="18"/>
                <w:szCs w:val="18"/>
              </w:rPr>
            </w:pPr>
            <w:r>
              <w:rPr>
                <w:b/>
                <w:color w:val="000000" w:themeColor="text1"/>
                <w:sz w:val="18"/>
                <w:szCs w:val="18"/>
              </w:rPr>
              <w:t>3138,4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b/>
                <w:color w:val="000000" w:themeColor="text1"/>
                <w:sz w:val="18"/>
                <w:szCs w:val="18"/>
              </w:rPr>
            </w:pPr>
            <w:r>
              <w:rPr>
                <w:b/>
                <w:color w:val="000000" w:themeColor="text1"/>
                <w:sz w:val="18"/>
                <w:szCs w:val="18"/>
              </w:rPr>
              <w:t>3282,4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b/>
                <w:color w:val="000000" w:themeColor="text1"/>
                <w:sz w:val="18"/>
                <w:szCs w:val="18"/>
              </w:rPr>
            </w:pPr>
            <w:r>
              <w:rPr>
                <w:b/>
                <w:color w:val="000000" w:themeColor="text1"/>
                <w:sz w:val="18"/>
                <w:szCs w:val="18"/>
              </w:rPr>
              <w:t>86379,3</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color w:val="000000" w:themeColor="text1"/>
                <w:sz w:val="18"/>
                <w:szCs w:val="18"/>
              </w:rPr>
            </w:pPr>
            <w:r w:rsidRPr="00A206BD">
              <w:rPr>
                <w:color w:val="000000" w:themeColor="text1"/>
                <w:sz w:val="18"/>
                <w:szCs w:val="18"/>
              </w:rPr>
              <w:t>5305,8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44EE7" w:rsidRDefault="00943D73" w:rsidP="00943D73">
            <w:pPr>
              <w:spacing w:line="18" w:lineRule="atLeast"/>
              <w:jc w:val="center"/>
              <w:rPr>
                <w:color w:val="000000" w:themeColor="text1"/>
                <w:sz w:val="18"/>
                <w:szCs w:val="18"/>
                <w:highlight w:val="yellow"/>
              </w:rPr>
            </w:pPr>
            <w:r w:rsidRPr="00CD33EE">
              <w:rPr>
                <w:color w:val="000000" w:themeColor="text1"/>
                <w:sz w:val="18"/>
                <w:szCs w:val="18"/>
              </w:rPr>
              <w:t>4472,4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color w:val="000000" w:themeColor="text1"/>
                <w:sz w:val="18"/>
                <w:szCs w:val="18"/>
              </w:rPr>
            </w:pPr>
            <w:r>
              <w:rPr>
                <w:color w:val="000000" w:themeColor="text1"/>
                <w:sz w:val="18"/>
                <w:szCs w:val="18"/>
              </w:rPr>
              <w:t>3213,1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color w:val="000000" w:themeColor="text1"/>
                <w:sz w:val="18"/>
                <w:szCs w:val="18"/>
              </w:rPr>
            </w:pPr>
            <w:r>
              <w:rPr>
                <w:color w:val="000000" w:themeColor="text1"/>
                <w:sz w:val="18"/>
                <w:szCs w:val="18"/>
              </w:rPr>
              <w:t>2753,1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color w:val="000000" w:themeColor="text1"/>
                <w:sz w:val="18"/>
                <w:szCs w:val="18"/>
              </w:rPr>
            </w:pPr>
            <w:r>
              <w:rPr>
                <w:color w:val="000000" w:themeColor="text1"/>
                <w:sz w:val="18"/>
                <w:szCs w:val="18"/>
              </w:rPr>
              <w:t>2897,1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color w:val="000000" w:themeColor="text1"/>
                <w:sz w:val="18"/>
                <w:szCs w:val="18"/>
              </w:rPr>
            </w:pPr>
            <w:r>
              <w:rPr>
                <w:color w:val="000000" w:themeColor="text1"/>
                <w:sz w:val="18"/>
                <w:szCs w:val="18"/>
              </w:rPr>
              <w:t>18641,5</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44EE7" w:rsidRDefault="00943D73" w:rsidP="00943D73">
            <w:pPr>
              <w:spacing w:line="18" w:lineRule="atLeast"/>
              <w:jc w:val="center"/>
              <w:rPr>
                <w:sz w:val="18"/>
                <w:szCs w:val="18"/>
                <w:highlight w:val="yellow"/>
              </w:rPr>
            </w:pPr>
            <w:r w:rsidRPr="00CD33EE">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54810,8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44EE7" w:rsidRDefault="00943D73" w:rsidP="00943D73">
            <w:pPr>
              <w:spacing w:line="18" w:lineRule="atLeast"/>
              <w:jc w:val="center"/>
              <w:rPr>
                <w:sz w:val="18"/>
                <w:szCs w:val="18"/>
                <w:highlight w:val="yellow"/>
              </w:rPr>
            </w:pPr>
            <w:r w:rsidRPr="00CD33EE">
              <w:rPr>
                <w:sz w:val="18"/>
                <w:szCs w:val="18"/>
              </w:rPr>
              <w:t>8514,0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3642,4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385,3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385,3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67737,8</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ind w:right="-2"/>
              <w:rPr>
                <w:sz w:val="18"/>
                <w:szCs w:val="18"/>
                <w:u w:val="single"/>
              </w:rPr>
            </w:pPr>
            <w:r w:rsidRPr="00A206BD">
              <w:rPr>
                <w:b/>
                <w:sz w:val="18"/>
                <w:szCs w:val="18"/>
                <w:u w:val="single"/>
              </w:rPr>
              <w:lastRenderedPageBreak/>
              <w:t>Основное мероприятие 3.1</w:t>
            </w:r>
            <w:r w:rsidRPr="00A206BD">
              <w:rPr>
                <w:sz w:val="18"/>
                <w:szCs w:val="18"/>
                <w:u w:val="single"/>
              </w:rPr>
              <w:t>.</w:t>
            </w:r>
          </w:p>
          <w:p w:rsidR="00943D73" w:rsidRPr="00A206BD" w:rsidRDefault="00943D73" w:rsidP="00943D73">
            <w:pPr>
              <w:widowControl w:val="0"/>
              <w:autoSpaceDE w:val="0"/>
              <w:autoSpaceDN w:val="0"/>
              <w:adjustRightInd w:val="0"/>
              <w:ind w:right="-2"/>
              <w:rPr>
                <w:sz w:val="18"/>
                <w:szCs w:val="18"/>
              </w:rPr>
            </w:pPr>
            <w:r w:rsidRPr="00A206BD">
              <w:rPr>
                <w:sz w:val="18"/>
                <w:szCs w:val="18"/>
              </w:rPr>
              <w:t>«Ремонт и содержание автомобильных дорог»</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Администрация</w:t>
            </w:r>
          </w:p>
          <w:p w:rsidR="00943D73" w:rsidRPr="00A206BD" w:rsidRDefault="00943D73" w:rsidP="00943D73">
            <w:pPr>
              <w:widowControl w:val="0"/>
              <w:autoSpaceDE w:val="0"/>
              <w:autoSpaceDN w:val="0"/>
              <w:adjustRightInd w:val="0"/>
              <w:rPr>
                <w:sz w:val="18"/>
                <w:szCs w:val="18"/>
              </w:rPr>
            </w:pPr>
            <w:r w:rsidRPr="00A206BD">
              <w:rPr>
                <w:sz w:val="18"/>
                <w:szCs w:val="18"/>
              </w:rPr>
              <w:t>Евдокимовского</w:t>
            </w:r>
          </w:p>
          <w:p w:rsidR="00943D73" w:rsidRPr="00A206BD" w:rsidRDefault="00943D73" w:rsidP="00943D73">
            <w:pPr>
              <w:widowControl w:val="0"/>
              <w:autoSpaceDE w:val="0"/>
              <w:autoSpaceDN w:val="0"/>
              <w:adjustRightInd w:val="0"/>
              <w:rPr>
                <w:sz w:val="18"/>
                <w:szCs w:val="18"/>
              </w:rPr>
            </w:pPr>
            <w:r>
              <w:rPr>
                <w:sz w:val="18"/>
                <w:szCs w:val="18"/>
              </w:rPr>
              <w:t>сельского поселения</w:t>
            </w:r>
          </w:p>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sidRPr="004A400D">
              <w:rPr>
                <w:b/>
                <w:sz w:val="18"/>
                <w:szCs w:val="18"/>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sidRPr="004A400D">
              <w:rPr>
                <w:b/>
                <w:sz w:val="18"/>
                <w:szCs w:val="18"/>
              </w:rPr>
              <w:t>2604,6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Pr>
                <w:b/>
                <w:sz w:val="18"/>
                <w:szCs w:val="18"/>
              </w:rPr>
              <w:t>2862,6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sidRPr="004A400D">
              <w:rPr>
                <w:b/>
                <w:sz w:val="18"/>
                <w:szCs w:val="18"/>
              </w:rPr>
              <w:t>2721,4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sidRPr="004A400D">
              <w:rPr>
                <w:b/>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sz w:val="18"/>
                <w:szCs w:val="18"/>
              </w:rPr>
            </w:pPr>
            <w:r>
              <w:rPr>
                <w:b/>
                <w:sz w:val="18"/>
                <w:szCs w:val="18"/>
              </w:rPr>
              <w:t>13466,2</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2604,6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Pr>
                <w:sz w:val="18"/>
                <w:szCs w:val="18"/>
              </w:rPr>
              <w:t>2862,6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2721,4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sz w:val="18"/>
                <w:szCs w:val="18"/>
              </w:rPr>
            </w:pPr>
            <w:r>
              <w:rPr>
                <w:sz w:val="18"/>
                <w:szCs w:val="18"/>
              </w:rPr>
              <w:t>13466,2</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b/>
                <w:sz w:val="18"/>
                <w:szCs w:val="18"/>
                <w:u w:val="single"/>
              </w:rPr>
            </w:pPr>
            <w:r w:rsidRPr="00A206BD">
              <w:rPr>
                <w:b/>
                <w:sz w:val="18"/>
                <w:szCs w:val="18"/>
                <w:u w:val="single"/>
              </w:rPr>
              <w:t>Основное мероприятие 3.2.</w:t>
            </w:r>
          </w:p>
          <w:p w:rsidR="00943D73" w:rsidRPr="00A206BD" w:rsidRDefault="00943D73" w:rsidP="00943D73">
            <w:pPr>
              <w:widowControl w:val="0"/>
              <w:autoSpaceDE w:val="0"/>
              <w:autoSpaceDN w:val="0"/>
              <w:adjustRightInd w:val="0"/>
              <w:rPr>
                <w:sz w:val="18"/>
                <w:szCs w:val="18"/>
              </w:rPr>
            </w:pPr>
            <w:r w:rsidRPr="00A206BD">
              <w:rPr>
                <w:sz w:val="18"/>
                <w:szCs w:val="18"/>
              </w:rPr>
              <w:t>«Организация благоустройства территории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Администрация</w:t>
            </w:r>
          </w:p>
          <w:p w:rsidR="00943D73" w:rsidRPr="00A206BD" w:rsidRDefault="00943D73" w:rsidP="00943D73">
            <w:pPr>
              <w:widowControl w:val="0"/>
              <w:autoSpaceDE w:val="0"/>
              <w:autoSpaceDN w:val="0"/>
              <w:adjustRightInd w:val="0"/>
              <w:rPr>
                <w:sz w:val="18"/>
                <w:szCs w:val="18"/>
              </w:rPr>
            </w:pPr>
            <w:r w:rsidRPr="00A206BD">
              <w:rPr>
                <w:sz w:val="18"/>
                <w:szCs w:val="18"/>
              </w:rPr>
              <w:t>Евдокимовского сельского поселения</w:t>
            </w:r>
          </w:p>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b/>
                <w:color w:val="000000" w:themeColor="text1"/>
                <w:sz w:val="18"/>
                <w:szCs w:val="18"/>
              </w:rPr>
            </w:pPr>
            <w:r w:rsidRPr="00A206BD">
              <w:rPr>
                <w:b/>
                <w:color w:val="000000" w:themeColor="text1"/>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CD33EE" w:rsidRDefault="00943D73" w:rsidP="00943D73">
            <w:pPr>
              <w:spacing w:line="18" w:lineRule="atLeast"/>
              <w:jc w:val="center"/>
              <w:rPr>
                <w:b/>
                <w:color w:val="000000" w:themeColor="text1"/>
                <w:sz w:val="18"/>
                <w:szCs w:val="18"/>
              </w:rPr>
            </w:pPr>
            <w:r w:rsidRPr="00CD33EE">
              <w:rPr>
                <w:b/>
                <w:color w:val="000000" w:themeColor="text1"/>
                <w:sz w:val="18"/>
                <w:szCs w:val="18"/>
              </w:rPr>
              <w:t>413,2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CD33EE" w:rsidRDefault="00943D73" w:rsidP="00943D73">
            <w:pPr>
              <w:spacing w:line="18" w:lineRule="atLeast"/>
              <w:jc w:val="center"/>
              <w:rPr>
                <w:b/>
                <w:color w:val="000000" w:themeColor="text1"/>
                <w:sz w:val="18"/>
                <w:szCs w:val="18"/>
              </w:rPr>
            </w:pPr>
            <w:r>
              <w:rPr>
                <w:b/>
                <w:color w:val="000000" w:themeColor="text1"/>
                <w:sz w:val="18"/>
                <w:szCs w:val="18"/>
              </w:rPr>
              <w:t>304,4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CD33EE" w:rsidRDefault="00943D73" w:rsidP="00943D73">
            <w:pPr>
              <w:spacing w:line="18" w:lineRule="atLeast"/>
              <w:jc w:val="center"/>
              <w:rPr>
                <w:b/>
                <w:color w:val="000000" w:themeColor="text1"/>
                <w:sz w:val="18"/>
                <w:szCs w:val="18"/>
              </w:rPr>
            </w:pPr>
            <w:r>
              <w:rPr>
                <w:b/>
                <w:color w:val="000000" w:themeColor="text1"/>
                <w:sz w:val="18"/>
                <w:szCs w:val="18"/>
              </w:rPr>
              <w:t>407,0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b/>
                <w:color w:val="000000" w:themeColor="text1"/>
                <w:sz w:val="18"/>
                <w:szCs w:val="18"/>
              </w:rPr>
            </w:pPr>
            <w:r>
              <w:rPr>
                <w:b/>
                <w:color w:val="000000" w:themeColor="text1"/>
                <w:sz w:val="18"/>
                <w:szCs w:val="18"/>
              </w:rPr>
              <w:t>419,9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1544,5</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color w:val="000000" w:themeColor="text1"/>
                <w:sz w:val="18"/>
                <w:szCs w:val="18"/>
              </w:rPr>
            </w:pPr>
            <w:r w:rsidRPr="00A206BD">
              <w:rPr>
                <w:color w:val="000000" w:themeColor="text1"/>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color w:val="000000" w:themeColor="text1"/>
                <w:sz w:val="18"/>
                <w:szCs w:val="18"/>
              </w:rPr>
            </w:pPr>
            <w:r w:rsidRPr="00CD33EE">
              <w:rPr>
                <w:color w:val="000000" w:themeColor="text1"/>
                <w:sz w:val="18"/>
                <w:szCs w:val="18"/>
              </w:rPr>
              <w:t>413,2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color w:val="000000" w:themeColor="text1"/>
                <w:sz w:val="18"/>
                <w:szCs w:val="18"/>
              </w:rPr>
            </w:pPr>
            <w:r>
              <w:rPr>
                <w:color w:val="000000" w:themeColor="text1"/>
                <w:sz w:val="18"/>
                <w:szCs w:val="18"/>
              </w:rPr>
              <w:t>32,8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color w:val="000000" w:themeColor="text1"/>
                <w:sz w:val="18"/>
                <w:szCs w:val="18"/>
              </w:rPr>
            </w:pPr>
            <w:r>
              <w:rPr>
                <w:color w:val="000000" w:themeColor="text1"/>
                <w:sz w:val="18"/>
                <w:szCs w:val="18"/>
              </w:rPr>
              <w:t>21,7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color w:val="000000" w:themeColor="text1"/>
                <w:sz w:val="18"/>
                <w:szCs w:val="18"/>
              </w:rPr>
            </w:pPr>
            <w:r>
              <w:rPr>
                <w:color w:val="000000" w:themeColor="text1"/>
                <w:sz w:val="18"/>
                <w:szCs w:val="18"/>
              </w:rPr>
              <w:t>34,6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502,3</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4A400D">
              <w:rPr>
                <w:sz w:val="18"/>
                <w:szCs w:val="18"/>
              </w:rPr>
              <w:t>271,6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385,3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385,3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1042,2</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u w:val="single"/>
              </w:rPr>
            </w:pPr>
            <w:r w:rsidRPr="00A206BD">
              <w:rPr>
                <w:b/>
                <w:sz w:val="18"/>
                <w:szCs w:val="18"/>
                <w:u w:val="single"/>
              </w:rPr>
              <w:t>Основное мероприятие 3.3.</w:t>
            </w:r>
          </w:p>
          <w:p w:rsidR="00943D73" w:rsidRPr="00A206BD" w:rsidRDefault="00943D73" w:rsidP="00943D73">
            <w:pPr>
              <w:widowControl w:val="0"/>
              <w:autoSpaceDE w:val="0"/>
              <w:autoSpaceDN w:val="0"/>
              <w:adjustRightInd w:val="0"/>
              <w:rPr>
                <w:sz w:val="18"/>
                <w:szCs w:val="18"/>
              </w:rPr>
            </w:pPr>
            <w:r w:rsidRPr="00A206BD">
              <w:rPr>
                <w:sz w:val="18"/>
                <w:szCs w:val="18"/>
              </w:rPr>
              <w:t>«Организация водоснабжения населения»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 xml:space="preserve"> Администрация Евдокимовского сельского поселения</w:t>
            </w:r>
          </w:p>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ind w:left="284"/>
              <w:jc w:val="center"/>
              <w:rPr>
                <w:b/>
                <w:color w:val="000000" w:themeColor="text1"/>
                <w:sz w:val="18"/>
                <w:szCs w:val="18"/>
              </w:rPr>
            </w:pPr>
            <w:r w:rsidRPr="00A206BD">
              <w:rPr>
                <w:b/>
                <w:color w:val="000000" w:themeColor="text1"/>
                <w:sz w:val="18"/>
                <w:szCs w:val="18"/>
              </w:rPr>
              <w:t>98,9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CD33EE" w:rsidRDefault="00943D73" w:rsidP="00943D73">
            <w:pPr>
              <w:widowControl w:val="0"/>
              <w:autoSpaceDE w:val="0"/>
              <w:autoSpaceDN w:val="0"/>
              <w:adjustRightInd w:val="0"/>
              <w:spacing w:line="18" w:lineRule="atLeast"/>
              <w:ind w:left="284"/>
              <w:jc w:val="center"/>
              <w:rPr>
                <w:b/>
                <w:color w:val="000000" w:themeColor="text1"/>
                <w:sz w:val="18"/>
                <w:szCs w:val="18"/>
              </w:rPr>
            </w:pPr>
            <w:r w:rsidRPr="00CD33EE">
              <w:rPr>
                <w:b/>
                <w:color w:val="000000" w:themeColor="text1"/>
                <w:sz w:val="18"/>
                <w:szCs w:val="18"/>
              </w:rPr>
              <w:t>111,1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218,5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color w:val="000000" w:themeColor="text1"/>
                <w:sz w:val="18"/>
                <w:szCs w:val="18"/>
              </w:rPr>
            </w:pPr>
            <w:r w:rsidRPr="004A400D">
              <w:rPr>
                <w:b/>
                <w:color w:val="000000" w:themeColor="text1"/>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color w:val="000000" w:themeColor="text1"/>
                <w:sz w:val="18"/>
                <w:szCs w:val="18"/>
              </w:rPr>
            </w:pPr>
            <w:r w:rsidRPr="004A400D">
              <w:rPr>
                <w:b/>
                <w:color w:val="000000" w:themeColor="text1"/>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448,5</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ind w:left="284"/>
              <w:jc w:val="center"/>
              <w:rPr>
                <w:color w:val="000000" w:themeColor="text1"/>
                <w:sz w:val="18"/>
                <w:szCs w:val="18"/>
              </w:rPr>
            </w:pPr>
            <w:r w:rsidRPr="00A206BD">
              <w:rPr>
                <w:color w:val="000000" w:themeColor="text1"/>
                <w:sz w:val="18"/>
                <w:szCs w:val="18"/>
              </w:rPr>
              <w:t>0,9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44EE7" w:rsidRDefault="00943D73" w:rsidP="00943D73">
            <w:pPr>
              <w:widowControl w:val="0"/>
              <w:autoSpaceDE w:val="0"/>
              <w:autoSpaceDN w:val="0"/>
              <w:adjustRightInd w:val="0"/>
              <w:spacing w:line="18" w:lineRule="atLeast"/>
              <w:ind w:left="284"/>
              <w:jc w:val="center"/>
              <w:rPr>
                <w:color w:val="000000" w:themeColor="text1"/>
                <w:sz w:val="18"/>
                <w:szCs w:val="18"/>
                <w:highlight w:val="yellow"/>
              </w:rPr>
            </w:pPr>
            <w:r w:rsidRPr="00CD33EE">
              <w:rPr>
                <w:color w:val="000000" w:themeColor="text1"/>
                <w:sz w:val="18"/>
                <w:szCs w:val="18"/>
              </w:rPr>
              <w:t>23,2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218,5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ind w:left="284"/>
              <w:jc w:val="center"/>
              <w:rPr>
                <w:color w:val="000000" w:themeColor="text1"/>
                <w:sz w:val="18"/>
                <w:szCs w:val="18"/>
              </w:rPr>
            </w:pPr>
            <w:r w:rsidRPr="004A400D">
              <w:rPr>
                <w:color w:val="000000" w:themeColor="text1"/>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color w:val="000000" w:themeColor="text1"/>
                <w:sz w:val="18"/>
                <w:szCs w:val="18"/>
              </w:rPr>
            </w:pPr>
            <w:r w:rsidRPr="004A400D">
              <w:rPr>
                <w:color w:val="000000" w:themeColor="text1"/>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262,6</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ind w:left="284"/>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CD33EE" w:rsidRDefault="00943D73" w:rsidP="00943D73">
            <w:pPr>
              <w:spacing w:line="18" w:lineRule="atLeast"/>
              <w:jc w:val="center"/>
              <w:rPr>
                <w:sz w:val="18"/>
                <w:szCs w:val="18"/>
              </w:rPr>
            </w:pPr>
            <w:r w:rsidRPr="00CD33EE">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98,0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CD33EE" w:rsidRDefault="00943D73" w:rsidP="00943D73">
            <w:pPr>
              <w:spacing w:line="18" w:lineRule="atLeast"/>
              <w:jc w:val="center"/>
              <w:rPr>
                <w:sz w:val="18"/>
                <w:szCs w:val="18"/>
              </w:rPr>
            </w:pPr>
            <w:r w:rsidRPr="00CD33EE">
              <w:rPr>
                <w:sz w:val="18"/>
                <w:szCs w:val="18"/>
              </w:rPr>
              <w:t>87,9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185,9</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ind w:right="-2"/>
              <w:rPr>
                <w:b/>
                <w:sz w:val="18"/>
                <w:szCs w:val="18"/>
              </w:rPr>
            </w:pPr>
            <w:r w:rsidRPr="00A206BD">
              <w:rPr>
                <w:b/>
                <w:sz w:val="18"/>
                <w:szCs w:val="18"/>
                <w:u w:val="single"/>
              </w:rPr>
              <w:t>Основное мероприятие 3.4.</w:t>
            </w:r>
            <w:r w:rsidRPr="00A206BD">
              <w:rPr>
                <w:b/>
                <w:sz w:val="18"/>
                <w:szCs w:val="18"/>
              </w:rPr>
              <w:t xml:space="preserve"> </w:t>
            </w:r>
          </w:p>
          <w:p w:rsidR="00943D73" w:rsidRPr="00A206BD" w:rsidRDefault="00943D73" w:rsidP="00943D73">
            <w:pPr>
              <w:widowControl w:val="0"/>
              <w:autoSpaceDE w:val="0"/>
              <w:autoSpaceDN w:val="0"/>
              <w:adjustRightInd w:val="0"/>
              <w:ind w:right="-2"/>
              <w:rPr>
                <w:sz w:val="18"/>
                <w:szCs w:val="18"/>
              </w:rPr>
            </w:pPr>
            <w:r w:rsidRPr="00A206BD">
              <w:rPr>
                <w:sz w:val="18"/>
                <w:szCs w:val="18"/>
              </w:rPr>
              <w:t>«Развитие сети искусственных сооружений на территории Евдокимовского сельского поселения»</w:t>
            </w:r>
          </w:p>
          <w:p w:rsidR="00943D73" w:rsidRPr="00A206BD" w:rsidRDefault="00943D73" w:rsidP="00943D73">
            <w:pPr>
              <w:widowControl w:val="0"/>
              <w:autoSpaceDE w:val="0"/>
              <w:autoSpaceDN w:val="0"/>
              <w:adjustRightInd w:val="0"/>
              <w:rPr>
                <w:sz w:val="18"/>
                <w:szCs w:val="18"/>
              </w:rPr>
            </w:pP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Администрации</w:t>
            </w:r>
          </w:p>
          <w:p w:rsidR="00943D73" w:rsidRPr="00A206BD" w:rsidRDefault="00943D73" w:rsidP="00943D73">
            <w:pPr>
              <w:widowControl w:val="0"/>
              <w:autoSpaceDE w:val="0"/>
              <w:autoSpaceDN w:val="0"/>
              <w:adjustRightInd w:val="0"/>
              <w:rPr>
                <w:sz w:val="18"/>
                <w:szCs w:val="18"/>
              </w:rPr>
            </w:pPr>
            <w:r w:rsidRPr="00A206BD">
              <w:rPr>
                <w:sz w:val="18"/>
                <w:szCs w:val="18"/>
              </w:rPr>
              <w:t>Евдокимовского сельского поселения</w:t>
            </w:r>
          </w:p>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b/>
                <w:sz w:val="18"/>
                <w:szCs w:val="18"/>
              </w:rPr>
            </w:pPr>
            <w:r w:rsidRPr="00A206BD">
              <w:rPr>
                <w:b/>
                <w:sz w:val="18"/>
                <w:szCs w:val="18"/>
              </w:rPr>
              <w:t>57592,6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spacing w:line="18" w:lineRule="atLeast"/>
              <w:jc w:val="center"/>
              <w:rPr>
                <w:b/>
                <w:sz w:val="18"/>
                <w:szCs w:val="18"/>
              </w:rPr>
            </w:pPr>
            <w:r w:rsidRPr="004752E6">
              <w:rPr>
                <w:b/>
                <w:sz w:val="18"/>
                <w:szCs w:val="18"/>
              </w:rPr>
              <w:t>7511,6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b/>
                <w:sz w:val="18"/>
                <w:szCs w:val="18"/>
              </w:rPr>
            </w:pPr>
            <w:r>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b/>
                <w:sz w:val="18"/>
                <w:szCs w:val="18"/>
              </w:rPr>
            </w:pPr>
            <w:r>
              <w:rPr>
                <w:b/>
                <w:sz w:val="18"/>
                <w:szCs w:val="18"/>
              </w:rPr>
              <w:t>65104,2</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2879,8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spacing w:line="18" w:lineRule="atLeast"/>
              <w:jc w:val="center"/>
              <w:rPr>
                <w:sz w:val="18"/>
                <w:szCs w:val="18"/>
              </w:rPr>
            </w:pPr>
            <w:r w:rsidRPr="004752E6">
              <w:rPr>
                <w:sz w:val="18"/>
                <w:szCs w:val="18"/>
              </w:rPr>
              <w:t>1429,0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4308,8</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spacing w:line="18" w:lineRule="atLeast"/>
              <w:jc w:val="center"/>
              <w:rPr>
                <w:sz w:val="18"/>
                <w:szCs w:val="18"/>
              </w:rPr>
            </w:pPr>
            <w:r w:rsidRPr="004752E6">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54712,8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spacing w:line="18" w:lineRule="atLeast"/>
              <w:jc w:val="center"/>
              <w:rPr>
                <w:sz w:val="18"/>
                <w:szCs w:val="18"/>
              </w:rPr>
            </w:pPr>
            <w:r w:rsidRPr="004752E6">
              <w:rPr>
                <w:sz w:val="18"/>
                <w:szCs w:val="18"/>
              </w:rPr>
              <w:t>6082,6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60795,4</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ind w:right="-2"/>
              <w:rPr>
                <w:b/>
                <w:sz w:val="18"/>
                <w:szCs w:val="18"/>
              </w:rPr>
            </w:pPr>
            <w:r>
              <w:rPr>
                <w:b/>
                <w:sz w:val="18"/>
                <w:szCs w:val="18"/>
                <w:u w:val="single"/>
              </w:rPr>
              <w:t>Основное мероприятие 3.5</w:t>
            </w:r>
            <w:r w:rsidRPr="00A206BD">
              <w:rPr>
                <w:b/>
                <w:sz w:val="18"/>
                <w:szCs w:val="18"/>
                <w:u w:val="single"/>
              </w:rPr>
              <w:t>.</w:t>
            </w:r>
            <w:r w:rsidRPr="00A206BD">
              <w:rPr>
                <w:b/>
                <w:sz w:val="18"/>
                <w:szCs w:val="18"/>
              </w:rPr>
              <w:t xml:space="preserve"> </w:t>
            </w:r>
          </w:p>
          <w:p w:rsidR="00943D73" w:rsidRPr="00A206BD" w:rsidRDefault="00943D73" w:rsidP="00943D73">
            <w:pPr>
              <w:widowControl w:val="0"/>
              <w:autoSpaceDE w:val="0"/>
              <w:autoSpaceDN w:val="0"/>
              <w:adjustRightInd w:val="0"/>
              <w:ind w:right="-2"/>
              <w:rPr>
                <w:sz w:val="18"/>
                <w:szCs w:val="18"/>
              </w:rPr>
            </w:pPr>
            <w:r>
              <w:rPr>
                <w:sz w:val="18"/>
                <w:szCs w:val="18"/>
              </w:rPr>
              <w:t>«Обследование жилищного фонда и объектов социально-культурной сферы</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Администрации</w:t>
            </w:r>
          </w:p>
          <w:p w:rsidR="00943D73" w:rsidRPr="00A206BD" w:rsidRDefault="00943D73" w:rsidP="00943D73">
            <w:pPr>
              <w:widowControl w:val="0"/>
              <w:autoSpaceDE w:val="0"/>
              <w:autoSpaceDN w:val="0"/>
              <w:adjustRightInd w:val="0"/>
              <w:rPr>
                <w:sz w:val="18"/>
                <w:szCs w:val="18"/>
              </w:rPr>
            </w:pPr>
            <w:r w:rsidRPr="00A206BD">
              <w:rPr>
                <w:sz w:val="18"/>
                <w:szCs w:val="18"/>
              </w:rPr>
              <w:t>Евдокимовского сельского поселения</w:t>
            </w:r>
          </w:p>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33272F" w:rsidRDefault="00943D73" w:rsidP="00943D73">
            <w:pPr>
              <w:widowControl w:val="0"/>
              <w:autoSpaceDE w:val="0"/>
              <w:autoSpaceDN w:val="0"/>
              <w:adjustRightInd w:val="0"/>
              <w:spacing w:line="18" w:lineRule="atLeast"/>
              <w:jc w:val="center"/>
              <w:rPr>
                <w:b/>
                <w:sz w:val="18"/>
                <w:szCs w:val="18"/>
              </w:rPr>
            </w:pPr>
            <w:r w:rsidRPr="0033272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33272F" w:rsidRDefault="00943D73" w:rsidP="00943D73">
            <w:pPr>
              <w:spacing w:line="18" w:lineRule="atLeast"/>
              <w:jc w:val="center"/>
              <w:rPr>
                <w:b/>
                <w:sz w:val="18"/>
                <w:szCs w:val="18"/>
              </w:rPr>
            </w:pPr>
            <w:r w:rsidRPr="0033272F">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33272F" w:rsidRDefault="00943D73" w:rsidP="00943D73">
            <w:pPr>
              <w:spacing w:line="18" w:lineRule="atLeast"/>
              <w:jc w:val="center"/>
              <w:rPr>
                <w:b/>
                <w:sz w:val="18"/>
                <w:szCs w:val="18"/>
              </w:rPr>
            </w:pPr>
            <w:r w:rsidRPr="0033272F">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33272F" w:rsidRDefault="00943D73" w:rsidP="00943D73">
            <w:pPr>
              <w:spacing w:line="18" w:lineRule="atLeast"/>
              <w:jc w:val="center"/>
              <w:rPr>
                <w:b/>
                <w:sz w:val="18"/>
                <w:szCs w:val="18"/>
              </w:rPr>
            </w:pPr>
            <w:r>
              <w:rPr>
                <w:b/>
                <w:sz w:val="18"/>
                <w:szCs w:val="18"/>
              </w:rPr>
              <w:t>62,5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33272F" w:rsidRDefault="00943D73" w:rsidP="00943D73">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33272F" w:rsidRDefault="00943D73" w:rsidP="00943D73">
            <w:pPr>
              <w:spacing w:line="18"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33272F" w:rsidRDefault="00943D73" w:rsidP="00943D73">
            <w:pPr>
              <w:spacing w:line="18" w:lineRule="atLeast"/>
              <w:jc w:val="center"/>
              <w:rPr>
                <w:b/>
                <w:sz w:val="18"/>
                <w:szCs w:val="18"/>
              </w:rPr>
            </w:pPr>
            <w:r>
              <w:rPr>
                <w:b/>
                <w:sz w:val="18"/>
                <w:szCs w:val="18"/>
              </w:rPr>
              <w:t>62,5</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62,5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62,5</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u w:val="single"/>
              </w:rPr>
            </w:pPr>
            <w:r w:rsidRPr="00A206BD">
              <w:rPr>
                <w:b/>
                <w:sz w:val="18"/>
                <w:szCs w:val="18"/>
                <w:u w:val="single"/>
              </w:rPr>
              <w:t>Основное мероприятие 3.6.</w:t>
            </w:r>
          </w:p>
          <w:p w:rsidR="00943D73" w:rsidRPr="00A206BD" w:rsidRDefault="00943D73" w:rsidP="00943D73">
            <w:pPr>
              <w:widowControl w:val="0"/>
              <w:autoSpaceDE w:val="0"/>
              <w:autoSpaceDN w:val="0"/>
              <w:adjustRightInd w:val="0"/>
              <w:rPr>
                <w:sz w:val="18"/>
                <w:szCs w:val="18"/>
              </w:rPr>
            </w:pPr>
            <w:r w:rsidRPr="00A206BD">
              <w:rPr>
                <w:sz w:val="18"/>
                <w:szCs w:val="18"/>
              </w:rPr>
              <w:t>Проведение аварийно-восстановительных работ на объектах коммунальной инфраструктуры при ликвидации последствий чрезвычайной ситуации в связи с паводком, вызванным сильными дождями, прошедшими в июне 2019 года на территории Иркутской области (приобретение блочно-модульной станции водоочистки, насосы погружные, глубинные ЭЦВ 6-10-120)</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spacing w:line="18" w:lineRule="atLeast"/>
              <w:jc w:val="center"/>
              <w:rPr>
                <w:b/>
                <w:sz w:val="18"/>
                <w:szCs w:val="18"/>
              </w:rPr>
            </w:pPr>
            <w:r w:rsidRPr="004752E6">
              <w:rPr>
                <w:b/>
                <w:sz w:val="18"/>
                <w:szCs w:val="18"/>
              </w:rPr>
              <w:t>2345,9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b/>
                <w:sz w:val="18"/>
                <w:szCs w:val="18"/>
              </w:rPr>
            </w:pPr>
            <w:r w:rsidRPr="00A206BD">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b/>
                <w:sz w:val="18"/>
                <w:szCs w:val="18"/>
              </w:rPr>
            </w:pPr>
            <w:r w:rsidRPr="00A206BD">
              <w:rPr>
                <w:b/>
                <w:sz w:val="18"/>
                <w:szCs w:val="18"/>
              </w:rPr>
              <w:t>2345,9</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spacing w:line="18" w:lineRule="atLeast"/>
              <w:jc w:val="center"/>
              <w:rPr>
                <w:sz w:val="18"/>
                <w:szCs w:val="18"/>
              </w:rPr>
            </w:pPr>
            <w:r w:rsidRPr="004752E6">
              <w:rPr>
                <w:sz w:val="18"/>
                <w:szCs w:val="18"/>
              </w:rPr>
              <w:t>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2,4</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spacing w:line="18" w:lineRule="atLeast"/>
              <w:jc w:val="center"/>
              <w:rPr>
                <w:sz w:val="18"/>
                <w:szCs w:val="18"/>
              </w:rPr>
            </w:pPr>
            <w:r w:rsidRPr="004752E6">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spacing w:line="18" w:lineRule="atLeast"/>
              <w:jc w:val="center"/>
              <w:rPr>
                <w:sz w:val="18"/>
                <w:szCs w:val="18"/>
              </w:rPr>
            </w:pPr>
            <w:r w:rsidRPr="004752E6">
              <w:rPr>
                <w:sz w:val="18"/>
                <w:szCs w:val="18"/>
              </w:rPr>
              <w:t>2343,5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2343,5</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920FF8" w:rsidTr="00943D73">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920FF8" w:rsidRDefault="00943D73" w:rsidP="00943D73">
            <w:pPr>
              <w:widowControl w:val="0"/>
              <w:autoSpaceDE w:val="0"/>
              <w:autoSpaceDN w:val="0"/>
              <w:adjustRightInd w:val="0"/>
              <w:rPr>
                <w:b/>
                <w:sz w:val="18"/>
                <w:szCs w:val="18"/>
                <w:u w:val="single"/>
              </w:rPr>
            </w:pPr>
            <w:r w:rsidRPr="00920FF8">
              <w:rPr>
                <w:b/>
                <w:sz w:val="18"/>
                <w:szCs w:val="18"/>
                <w:u w:val="single"/>
              </w:rPr>
              <w:t>Основное мероприятие:3.7</w:t>
            </w:r>
          </w:p>
          <w:p w:rsidR="00943D73" w:rsidRPr="00920FF8" w:rsidRDefault="00943D73" w:rsidP="00943D73">
            <w:pPr>
              <w:widowControl w:val="0"/>
              <w:autoSpaceDE w:val="0"/>
              <w:autoSpaceDN w:val="0"/>
              <w:adjustRightInd w:val="0"/>
              <w:rPr>
                <w:sz w:val="18"/>
                <w:szCs w:val="18"/>
              </w:rPr>
            </w:pPr>
            <w:r w:rsidRPr="00920FF8">
              <w:rPr>
                <w:sz w:val="18"/>
                <w:szCs w:val="18"/>
              </w:rPr>
              <w:t>Восстановление мемориальных сооружений и объектов,</w:t>
            </w:r>
            <w:r>
              <w:rPr>
                <w:sz w:val="18"/>
                <w:szCs w:val="18"/>
              </w:rPr>
              <w:t xml:space="preserve"> </w:t>
            </w:r>
            <w:r w:rsidRPr="00920FF8">
              <w:rPr>
                <w:sz w:val="18"/>
                <w:szCs w:val="18"/>
              </w:rPr>
              <w:t>увековечивающ</w:t>
            </w:r>
            <w:r>
              <w:rPr>
                <w:sz w:val="18"/>
                <w:szCs w:val="18"/>
              </w:rPr>
              <w:t>их память погибших при защите О</w:t>
            </w:r>
            <w:r w:rsidRPr="00920FF8">
              <w:rPr>
                <w:sz w:val="18"/>
                <w:szCs w:val="18"/>
              </w:rPr>
              <w:t>течества</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920FF8" w:rsidRDefault="00943D73" w:rsidP="00943D73">
            <w:pPr>
              <w:widowControl w:val="0"/>
              <w:autoSpaceDE w:val="0"/>
              <w:autoSpaceDN w:val="0"/>
              <w:adjustRightInd w:val="0"/>
              <w:spacing w:line="18" w:lineRule="atLeast"/>
              <w:jc w:val="center"/>
              <w:rPr>
                <w:b/>
                <w:sz w:val="18"/>
                <w:szCs w:val="18"/>
              </w:rPr>
            </w:pPr>
            <w:r w:rsidRPr="00920FF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920FF8" w:rsidRDefault="00943D73" w:rsidP="00943D73">
            <w:pPr>
              <w:spacing w:line="18"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920FF8" w:rsidRDefault="00943D73" w:rsidP="00943D73">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920FF8" w:rsidRDefault="00943D73" w:rsidP="00943D73">
            <w:pPr>
              <w:spacing w:line="18" w:lineRule="atLeast"/>
              <w:jc w:val="center"/>
              <w:rPr>
                <w:b/>
                <w:sz w:val="18"/>
                <w:szCs w:val="18"/>
              </w:rPr>
            </w:pPr>
            <w:r>
              <w:rPr>
                <w:b/>
                <w:sz w:val="18"/>
                <w:szCs w:val="18"/>
              </w:rPr>
              <w:t>155,8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920FF8" w:rsidRDefault="00943D73" w:rsidP="00943D73">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920FF8" w:rsidRDefault="00943D73" w:rsidP="00943D73">
            <w:pPr>
              <w:spacing w:line="18"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920FF8" w:rsidRDefault="00943D73" w:rsidP="00943D73">
            <w:pPr>
              <w:spacing w:line="18" w:lineRule="atLeast"/>
              <w:jc w:val="center"/>
              <w:rPr>
                <w:b/>
                <w:sz w:val="18"/>
                <w:szCs w:val="18"/>
              </w:rPr>
            </w:pPr>
            <w:r>
              <w:rPr>
                <w:b/>
                <w:sz w:val="18"/>
                <w:szCs w:val="18"/>
              </w:rPr>
              <w:t>155,8</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155,8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155,8</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rPr>
                <w:b/>
                <w:sz w:val="18"/>
                <w:szCs w:val="18"/>
                <w:u w:val="single"/>
              </w:rPr>
            </w:pPr>
            <w:r w:rsidRPr="008647A5">
              <w:rPr>
                <w:b/>
                <w:sz w:val="18"/>
                <w:szCs w:val="18"/>
                <w:u w:val="single"/>
              </w:rPr>
              <w:lastRenderedPageBreak/>
              <w:t>Основное мероприятие 3.8</w:t>
            </w:r>
          </w:p>
          <w:p w:rsidR="00943D73" w:rsidRPr="00A00169" w:rsidRDefault="00943D73" w:rsidP="00943D73">
            <w:pPr>
              <w:widowControl w:val="0"/>
              <w:autoSpaceDE w:val="0"/>
              <w:autoSpaceDN w:val="0"/>
              <w:adjustRightInd w:val="0"/>
              <w:rPr>
                <w:sz w:val="18"/>
                <w:szCs w:val="18"/>
              </w:rPr>
            </w:pPr>
            <w:r w:rsidRPr="00A00169">
              <w:rPr>
                <w:sz w:val="18"/>
                <w:szCs w:val="18"/>
              </w:rPr>
              <w:t>Снос (демонтаж) поврежденных зданий,</w:t>
            </w:r>
            <w:r>
              <w:rPr>
                <w:sz w:val="18"/>
                <w:szCs w:val="18"/>
              </w:rPr>
              <w:t xml:space="preserve"> сооружений и организация прове</w:t>
            </w:r>
            <w:r w:rsidRPr="00A00169">
              <w:rPr>
                <w:sz w:val="18"/>
                <w:szCs w:val="18"/>
              </w:rPr>
              <w:t>дения очистки территории от крупногабаритных отходов</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8647A5" w:rsidRDefault="00943D73" w:rsidP="00943D73">
            <w:pPr>
              <w:widowControl w:val="0"/>
              <w:autoSpaceDE w:val="0"/>
              <w:autoSpaceDN w:val="0"/>
              <w:adjustRightInd w:val="0"/>
              <w:spacing w:line="18" w:lineRule="atLeast"/>
              <w:jc w:val="center"/>
              <w:rPr>
                <w:b/>
                <w:sz w:val="18"/>
                <w:szCs w:val="18"/>
              </w:rPr>
            </w:pPr>
            <w:r w:rsidRPr="008647A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8647A5" w:rsidRDefault="00943D73" w:rsidP="00943D73">
            <w:pPr>
              <w:spacing w:line="18"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8647A5" w:rsidRDefault="00943D73" w:rsidP="00943D73">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8647A5" w:rsidRDefault="00943D73" w:rsidP="00943D73">
            <w:pPr>
              <w:spacing w:line="18" w:lineRule="atLeast"/>
              <w:jc w:val="center"/>
              <w:rPr>
                <w:b/>
                <w:sz w:val="18"/>
                <w:szCs w:val="18"/>
              </w:rPr>
            </w:pPr>
            <w:r>
              <w:rPr>
                <w:b/>
                <w:sz w:val="18"/>
                <w:szCs w:val="18"/>
              </w:rPr>
              <w:t>3155,7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8647A5" w:rsidRDefault="00943D73" w:rsidP="00943D73">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8647A5" w:rsidRDefault="00943D73" w:rsidP="00943D73">
            <w:pPr>
              <w:spacing w:line="18"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8647A5" w:rsidRDefault="00943D73" w:rsidP="00943D73">
            <w:pPr>
              <w:spacing w:line="18" w:lineRule="atLeast"/>
              <w:jc w:val="center"/>
              <w:rPr>
                <w:b/>
                <w:sz w:val="18"/>
                <w:szCs w:val="18"/>
              </w:rPr>
            </w:pPr>
            <w:r>
              <w:rPr>
                <w:b/>
                <w:sz w:val="18"/>
                <w:szCs w:val="18"/>
              </w:rPr>
              <w:t>3155,7</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3,2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3,2</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3152,5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3152,5</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rPr>
                <w:b/>
                <w:sz w:val="18"/>
                <w:szCs w:val="18"/>
                <w:u w:val="single"/>
              </w:rPr>
            </w:pPr>
            <w:r w:rsidRPr="00B41ABB">
              <w:rPr>
                <w:b/>
                <w:sz w:val="18"/>
                <w:szCs w:val="18"/>
                <w:u w:val="single"/>
              </w:rPr>
              <w:t>Основное мероприятие 3.9.</w:t>
            </w:r>
          </w:p>
          <w:p w:rsidR="00943D73" w:rsidRPr="00A00169" w:rsidRDefault="00943D73" w:rsidP="00943D73">
            <w:pPr>
              <w:widowControl w:val="0"/>
              <w:autoSpaceDE w:val="0"/>
              <w:autoSpaceDN w:val="0"/>
              <w:adjustRightInd w:val="0"/>
              <w:rPr>
                <w:sz w:val="18"/>
                <w:szCs w:val="18"/>
              </w:rPr>
            </w:pPr>
            <w:r w:rsidRPr="00A00169">
              <w:rPr>
                <w:sz w:val="18"/>
                <w:szCs w:val="18"/>
              </w:rPr>
              <w:t>Создание мест (площадок) накопления твердых коммунальных отходов</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30E54" w:rsidRDefault="00943D73" w:rsidP="00943D73">
            <w:pPr>
              <w:widowControl w:val="0"/>
              <w:autoSpaceDE w:val="0"/>
              <w:autoSpaceDN w:val="0"/>
              <w:adjustRightInd w:val="0"/>
              <w:spacing w:line="18" w:lineRule="atLeast"/>
              <w:jc w:val="center"/>
              <w:rPr>
                <w:b/>
                <w:sz w:val="18"/>
                <w:szCs w:val="18"/>
              </w:rPr>
            </w:pPr>
            <w:r w:rsidRPr="00130E5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30E54" w:rsidRDefault="00943D73" w:rsidP="00943D73">
            <w:pPr>
              <w:spacing w:line="18"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30E54" w:rsidRDefault="00943D73" w:rsidP="00943D73">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30E54" w:rsidRDefault="00943D73" w:rsidP="00943D73">
            <w:pPr>
              <w:spacing w:line="18" w:lineRule="atLeast"/>
              <w:jc w:val="center"/>
              <w:rPr>
                <w:b/>
                <w:sz w:val="18"/>
                <w:szCs w:val="18"/>
              </w:rPr>
            </w:pPr>
            <w:r>
              <w:rPr>
                <w:b/>
                <w:sz w:val="18"/>
                <w:szCs w:val="18"/>
              </w:rPr>
              <w:t>96,0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30E54" w:rsidRDefault="00943D73" w:rsidP="00943D73">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30E54" w:rsidRDefault="00943D73" w:rsidP="00943D73">
            <w:pPr>
              <w:spacing w:line="18"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30E54" w:rsidRDefault="00943D73" w:rsidP="00943D73">
            <w:pPr>
              <w:spacing w:line="18" w:lineRule="atLeast"/>
              <w:jc w:val="center"/>
              <w:rPr>
                <w:b/>
                <w:sz w:val="18"/>
                <w:szCs w:val="18"/>
              </w:rPr>
            </w:pPr>
            <w:r>
              <w:rPr>
                <w:b/>
                <w:sz w:val="18"/>
                <w:szCs w:val="18"/>
              </w:rPr>
              <w:t>96,0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96,0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96,0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b/>
                <w:sz w:val="18"/>
                <w:szCs w:val="18"/>
                <w:u w:val="single"/>
              </w:rPr>
            </w:pPr>
            <w:r w:rsidRPr="00A206BD">
              <w:rPr>
                <w:b/>
                <w:sz w:val="18"/>
                <w:szCs w:val="18"/>
                <w:u w:val="single"/>
              </w:rPr>
              <w:t>Подпрограмма 4.</w:t>
            </w:r>
          </w:p>
          <w:p w:rsidR="00943D73" w:rsidRPr="00A206BD" w:rsidRDefault="00943D73" w:rsidP="00943D73">
            <w:pPr>
              <w:widowControl w:val="0"/>
              <w:autoSpaceDE w:val="0"/>
              <w:autoSpaceDN w:val="0"/>
              <w:adjustRightInd w:val="0"/>
              <w:rPr>
                <w:sz w:val="18"/>
                <w:szCs w:val="18"/>
              </w:rPr>
            </w:pPr>
            <w:r w:rsidRPr="00A206BD">
              <w:rPr>
                <w:b/>
                <w:sz w:val="18"/>
                <w:szCs w:val="18"/>
              </w:rPr>
              <w:t>«Обеспечение комплексного пространственного и территориального развития Евдокимовского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 xml:space="preserve">Администрация </w:t>
            </w:r>
          </w:p>
          <w:p w:rsidR="00943D73" w:rsidRPr="00A206BD" w:rsidRDefault="00943D73" w:rsidP="00943D73">
            <w:pPr>
              <w:widowControl w:val="0"/>
              <w:autoSpaceDE w:val="0"/>
              <w:autoSpaceDN w:val="0"/>
              <w:adjustRightInd w:val="0"/>
              <w:rPr>
                <w:sz w:val="18"/>
                <w:szCs w:val="18"/>
              </w:rPr>
            </w:pPr>
            <w:r w:rsidRPr="00A206BD">
              <w:rPr>
                <w:sz w:val="18"/>
                <w:szCs w:val="18"/>
              </w:rPr>
              <w:t>Евдокимовского сельского поселения</w:t>
            </w:r>
          </w:p>
          <w:p w:rsidR="00943D73" w:rsidRPr="00A206BD" w:rsidRDefault="00943D73" w:rsidP="00943D73">
            <w:pPr>
              <w:widowControl w:val="0"/>
              <w:autoSpaceDE w:val="0"/>
              <w:autoSpaceDN w:val="0"/>
              <w:adjustRightInd w:val="0"/>
              <w:rPr>
                <w:sz w:val="18"/>
                <w:szCs w:val="18"/>
              </w:rPr>
            </w:pPr>
            <w:r w:rsidRPr="00A206BD">
              <w:rPr>
                <w:sz w:val="18"/>
                <w:szCs w:val="18"/>
              </w:rPr>
              <w:t>МКУК «КДЦ с.Бадар»</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b/>
                <w:sz w:val="18"/>
                <w:szCs w:val="18"/>
              </w:rPr>
            </w:pPr>
            <w:r w:rsidRPr="00A206BD">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spacing w:line="18" w:lineRule="atLeast"/>
              <w:jc w:val="center"/>
              <w:rPr>
                <w:b/>
                <w:sz w:val="18"/>
                <w:szCs w:val="18"/>
              </w:rPr>
            </w:pPr>
            <w:r w:rsidRPr="004752E6">
              <w:rPr>
                <w:b/>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Pr>
                <w:b/>
                <w:sz w:val="18"/>
                <w:szCs w:val="18"/>
              </w:rPr>
              <w:t>349,9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sidRPr="004A400D">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sidRPr="004A400D">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Pr>
                <w:b/>
                <w:sz w:val="18"/>
                <w:szCs w:val="18"/>
              </w:rPr>
              <w:t>470,9</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outlineLvl w:val="0"/>
              <w:rPr>
                <w:sz w:val="18"/>
                <w:szCs w:val="18"/>
              </w:rPr>
            </w:pPr>
            <w:r w:rsidRPr="00A206BD">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spacing w:line="18" w:lineRule="atLeast"/>
              <w:jc w:val="center"/>
              <w:rPr>
                <w:sz w:val="18"/>
                <w:szCs w:val="18"/>
              </w:rPr>
            </w:pPr>
            <w:r w:rsidRPr="004752E6">
              <w:rPr>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Pr>
                <w:sz w:val="18"/>
                <w:szCs w:val="18"/>
              </w:rPr>
              <w:t>349,9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Pr>
                <w:sz w:val="18"/>
                <w:szCs w:val="18"/>
              </w:rPr>
              <w:t>470,9</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2B311B" w:rsidRDefault="00943D73" w:rsidP="00943D73">
            <w:pPr>
              <w:widowControl w:val="0"/>
              <w:autoSpaceDE w:val="0"/>
              <w:autoSpaceDN w:val="0"/>
              <w:adjustRightInd w:val="0"/>
              <w:rPr>
                <w:b/>
                <w:sz w:val="18"/>
                <w:szCs w:val="18"/>
                <w:u w:val="single"/>
              </w:rPr>
            </w:pPr>
            <w:r w:rsidRPr="002B311B">
              <w:rPr>
                <w:b/>
                <w:sz w:val="18"/>
                <w:szCs w:val="18"/>
                <w:u w:val="single"/>
              </w:rPr>
              <w:t>Основное мероприятие 4.1.</w:t>
            </w:r>
          </w:p>
          <w:p w:rsidR="00943D73" w:rsidRPr="002A02DE" w:rsidRDefault="00943D73" w:rsidP="00943D73">
            <w:pPr>
              <w:widowControl w:val="0"/>
              <w:autoSpaceDE w:val="0"/>
              <w:autoSpaceDN w:val="0"/>
              <w:adjustRightInd w:val="0"/>
              <w:rPr>
                <w:sz w:val="18"/>
                <w:szCs w:val="18"/>
              </w:rPr>
            </w:pPr>
            <w:r w:rsidRPr="002A02DE">
              <w:rPr>
                <w:sz w:val="18"/>
                <w:szCs w:val="18"/>
              </w:rPr>
              <w:t xml:space="preserve">«Проведение топографических, геодезических, картографических и кадастровых работ»  </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Администрация</w:t>
            </w:r>
          </w:p>
          <w:p w:rsidR="00943D73" w:rsidRPr="00A206BD" w:rsidRDefault="00943D73" w:rsidP="00943D73">
            <w:pPr>
              <w:widowControl w:val="0"/>
              <w:autoSpaceDE w:val="0"/>
              <w:autoSpaceDN w:val="0"/>
              <w:adjustRightInd w:val="0"/>
              <w:rPr>
                <w:sz w:val="18"/>
                <w:szCs w:val="18"/>
              </w:rPr>
            </w:pPr>
            <w:r w:rsidRPr="00A206BD">
              <w:rPr>
                <w:sz w:val="18"/>
                <w:szCs w:val="18"/>
              </w:rPr>
              <w:t>Евдокимовского сельского поселения.</w:t>
            </w:r>
          </w:p>
          <w:p w:rsidR="00943D73" w:rsidRPr="00A206BD" w:rsidRDefault="00943D73" w:rsidP="00943D73">
            <w:pPr>
              <w:widowControl w:val="0"/>
              <w:autoSpaceDE w:val="0"/>
              <w:autoSpaceDN w:val="0"/>
              <w:adjustRightInd w:val="0"/>
              <w:rPr>
                <w:sz w:val="18"/>
                <w:szCs w:val="18"/>
              </w:rPr>
            </w:pPr>
            <w:r w:rsidRPr="00A206BD">
              <w:rPr>
                <w:sz w:val="18"/>
                <w:szCs w:val="18"/>
              </w:rPr>
              <w:t>МКУК «КДЦ с.Бадар»</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spacing w:line="18" w:lineRule="atLeast"/>
              <w:jc w:val="center"/>
              <w:rPr>
                <w:b/>
                <w:sz w:val="18"/>
                <w:szCs w:val="18"/>
              </w:rPr>
            </w:pPr>
            <w:r w:rsidRPr="004752E6">
              <w:rPr>
                <w:b/>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D73" w:rsidRPr="004A400D" w:rsidRDefault="00943D73" w:rsidP="00943D73">
            <w:pPr>
              <w:jc w:val="center"/>
              <w:rPr>
                <w:b/>
                <w:sz w:val="18"/>
                <w:szCs w:val="18"/>
              </w:rPr>
            </w:pPr>
            <w:r>
              <w:rPr>
                <w:b/>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jc w:val="center"/>
              <w:rPr>
                <w:b/>
                <w:sz w:val="18"/>
                <w:szCs w:val="18"/>
              </w:rPr>
            </w:pPr>
            <w:r w:rsidRPr="004A400D">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sidRPr="004A400D">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Pr>
                <w:b/>
                <w:sz w:val="18"/>
                <w:szCs w:val="18"/>
              </w:rPr>
              <w:t>171,0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2A02DE"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spacing w:line="18" w:lineRule="atLeast"/>
              <w:jc w:val="center"/>
              <w:rPr>
                <w:sz w:val="18"/>
                <w:szCs w:val="18"/>
              </w:rPr>
            </w:pPr>
            <w:r w:rsidRPr="004752E6">
              <w:rPr>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D73" w:rsidRPr="004A400D" w:rsidRDefault="00943D73" w:rsidP="00943D73">
            <w:pPr>
              <w:jc w:val="center"/>
              <w:rPr>
                <w:sz w:val="18"/>
                <w:szCs w:val="18"/>
              </w:rPr>
            </w:pPr>
            <w:r>
              <w:rPr>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jc w:val="center"/>
              <w:rPr>
                <w:sz w:val="18"/>
                <w:szCs w:val="18"/>
              </w:rPr>
            </w:pPr>
            <w:r w:rsidRPr="004A400D">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Pr>
                <w:sz w:val="18"/>
                <w:szCs w:val="18"/>
              </w:rPr>
              <w:t>171,0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2A02DE"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2A02DE"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2A02DE"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43D73" w:rsidRPr="002A02DE"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Default="00943D73" w:rsidP="00943D73">
            <w:pPr>
              <w:widowControl w:val="0"/>
              <w:autoSpaceDE w:val="0"/>
              <w:autoSpaceDN w:val="0"/>
              <w:adjustRightInd w:val="0"/>
              <w:rPr>
                <w:b/>
                <w:sz w:val="18"/>
                <w:szCs w:val="18"/>
                <w:u w:val="single"/>
              </w:rPr>
            </w:pPr>
            <w:r w:rsidRPr="002A02DE">
              <w:rPr>
                <w:b/>
                <w:sz w:val="18"/>
                <w:szCs w:val="18"/>
                <w:u w:val="single"/>
              </w:rPr>
              <w:t>Основное мероприятие 4.2</w:t>
            </w:r>
          </w:p>
          <w:p w:rsidR="00943D73" w:rsidRPr="002A02DE" w:rsidRDefault="00943D73" w:rsidP="00943D73">
            <w:pPr>
              <w:widowControl w:val="0"/>
              <w:autoSpaceDE w:val="0"/>
              <w:autoSpaceDN w:val="0"/>
              <w:adjustRightInd w:val="0"/>
              <w:rPr>
                <w:sz w:val="18"/>
                <w:szCs w:val="18"/>
              </w:rPr>
            </w:pPr>
            <w:r w:rsidRPr="002A02DE">
              <w:rPr>
                <w:sz w:val="18"/>
                <w:szCs w:val="18"/>
              </w:rPr>
              <w:t>Обеспечение градостроительной и землеустроительной деятельности на территории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Администрация</w:t>
            </w:r>
          </w:p>
          <w:p w:rsidR="00943D73" w:rsidRPr="00A206BD" w:rsidRDefault="00943D73" w:rsidP="00943D73">
            <w:pPr>
              <w:widowControl w:val="0"/>
              <w:autoSpaceDE w:val="0"/>
              <w:autoSpaceDN w:val="0"/>
              <w:adjustRightInd w:val="0"/>
              <w:rPr>
                <w:sz w:val="18"/>
                <w:szCs w:val="18"/>
              </w:rPr>
            </w:pPr>
            <w:r w:rsidRPr="00A206BD">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00169" w:rsidRDefault="00943D73" w:rsidP="00943D73">
            <w:pPr>
              <w:widowControl w:val="0"/>
              <w:autoSpaceDE w:val="0"/>
              <w:autoSpaceDN w:val="0"/>
              <w:adjustRightInd w:val="0"/>
              <w:spacing w:line="18" w:lineRule="atLeast"/>
              <w:jc w:val="center"/>
              <w:rPr>
                <w:b/>
                <w:sz w:val="18"/>
                <w:szCs w:val="18"/>
              </w:rPr>
            </w:pPr>
            <w:r w:rsidRPr="00A00169">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00169" w:rsidRDefault="00943D73" w:rsidP="00943D73">
            <w:pPr>
              <w:spacing w:line="18" w:lineRule="atLeast"/>
              <w:jc w:val="center"/>
              <w:rPr>
                <w:b/>
                <w:sz w:val="18"/>
                <w:szCs w:val="18"/>
              </w:rPr>
            </w:pPr>
            <w:r w:rsidRPr="00A00169">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00169" w:rsidRDefault="00943D73" w:rsidP="00943D73">
            <w:pPr>
              <w:spacing w:line="18" w:lineRule="atLeast"/>
              <w:jc w:val="center"/>
              <w:rPr>
                <w:b/>
                <w:sz w:val="18"/>
                <w:szCs w:val="18"/>
              </w:rPr>
            </w:pPr>
            <w:r w:rsidRPr="00A00169">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00169" w:rsidRDefault="00943D73" w:rsidP="00943D73">
            <w:pPr>
              <w:spacing w:line="18" w:lineRule="atLeast"/>
              <w:jc w:val="center"/>
              <w:rPr>
                <w:b/>
                <w:sz w:val="18"/>
                <w:szCs w:val="18"/>
              </w:rPr>
            </w:pPr>
            <w:r w:rsidRPr="00A00169">
              <w:rPr>
                <w:b/>
                <w:sz w:val="18"/>
                <w:szCs w:val="18"/>
              </w:rPr>
              <w:t>299,9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00169" w:rsidRDefault="00943D73" w:rsidP="00943D73">
            <w:pPr>
              <w:spacing w:line="18" w:lineRule="atLeast"/>
              <w:jc w:val="center"/>
              <w:rPr>
                <w:b/>
                <w:sz w:val="18"/>
                <w:szCs w:val="18"/>
              </w:rPr>
            </w:pPr>
            <w:r w:rsidRPr="00A00169">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00169" w:rsidRDefault="00943D73" w:rsidP="00943D73">
            <w:pPr>
              <w:spacing w:line="18" w:lineRule="atLeast"/>
              <w:jc w:val="center"/>
              <w:rPr>
                <w:b/>
                <w:sz w:val="18"/>
                <w:szCs w:val="18"/>
              </w:rPr>
            </w:pPr>
            <w:r w:rsidRPr="00A00169">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00169" w:rsidRDefault="00943D73" w:rsidP="00943D73">
            <w:pPr>
              <w:spacing w:line="18" w:lineRule="atLeast"/>
              <w:jc w:val="center"/>
              <w:rPr>
                <w:b/>
                <w:sz w:val="18"/>
                <w:szCs w:val="18"/>
              </w:rPr>
            </w:pPr>
            <w:r w:rsidRPr="00A00169">
              <w:rPr>
                <w:b/>
                <w:sz w:val="18"/>
                <w:szCs w:val="18"/>
              </w:rPr>
              <w:t>299,9</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299,9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299,9</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b/>
                <w:sz w:val="18"/>
                <w:szCs w:val="18"/>
              </w:rPr>
            </w:pPr>
            <w:r w:rsidRPr="00A206BD">
              <w:rPr>
                <w:sz w:val="18"/>
                <w:szCs w:val="18"/>
              </w:rPr>
              <w:t xml:space="preserve"> </w:t>
            </w:r>
            <w:r w:rsidRPr="00A206BD">
              <w:rPr>
                <w:b/>
                <w:sz w:val="18"/>
                <w:szCs w:val="18"/>
                <w:u w:val="single"/>
              </w:rPr>
              <w:t>Подпрограмма 5</w:t>
            </w:r>
            <w:r w:rsidRPr="00A206BD">
              <w:rPr>
                <w:b/>
                <w:sz w:val="18"/>
                <w:szCs w:val="18"/>
              </w:rPr>
              <w:t>.</w:t>
            </w:r>
          </w:p>
          <w:p w:rsidR="00943D73" w:rsidRPr="00A206BD" w:rsidRDefault="00943D73" w:rsidP="00943D73">
            <w:pPr>
              <w:widowControl w:val="0"/>
              <w:autoSpaceDE w:val="0"/>
              <w:autoSpaceDN w:val="0"/>
              <w:adjustRightInd w:val="0"/>
              <w:rPr>
                <w:sz w:val="18"/>
                <w:szCs w:val="18"/>
              </w:rPr>
            </w:pPr>
            <w:r w:rsidRPr="00A206BD">
              <w:rPr>
                <w:b/>
                <w:sz w:val="18"/>
                <w:szCs w:val="18"/>
              </w:rPr>
              <w:t xml:space="preserve">«Обеспечение комплексных мер безопасности на территории Евдокимовского </w:t>
            </w:r>
            <w:r>
              <w:rPr>
                <w:b/>
                <w:sz w:val="18"/>
                <w:szCs w:val="18"/>
              </w:rPr>
              <w:t xml:space="preserve">сельского </w:t>
            </w:r>
            <w:r w:rsidRPr="00A206BD">
              <w:rPr>
                <w:b/>
                <w:sz w:val="18"/>
                <w:szCs w:val="18"/>
              </w:rPr>
              <w:t>поселения</w:t>
            </w:r>
            <w:r w:rsidRPr="00A206BD">
              <w:rPr>
                <w:sz w:val="18"/>
                <w:szCs w:val="18"/>
              </w:rPr>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 xml:space="preserve"> </w:t>
            </w:r>
          </w:p>
          <w:p w:rsidR="00943D73" w:rsidRPr="00A206BD" w:rsidRDefault="00943D73" w:rsidP="00943D73">
            <w:pPr>
              <w:widowControl w:val="0"/>
              <w:autoSpaceDE w:val="0"/>
              <w:autoSpaceDN w:val="0"/>
              <w:adjustRightInd w:val="0"/>
              <w:rPr>
                <w:sz w:val="18"/>
                <w:szCs w:val="18"/>
              </w:rPr>
            </w:pPr>
            <w:r w:rsidRPr="00A206BD">
              <w:rPr>
                <w:sz w:val="18"/>
                <w:szCs w:val="18"/>
              </w:rPr>
              <w:t>Администрация</w:t>
            </w:r>
          </w:p>
          <w:p w:rsidR="00943D73" w:rsidRPr="00A206BD" w:rsidRDefault="00943D73" w:rsidP="00943D73">
            <w:pPr>
              <w:widowControl w:val="0"/>
              <w:autoSpaceDE w:val="0"/>
              <w:autoSpaceDN w:val="0"/>
              <w:adjustRightInd w:val="0"/>
              <w:rPr>
                <w:sz w:val="18"/>
                <w:szCs w:val="18"/>
              </w:rPr>
            </w:pPr>
            <w:r w:rsidRPr="00A206BD">
              <w:rPr>
                <w:sz w:val="18"/>
                <w:szCs w:val="18"/>
              </w:rPr>
              <w:t>Евдокимовского</w:t>
            </w:r>
          </w:p>
          <w:p w:rsidR="00943D73" w:rsidRPr="00A206BD" w:rsidRDefault="00943D73" w:rsidP="00943D73">
            <w:pPr>
              <w:widowControl w:val="0"/>
              <w:autoSpaceDE w:val="0"/>
              <w:autoSpaceDN w:val="0"/>
              <w:adjustRightInd w:val="0"/>
              <w:rPr>
                <w:sz w:val="18"/>
                <w:szCs w:val="18"/>
              </w:rPr>
            </w:pPr>
            <w:r w:rsidRPr="00A206BD">
              <w:rPr>
                <w:sz w:val="18"/>
                <w:szCs w:val="18"/>
              </w:rPr>
              <w:t>сельского поселени</w:t>
            </w:r>
            <w:r>
              <w:rPr>
                <w:sz w:val="18"/>
                <w:szCs w:val="18"/>
              </w:rPr>
              <w:t>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bCs/>
                <w:color w:val="000000"/>
                <w:sz w:val="18"/>
                <w:szCs w:val="18"/>
              </w:rPr>
              <w:t>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widowControl w:val="0"/>
              <w:autoSpaceDE w:val="0"/>
              <w:autoSpaceDN w:val="0"/>
              <w:adjustRightInd w:val="0"/>
              <w:spacing w:line="18" w:lineRule="atLeast"/>
              <w:jc w:val="center"/>
              <w:rPr>
                <w:b/>
                <w:sz w:val="18"/>
                <w:szCs w:val="18"/>
              </w:rPr>
            </w:pPr>
            <w:r w:rsidRPr="004752E6">
              <w:rPr>
                <w:b/>
                <w:bCs/>
                <w:color w:val="000000"/>
                <w:sz w:val="18"/>
                <w:szCs w:val="18"/>
              </w:rPr>
              <w:t>4519,6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bCs/>
                <w:color w:val="000000"/>
                <w:sz w:val="18"/>
                <w:szCs w:val="18"/>
              </w:rPr>
              <w:t>16,0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sidRPr="004A400D">
              <w:rPr>
                <w:b/>
                <w:bCs/>
                <w:color w:val="000000"/>
                <w:sz w:val="18"/>
                <w:szCs w:val="18"/>
              </w:rPr>
              <w:t>21,0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b/>
                <w:sz w:val="18"/>
                <w:szCs w:val="18"/>
              </w:rPr>
            </w:pPr>
            <w:r w:rsidRPr="004A400D">
              <w:rPr>
                <w:b/>
                <w:bCs/>
                <w:color w:val="000000"/>
                <w:sz w:val="18"/>
                <w:szCs w:val="18"/>
              </w:rPr>
              <w:t>21,0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4586,5</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bCs/>
                <w:color w:val="000000"/>
                <w:sz w:val="18"/>
                <w:szCs w:val="18"/>
              </w:rPr>
              <w:t>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bCs/>
                <w:color w:val="000000"/>
                <w:sz w:val="18"/>
                <w:szCs w:val="18"/>
              </w:rPr>
              <w:t>8</w:t>
            </w:r>
            <w:r w:rsidRPr="00A206BD">
              <w:rPr>
                <w:bCs/>
                <w:color w:val="000000"/>
                <w:sz w:val="18"/>
                <w:szCs w:val="18"/>
              </w:rPr>
              <w:t>,5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bCs/>
                <w:color w:val="000000"/>
                <w:sz w:val="18"/>
                <w:szCs w:val="18"/>
              </w:rPr>
              <w:t>16,0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bCs/>
                <w:color w:val="000000"/>
                <w:sz w:val="18"/>
                <w:szCs w:val="18"/>
              </w:rPr>
              <w:t>21,0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spacing w:line="18" w:lineRule="atLeast"/>
              <w:jc w:val="center"/>
              <w:rPr>
                <w:sz w:val="18"/>
                <w:szCs w:val="18"/>
              </w:rPr>
            </w:pPr>
            <w:r w:rsidRPr="004A400D">
              <w:rPr>
                <w:bCs/>
                <w:color w:val="000000"/>
                <w:sz w:val="18"/>
                <w:szCs w:val="18"/>
              </w:rPr>
              <w:t>21,0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sz w:val="18"/>
                <w:szCs w:val="18"/>
              </w:rPr>
              <w:t>67,6</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4511,1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highlight w:val="yellow"/>
              </w:rPr>
            </w:pPr>
            <w:r w:rsidRPr="00A206BD">
              <w:rPr>
                <w:sz w:val="18"/>
                <w:szCs w:val="18"/>
              </w:rPr>
              <w:t>4518,9</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b/>
                <w:sz w:val="18"/>
                <w:szCs w:val="18"/>
              </w:rPr>
            </w:pPr>
            <w:r w:rsidRPr="00A206BD">
              <w:rPr>
                <w:b/>
                <w:sz w:val="18"/>
                <w:szCs w:val="18"/>
                <w:u w:val="single"/>
              </w:rPr>
              <w:t>Основное мероприятие 5.1.</w:t>
            </w:r>
          </w:p>
          <w:p w:rsidR="00943D73" w:rsidRPr="00A206BD" w:rsidRDefault="00943D73" w:rsidP="00943D73">
            <w:pPr>
              <w:widowControl w:val="0"/>
              <w:autoSpaceDE w:val="0"/>
              <w:autoSpaceDN w:val="0"/>
              <w:adjustRightInd w:val="0"/>
              <w:rPr>
                <w:sz w:val="18"/>
                <w:szCs w:val="18"/>
              </w:rPr>
            </w:pPr>
            <w:r w:rsidRPr="00A206BD">
              <w:rPr>
                <w:sz w:val="18"/>
                <w:szCs w:val="18"/>
              </w:rPr>
              <w:t>«Обеспечение первичных мер пожарной безопасности в границах населенных пунктов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Администрация</w:t>
            </w:r>
          </w:p>
          <w:p w:rsidR="00943D73" w:rsidRPr="00A206BD" w:rsidRDefault="00943D73" w:rsidP="00943D73">
            <w:pPr>
              <w:widowControl w:val="0"/>
              <w:autoSpaceDE w:val="0"/>
              <w:autoSpaceDN w:val="0"/>
              <w:adjustRightInd w:val="0"/>
              <w:rPr>
                <w:sz w:val="18"/>
                <w:szCs w:val="18"/>
              </w:rPr>
            </w:pPr>
            <w:r w:rsidRPr="00A206BD">
              <w:rPr>
                <w:sz w:val="18"/>
                <w:szCs w:val="18"/>
              </w:rPr>
              <w:t>Евдокимовского</w:t>
            </w:r>
          </w:p>
          <w:p w:rsidR="00943D73" w:rsidRPr="00A206BD" w:rsidRDefault="00943D73" w:rsidP="00943D73">
            <w:pPr>
              <w:widowControl w:val="0"/>
              <w:autoSpaceDE w:val="0"/>
              <w:autoSpaceDN w:val="0"/>
              <w:adjustRightInd w:val="0"/>
              <w:rPr>
                <w:sz w:val="18"/>
                <w:szCs w:val="18"/>
              </w:rPr>
            </w:pPr>
            <w:r w:rsidRPr="00A206BD">
              <w:rPr>
                <w:sz w:val="18"/>
                <w:szCs w:val="18"/>
              </w:rPr>
              <w:t>сельского</w:t>
            </w:r>
          </w:p>
          <w:p w:rsidR="00943D73" w:rsidRPr="00A206BD" w:rsidRDefault="00943D73" w:rsidP="00943D73">
            <w:pPr>
              <w:widowControl w:val="0"/>
              <w:autoSpaceDE w:val="0"/>
              <w:autoSpaceDN w:val="0"/>
              <w:adjustRightInd w:val="0"/>
              <w:rPr>
                <w:sz w:val="18"/>
                <w:szCs w:val="18"/>
              </w:rPr>
            </w:pPr>
            <w:r w:rsidRPr="00A206BD">
              <w:rPr>
                <w:sz w:val="18"/>
                <w:szCs w:val="18"/>
              </w:rPr>
              <w:t>поселения</w:t>
            </w:r>
          </w:p>
          <w:p w:rsidR="00943D73" w:rsidRPr="00A206BD" w:rsidRDefault="00943D73" w:rsidP="00943D73">
            <w:pPr>
              <w:widowControl w:val="0"/>
              <w:autoSpaceDE w:val="0"/>
              <w:autoSpaceDN w:val="0"/>
              <w:adjustRightInd w:val="0"/>
              <w:rPr>
                <w:sz w:val="18"/>
                <w:szCs w:val="18"/>
              </w:rPr>
            </w:pPr>
          </w:p>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b/>
                <w:sz w:val="18"/>
                <w:szCs w:val="18"/>
              </w:rPr>
            </w:pPr>
            <w:r w:rsidRPr="00A206BD">
              <w:rPr>
                <w:b/>
                <w:sz w:val="18"/>
                <w:szCs w:val="18"/>
              </w:rPr>
              <w:t>7,9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widowControl w:val="0"/>
              <w:autoSpaceDE w:val="0"/>
              <w:autoSpaceDN w:val="0"/>
              <w:adjustRightInd w:val="0"/>
              <w:spacing w:line="18" w:lineRule="atLeast"/>
              <w:jc w:val="center"/>
              <w:rPr>
                <w:b/>
                <w:sz w:val="18"/>
                <w:szCs w:val="18"/>
              </w:rPr>
            </w:pPr>
            <w:r w:rsidRPr="004752E6">
              <w:rPr>
                <w:b/>
                <w:sz w:val="18"/>
                <w:szCs w:val="18"/>
              </w:rPr>
              <w:t>58,1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bCs/>
                <w:color w:val="000000"/>
                <w:sz w:val="18"/>
                <w:szCs w:val="18"/>
              </w:rPr>
              <w:t>15,0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bCs/>
                <w:color w:val="000000"/>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FC4D8D" w:rsidRDefault="00943D73" w:rsidP="00943D73">
            <w:pPr>
              <w:widowControl w:val="0"/>
              <w:autoSpaceDE w:val="0"/>
              <w:autoSpaceDN w:val="0"/>
              <w:adjustRightInd w:val="0"/>
              <w:spacing w:line="18" w:lineRule="atLeast"/>
              <w:jc w:val="center"/>
              <w:rPr>
                <w:b/>
                <w:sz w:val="18"/>
                <w:szCs w:val="18"/>
                <w:highlight w:val="yellow"/>
              </w:rPr>
            </w:pPr>
            <w:r w:rsidRPr="004A400D">
              <w:rPr>
                <w:b/>
                <w:sz w:val="18"/>
                <w:szCs w:val="18"/>
              </w:rPr>
              <w:t>121,0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8" w:lineRule="atLeast"/>
              <w:jc w:val="center"/>
              <w:rPr>
                <w:sz w:val="18"/>
                <w:szCs w:val="18"/>
              </w:rPr>
            </w:pPr>
            <w:r w:rsidRPr="00A206BD">
              <w:rPr>
                <w:sz w:val="18"/>
                <w:szCs w:val="18"/>
              </w:rPr>
              <w:t>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5</w:t>
            </w:r>
            <w:r w:rsidRPr="00A206BD">
              <w:rPr>
                <w:sz w:val="18"/>
                <w:szCs w:val="18"/>
              </w:rPr>
              <w:t>,5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bCs/>
                <w:color w:val="000000"/>
                <w:sz w:val="18"/>
                <w:szCs w:val="18"/>
              </w:rPr>
              <w:t>15,0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bCs/>
                <w:color w:val="000000"/>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bCs/>
                <w:color w:val="000000"/>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60,6</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52,6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60,4</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u w:val="single"/>
              </w:rPr>
            </w:pPr>
            <w:r w:rsidRPr="00A206BD">
              <w:rPr>
                <w:b/>
                <w:sz w:val="18"/>
                <w:szCs w:val="18"/>
                <w:u w:val="single"/>
              </w:rPr>
              <w:lastRenderedPageBreak/>
              <w:t>Основное мероприятие 5.2</w:t>
            </w:r>
          </w:p>
          <w:p w:rsidR="00943D73" w:rsidRPr="00A206BD" w:rsidRDefault="00943D73" w:rsidP="00943D73">
            <w:pPr>
              <w:widowControl w:val="0"/>
              <w:autoSpaceDE w:val="0"/>
              <w:autoSpaceDN w:val="0"/>
              <w:adjustRightInd w:val="0"/>
              <w:rPr>
                <w:sz w:val="18"/>
                <w:szCs w:val="18"/>
              </w:rPr>
            </w:pPr>
            <w:r w:rsidRPr="00A206BD">
              <w:rPr>
                <w:sz w:val="18"/>
                <w:szCs w:val="18"/>
              </w:rPr>
              <w:t>«Профилактика безнадзорности и правонарушений на территории сельского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Администрация Евдокимовского</w:t>
            </w:r>
            <w:r>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widowControl w:val="0"/>
              <w:autoSpaceDE w:val="0"/>
              <w:autoSpaceDN w:val="0"/>
              <w:adjustRightInd w:val="0"/>
              <w:spacing w:line="18" w:lineRule="atLeast"/>
              <w:jc w:val="center"/>
              <w:rPr>
                <w:b/>
                <w:sz w:val="18"/>
                <w:szCs w:val="18"/>
              </w:rPr>
            </w:pPr>
            <w:r w:rsidRPr="004752E6">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b/>
                <w:sz w:val="18"/>
                <w:szCs w:val="18"/>
              </w:rPr>
            </w:pPr>
            <w:r w:rsidRPr="004A400D">
              <w:rPr>
                <w:b/>
                <w:sz w:val="18"/>
                <w:szCs w:val="18"/>
              </w:rPr>
              <w:t>4,5</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8" w:lineRule="atLeast"/>
              <w:jc w:val="center"/>
              <w:rPr>
                <w:sz w:val="18"/>
                <w:szCs w:val="18"/>
              </w:rPr>
            </w:pPr>
            <w:r w:rsidRPr="004A400D">
              <w:rPr>
                <w:sz w:val="18"/>
                <w:szCs w:val="18"/>
              </w:rPr>
              <w:t>4,5</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u w:val="single"/>
              </w:rPr>
            </w:pPr>
            <w:r w:rsidRPr="00A206BD">
              <w:rPr>
                <w:b/>
                <w:sz w:val="18"/>
                <w:szCs w:val="18"/>
                <w:u w:val="single"/>
              </w:rPr>
              <w:t>Основное мероприятие 5.3.</w:t>
            </w:r>
          </w:p>
          <w:p w:rsidR="00943D73" w:rsidRPr="00A206BD" w:rsidRDefault="00943D73" w:rsidP="00943D73">
            <w:pPr>
              <w:widowControl w:val="0"/>
              <w:autoSpaceDE w:val="0"/>
              <w:autoSpaceDN w:val="0"/>
              <w:adjustRightInd w:val="0"/>
              <w:rPr>
                <w:sz w:val="18"/>
                <w:szCs w:val="18"/>
              </w:rPr>
            </w:pPr>
            <w:r w:rsidRPr="00A206BD">
              <w:rPr>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0,5</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0,5</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u w:val="single"/>
              </w:rPr>
            </w:pPr>
            <w:r w:rsidRPr="00A206BD">
              <w:rPr>
                <w:b/>
                <w:sz w:val="18"/>
                <w:szCs w:val="18"/>
                <w:u w:val="single"/>
              </w:rPr>
              <w:t>Основное мероприятие 5.4</w:t>
            </w:r>
          </w:p>
          <w:p w:rsidR="00943D73" w:rsidRPr="00A206BD" w:rsidRDefault="00943D73" w:rsidP="00943D73">
            <w:pPr>
              <w:widowControl w:val="0"/>
              <w:autoSpaceDE w:val="0"/>
              <w:autoSpaceDN w:val="0"/>
              <w:adjustRightInd w:val="0"/>
              <w:rPr>
                <w:sz w:val="18"/>
                <w:szCs w:val="18"/>
              </w:rPr>
            </w:pPr>
            <w:r w:rsidRPr="00A206BD">
              <w:rPr>
                <w:sz w:val="18"/>
                <w:szCs w:val="18"/>
              </w:rPr>
              <w:t>«Участие в предупреждении и ликвидации последствий чрезвычайных ситуаций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r>
              <w:rPr>
                <w:sz w:val="18"/>
                <w:szCs w:val="18"/>
              </w:rPr>
              <w:t>,</w:t>
            </w:r>
          </w:p>
          <w:p w:rsidR="00943D73" w:rsidRPr="00A206BD" w:rsidRDefault="00943D73" w:rsidP="00943D73">
            <w:pPr>
              <w:widowControl w:val="0"/>
              <w:autoSpaceDE w:val="0"/>
              <w:autoSpaceDN w:val="0"/>
              <w:adjustRightInd w:val="0"/>
              <w:rPr>
                <w:sz w:val="18"/>
                <w:szCs w:val="18"/>
              </w:rPr>
            </w:pPr>
            <w:r w:rsidRPr="00A206BD">
              <w:rPr>
                <w:sz w:val="18"/>
                <w:szCs w:val="18"/>
              </w:rPr>
              <w:t>МКУК «КДЦ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D53C2F" w:rsidRDefault="00943D73" w:rsidP="00943D73">
            <w:pPr>
              <w:widowControl w:val="0"/>
              <w:autoSpaceDE w:val="0"/>
              <w:autoSpaceDN w:val="0"/>
              <w:adjustRightInd w:val="0"/>
              <w:spacing w:line="18" w:lineRule="atLeast"/>
              <w:jc w:val="center"/>
              <w:rPr>
                <w:b/>
                <w:sz w:val="18"/>
                <w:szCs w:val="18"/>
              </w:rPr>
            </w:pPr>
            <w:r w:rsidRPr="00D53C2F">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widowControl w:val="0"/>
              <w:autoSpaceDE w:val="0"/>
              <w:autoSpaceDN w:val="0"/>
              <w:adjustRightInd w:val="0"/>
              <w:spacing w:line="18" w:lineRule="atLeast"/>
              <w:jc w:val="center"/>
              <w:rPr>
                <w:b/>
                <w:sz w:val="18"/>
                <w:szCs w:val="18"/>
              </w:rPr>
            </w:pPr>
            <w:r w:rsidRPr="004752E6">
              <w:rPr>
                <w:b/>
                <w:sz w:val="18"/>
                <w:szCs w:val="18"/>
              </w:rPr>
              <w:t>4460,5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D53C2F" w:rsidRDefault="00943D73" w:rsidP="00943D73">
            <w:pPr>
              <w:widowControl w:val="0"/>
              <w:autoSpaceDE w:val="0"/>
              <w:autoSpaceDN w:val="0"/>
              <w:adjustRightInd w:val="0"/>
              <w:spacing w:line="18" w:lineRule="atLeast"/>
              <w:jc w:val="center"/>
              <w:rPr>
                <w:b/>
                <w:sz w:val="18"/>
                <w:szCs w:val="18"/>
              </w:rPr>
            </w:pPr>
            <w:r w:rsidRPr="00D53C2F">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D53C2F" w:rsidRDefault="00943D73" w:rsidP="00943D73">
            <w:pPr>
              <w:widowControl w:val="0"/>
              <w:autoSpaceDE w:val="0"/>
              <w:autoSpaceDN w:val="0"/>
              <w:adjustRightInd w:val="0"/>
              <w:spacing w:line="18" w:lineRule="atLeast"/>
              <w:jc w:val="center"/>
              <w:rPr>
                <w:b/>
                <w:sz w:val="18"/>
                <w:szCs w:val="18"/>
              </w:rPr>
            </w:pPr>
            <w:r w:rsidRPr="00D53C2F">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D53C2F" w:rsidRDefault="00943D73" w:rsidP="00943D73">
            <w:pPr>
              <w:widowControl w:val="0"/>
              <w:autoSpaceDE w:val="0"/>
              <w:autoSpaceDN w:val="0"/>
              <w:adjustRightInd w:val="0"/>
              <w:spacing w:line="18" w:lineRule="atLeast"/>
              <w:jc w:val="center"/>
              <w:rPr>
                <w:b/>
                <w:sz w:val="18"/>
                <w:szCs w:val="18"/>
              </w:rPr>
            </w:pPr>
            <w:r w:rsidRPr="00D53C2F">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D53C2F" w:rsidRDefault="00943D73" w:rsidP="00943D73">
            <w:pPr>
              <w:widowControl w:val="0"/>
              <w:autoSpaceDE w:val="0"/>
              <w:autoSpaceDN w:val="0"/>
              <w:adjustRightInd w:val="0"/>
              <w:spacing w:line="18" w:lineRule="atLeast"/>
              <w:jc w:val="center"/>
              <w:rPr>
                <w:b/>
                <w:sz w:val="18"/>
                <w:szCs w:val="18"/>
              </w:rPr>
            </w:pPr>
            <w:r w:rsidRPr="00D53C2F">
              <w:rPr>
                <w:b/>
                <w:sz w:val="18"/>
                <w:szCs w:val="18"/>
              </w:rPr>
              <w:t>4460,5</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widowControl w:val="0"/>
              <w:autoSpaceDE w:val="0"/>
              <w:autoSpaceDN w:val="0"/>
              <w:adjustRightInd w:val="0"/>
              <w:spacing w:line="18" w:lineRule="atLeast"/>
              <w:jc w:val="center"/>
              <w:rPr>
                <w:sz w:val="18"/>
                <w:szCs w:val="18"/>
              </w:rPr>
            </w:pPr>
            <w:r w:rsidRPr="004752E6">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2,0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widowControl w:val="0"/>
              <w:autoSpaceDE w:val="0"/>
              <w:autoSpaceDN w:val="0"/>
              <w:adjustRightInd w:val="0"/>
              <w:spacing w:line="18" w:lineRule="atLeast"/>
              <w:jc w:val="center"/>
              <w:rPr>
                <w:sz w:val="18"/>
                <w:szCs w:val="18"/>
              </w:rPr>
            </w:pPr>
            <w:r w:rsidRPr="004752E6">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widowControl w:val="0"/>
              <w:autoSpaceDE w:val="0"/>
              <w:autoSpaceDN w:val="0"/>
              <w:adjustRightInd w:val="0"/>
              <w:spacing w:line="18" w:lineRule="atLeast"/>
              <w:jc w:val="center"/>
              <w:rPr>
                <w:sz w:val="18"/>
                <w:szCs w:val="18"/>
              </w:rPr>
            </w:pPr>
            <w:r w:rsidRPr="004752E6">
              <w:rPr>
                <w:sz w:val="18"/>
                <w:szCs w:val="18"/>
              </w:rPr>
              <w:t>4458,5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4458,5</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r>
      <w:tr w:rsidR="00943D73" w:rsidRPr="00A206BD" w:rsidTr="00943D73">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b/>
                <w:sz w:val="18"/>
                <w:szCs w:val="18"/>
                <w:u w:val="single"/>
              </w:rPr>
            </w:pPr>
            <w:r w:rsidRPr="00A206BD">
              <w:rPr>
                <w:b/>
                <w:sz w:val="18"/>
                <w:szCs w:val="18"/>
                <w:u w:val="single"/>
              </w:rPr>
              <w:t>Подпрограмма 6.</w:t>
            </w:r>
          </w:p>
          <w:p w:rsidR="00943D73" w:rsidRPr="00A206BD" w:rsidRDefault="00943D73" w:rsidP="00943D73">
            <w:pPr>
              <w:widowControl w:val="0"/>
              <w:autoSpaceDE w:val="0"/>
              <w:autoSpaceDN w:val="0"/>
              <w:adjustRightInd w:val="0"/>
              <w:rPr>
                <w:sz w:val="18"/>
                <w:szCs w:val="18"/>
              </w:rPr>
            </w:pPr>
            <w:r w:rsidRPr="00A206BD">
              <w:rPr>
                <w:b/>
                <w:sz w:val="18"/>
                <w:szCs w:val="18"/>
              </w:rPr>
              <w:t>«Развитие сферы культуры и спорта на территории  Евдокимовского  сельского поселения на 2018-2022гг»</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r>
              <w:rPr>
                <w:sz w:val="18"/>
                <w:szCs w:val="18"/>
              </w:rPr>
              <w:t>,</w:t>
            </w:r>
          </w:p>
          <w:p w:rsidR="00943D73" w:rsidRPr="00A206BD" w:rsidRDefault="00943D73" w:rsidP="00943D73">
            <w:pPr>
              <w:widowControl w:val="0"/>
              <w:autoSpaceDE w:val="0"/>
              <w:autoSpaceDN w:val="0"/>
              <w:adjustRightInd w:val="0"/>
              <w:rPr>
                <w:sz w:val="18"/>
                <w:szCs w:val="18"/>
              </w:rPr>
            </w:pPr>
            <w:r w:rsidRPr="00A206BD">
              <w:rPr>
                <w:sz w:val="18"/>
                <w:szCs w:val="18"/>
              </w:rPr>
              <w:t>МКУК «КДЦ с.Бадар</w:t>
            </w:r>
            <w:r>
              <w:rPr>
                <w:sz w:val="18"/>
                <w:szCs w:val="18"/>
              </w:rPr>
              <w:t>,</w:t>
            </w:r>
          </w:p>
          <w:p w:rsidR="00943D73" w:rsidRPr="00A206BD" w:rsidRDefault="00943D73" w:rsidP="00943D73">
            <w:pPr>
              <w:widowControl w:val="0"/>
              <w:autoSpaceDE w:val="0"/>
              <w:autoSpaceDN w:val="0"/>
              <w:adjustRightInd w:val="0"/>
              <w:rPr>
                <w:sz w:val="18"/>
                <w:szCs w:val="18"/>
              </w:rPr>
            </w:pPr>
            <w:r w:rsidRPr="00A206BD">
              <w:rPr>
                <w:sz w:val="18"/>
                <w:szCs w:val="18"/>
              </w:rPr>
              <w:lastRenderedPageBreak/>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b/>
                <w:sz w:val="18"/>
                <w:szCs w:val="18"/>
              </w:rPr>
            </w:pPr>
            <w:r w:rsidRPr="00A206BD">
              <w:rPr>
                <w:b/>
                <w:sz w:val="18"/>
                <w:szCs w:val="18"/>
              </w:rPr>
              <w:t>5187,2</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4752E6" w:rsidRDefault="00943D73" w:rsidP="00943D73">
            <w:pPr>
              <w:widowControl w:val="0"/>
              <w:autoSpaceDE w:val="0"/>
              <w:autoSpaceDN w:val="0"/>
              <w:adjustRightInd w:val="0"/>
              <w:spacing w:line="18" w:lineRule="atLeast"/>
              <w:jc w:val="center"/>
              <w:rPr>
                <w:b/>
                <w:sz w:val="18"/>
                <w:szCs w:val="18"/>
              </w:rPr>
            </w:pPr>
            <w:r w:rsidRPr="004752E6">
              <w:rPr>
                <w:b/>
                <w:sz w:val="18"/>
                <w:szCs w:val="18"/>
              </w:rPr>
              <w:t>9134,7</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4752E6" w:rsidRDefault="00943D73" w:rsidP="00943D73">
            <w:pPr>
              <w:widowControl w:val="0"/>
              <w:autoSpaceDE w:val="0"/>
              <w:autoSpaceDN w:val="0"/>
              <w:adjustRightInd w:val="0"/>
              <w:spacing w:line="18" w:lineRule="atLeast"/>
              <w:jc w:val="center"/>
              <w:rPr>
                <w:b/>
                <w:sz w:val="18"/>
                <w:szCs w:val="18"/>
              </w:rPr>
            </w:pPr>
            <w:r>
              <w:rPr>
                <w:b/>
                <w:sz w:val="18"/>
                <w:szCs w:val="18"/>
              </w:rPr>
              <w:t>10405,2</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4752E6" w:rsidRDefault="00943D73" w:rsidP="00943D73">
            <w:pPr>
              <w:widowControl w:val="0"/>
              <w:autoSpaceDE w:val="0"/>
              <w:autoSpaceDN w:val="0"/>
              <w:adjustRightInd w:val="0"/>
              <w:spacing w:line="18" w:lineRule="atLeast"/>
              <w:jc w:val="center"/>
              <w:rPr>
                <w:b/>
                <w:sz w:val="18"/>
                <w:szCs w:val="18"/>
              </w:rPr>
            </w:pPr>
            <w:r>
              <w:rPr>
                <w:b/>
                <w:sz w:val="18"/>
                <w:szCs w:val="18"/>
              </w:rPr>
              <w:t>3616,7</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b/>
                <w:sz w:val="18"/>
                <w:szCs w:val="18"/>
              </w:rPr>
            </w:pPr>
            <w:r>
              <w:rPr>
                <w:b/>
                <w:sz w:val="18"/>
                <w:szCs w:val="18"/>
              </w:rPr>
              <w:t>2717,0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b/>
                <w:sz w:val="18"/>
                <w:szCs w:val="18"/>
              </w:rPr>
            </w:pPr>
            <w:r>
              <w:rPr>
                <w:b/>
                <w:sz w:val="18"/>
                <w:szCs w:val="18"/>
              </w:rPr>
              <w:t>31060,8</w:t>
            </w:r>
          </w:p>
        </w:tc>
      </w:tr>
      <w:tr w:rsidR="00943D73" w:rsidRPr="00A206BD" w:rsidTr="00943D73">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3986,5</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5373,7</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5146,5</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3616,7</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2717,0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20840,4</w:t>
            </w:r>
          </w:p>
        </w:tc>
      </w:tr>
      <w:tr w:rsidR="00943D73" w:rsidRPr="00A206BD" w:rsidTr="00943D73">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r>
      <w:tr w:rsidR="00943D73" w:rsidRPr="00A206BD" w:rsidTr="00943D73">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552,5</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3761,0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5258,7</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Pr>
                <w:sz w:val="18"/>
                <w:szCs w:val="18"/>
              </w:rPr>
              <w:t>9572,2</w:t>
            </w:r>
          </w:p>
        </w:tc>
      </w:tr>
      <w:tr w:rsidR="00943D73" w:rsidRPr="00A206BD" w:rsidTr="00943D73">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648,2</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648,2</w:t>
            </w:r>
          </w:p>
        </w:tc>
      </w:tr>
      <w:tr w:rsidR="00943D73" w:rsidRPr="00A206BD" w:rsidTr="00943D73">
        <w:trPr>
          <w:trHeight w:val="306"/>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A206BD" w:rsidRDefault="00943D73" w:rsidP="00943D73">
            <w:pPr>
              <w:widowControl w:val="0"/>
              <w:autoSpaceDE w:val="0"/>
              <w:autoSpaceDN w:val="0"/>
              <w:adjustRightInd w:val="0"/>
              <w:spacing w:line="18"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b/>
                <w:sz w:val="18"/>
                <w:szCs w:val="18"/>
                <w:u w:val="single"/>
              </w:rPr>
            </w:pPr>
            <w:r w:rsidRPr="00A206BD">
              <w:rPr>
                <w:b/>
                <w:sz w:val="18"/>
                <w:szCs w:val="18"/>
                <w:u w:val="single"/>
              </w:rPr>
              <w:t>Основное мероприятие 6.1.</w:t>
            </w:r>
          </w:p>
          <w:p w:rsidR="00943D73" w:rsidRPr="00A206BD" w:rsidRDefault="00943D73" w:rsidP="00943D73">
            <w:pPr>
              <w:widowControl w:val="0"/>
              <w:autoSpaceDE w:val="0"/>
              <w:autoSpaceDN w:val="0"/>
              <w:adjustRightInd w:val="0"/>
              <w:rPr>
                <w:sz w:val="18"/>
                <w:szCs w:val="18"/>
              </w:rPr>
            </w:pPr>
            <w:r w:rsidRPr="00A206BD">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МКУК «КДЦ с.Бадар»</w:t>
            </w:r>
            <w:r>
              <w:rPr>
                <w:sz w:val="18"/>
                <w:szCs w:val="18"/>
              </w:rPr>
              <w:t>,</w:t>
            </w:r>
            <w:r w:rsidRPr="00A206BD">
              <w:rPr>
                <w:sz w:val="18"/>
                <w:szCs w:val="18"/>
              </w:rPr>
              <w:t xml:space="preserve"> </w:t>
            </w:r>
          </w:p>
          <w:p w:rsidR="00943D73" w:rsidRPr="00A206BD" w:rsidRDefault="00943D73" w:rsidP="00943D73">
            <w:pPr>
              <w:widowControl w:val="0"/>
              <w:autoSpaceDE w:val="0"/>
              <w:autoSpaceDN w:val="0"/>
              <w:adjustRightInd w:val="0"/>
              <w:rPr>
                <w:sz w:val="18"/>
                <w:szCs w:val="18"/>
              </w:rPr>
            </w:pPr>
            <w:r w:rsidRPr="00A206BD">
              <w:rPr>
                <w:sz w:val="18"/>
                <w:szCs w:val="18"/>
              </w:rPr>
              <w:t>МКУК «КДЦ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b/>
                <w:sz w:val="18"/>
                <w:szCs w:val="18"/>
              </w:rPr>
            </w:pPr>
            <w:r w:rsidRPr="00A206BD">
              <w:rPr>
                <w:b/>
                <w:sz w:val="18"/>
                <w:szCs w:val="18"/>
              </w:rPr>
              <w:t>5187,2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752E6" w:rsidRDefault="00943D73" w:rsidP="00943D73">
            <w:pPr>
              <w:widowControl w:val="0"/>
              <w:autoSpaceDE w:val="0"/>
              <w:autoSpaceDN w:val="0"/>
              <w:adjustRightInd w:val="0"/>
              <w:spacing w:line="14" w:lineRule="atLeast"/>
              <w:jc w:val="center"/>
              <w:rPr>
                <w:b/>
                <w:sz w:val="18"/>
                <w:szCs w:val="18"/>
              </w:rPr>
            </w:pPr>
            <w:r w:rsidRPr="004752E6">
              <w:rPr>
                <w:b/>
                <w:sz w:val="18"/>
                <w:szCs w:val="18"/>
              </w:rPr>
              <w:t>5608,3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4A400D" w:rsidRDefault="00943D73" w:rsidP="00943D73">
            <w:pPr>
              <w:widowControl w:val="0"/>
              <w:autoSpaceDE w:val="0"/>
              <w:autoSpaceDN w:val="0"/>
              <w:adjustRightInd w:val="0"/>
              <w:spacing w:line="14" w:lineRule="atLeast"/>
              <w:jc w:val="center"/>
              <w:rPr>
                <w:b/>
                <w:sz w:val="18"/>
                <w:szCs w:val="18"/>
              </w:rPr>
            </w:pPr>
            <w:r>
              <w:rPr>
                <w:b/>
                <w:sz w:val="18"/>
                <w:szCs w:val="18"/>
              </w:rPr>
              <w:t>5403,7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b/>
                <w:sz w:val="18"/>
                <w:szCs w:val="18"/>
              </w:rPr>
            </w:pPr>
            <w:r>
              <w:rPr>
                <w:b/>
                <w:sz w:val="18"/>
                <w:szCs w:val="18"/>
              </w:rPr>
              <w:t>3606,7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b/>
                <w:sz w:val="18"/>
                <w:szCs w:val="18"/>
              </w:rPr>
            </w:pPr>
            <w:r>
              <w:rPr>
                <w:b/>
                <w:sz w:val="18"/>
                <w:szCs w:val="18"/>
              </w:rPr>
              <w:t>2707,0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b/>
                <w:sz w:val="18"/>
                <w:szCs w:val="18"/>
              </w:rPr>
            </w:pPr>
            <w:r>
              <w:rPr>
                <w:b/>
                <w:sz w:val="18"/>
                <w:szCs w:val="18"/>
              </w:rPr>
              <w:t>22512,9</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3986,5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Pr>
                <w:sz w:val="18"/>
                <w:szCs w:val="18"/>
              </w:rPr>
              <w:t>5347,3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Pr>
                <w:sz w:val="18"/>
                <w:szCs w:val="18"/>
              </w:rPr>
              <w:t>5048,5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Pr>
                <w:sz w:val="18"/>
                <w:szCs w:val="18"/>
              </w:rPr>
              <w:t>3606,7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Pr>
                <w:sz w:val="18"/>
                <w:szCs w:val="18"/>
              </w:rPr>
              <w:t>2707,0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Pr>
                <w:sz w:val="18"/>
                <w:szCs w:val="18"/>
              </w:rPr>
              <w:t>20696,0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552,5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261,0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355,2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1168,7</w:t>
            </w:r>
          </w:p>
        </w:tc>
      </w:tr>
      <w:tr w:rsidR="00943D73" w:rsidRPr="00630B8C"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648,2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648,2</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b/>
                <w:sz w:val="18"/>
                <w:szCs w:val="18"/>
              </w:rPr>
            </w:pPr>
            <w:r w:rsidRPr="00A206BD">
              <w:rPr>
                <w:b/>
                <w:sz w:val="18"/>
                <w:szCs w:val="18"/>
                <w:u w:val="single"/>
              </w:rPr>
              <w:t>Основное мероприятие. 6.2.</w:t>
            </w:r>
          </w:p>
          <w:p w:rsidR="00943D73" w:rsidRPr="00A206BD" w:rsidRDefault="00943D73" w:rsidP="00943D73">
            <w:pPr>
              <w:widowControl w:val="0"/>
              <w:autoSpaceDE w:val="0"/>
              <w:autoSpaceDN w:val="0"/>
              <w:adjustRightInd w:val="0"/>
              <w:rPr>
                <w:sz w:val="18"/>
                <w:szCs w:val="18"/>
              </w:rPr>
            </w:pPr>
            <w:r w:rsidRPr="00A206BD">
              <w:rPr>
                <w:sz w:val="18"/>
                <w:szCs w:val="18"/>
              </w:rPr>
              <w:t>«Обеспечение условий для развития на территории сельского поселения физической культуры и массового спорта»</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r w:rsidRPr="00A206BD">
              <w:rPr>
                <w:sz w:val="18"/>
                <w:szCs w:val="18"/>
              </w:rPr>
              <w:t>МКУК «КДЦ с.Бадар»</w:t>
            </w:r>
          </w:p>
          <w:p w:rsidR="00943D73" w:rsidRPr="00A206BD" w:rsidRDefault="00943D73" w:rsidP="00943D73">
            <w:pPr>
              <w:widowControl w:val="0"/>
              <w:autoSpaceDE w:val="0"/>
              <w:autoSpaceDN w:val="0"/>
              <w:adjustRightInd w:val="0"/>
              <w:rPr>
                <w:sz w:val="18"/>
                <w:szCs w:val="18"/>
              </w:rPr>
            </w:pPr>
            <w:r w:rsidRPr="00A206BD">
              <w:rPr>
                <w:sz w:val="18"/>
                <w:szCs w:val="18"/>
              </w:rPr>
              <w:t xml:space="preserve"> МКУК «КДЦ п.Евдокимовский»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630B8C" w:rsidRDefault="00943D73" w:rsidP="00943D73">
            <w:pPr>
              <w:widowControl w:val="0"/>
              <w:autoSpaceDE w:val="0"/>
              <w:autoSpaceDN w:val="0"/>
              <w:adjustRightInd w:val="0"/>
              <w:spacing w:line="14" w:lineRule="atLeast"/>
              <w:jc w:val="center"/>
              <w:rPr>
                <w:b/>
                <w:sz w:val="18"/>
                <w:szCs w:val="18"/>
                <w:highlight w:val="yellow"/>
              </w:rPr>
            </w:pPr>
            <w:r>
              <w:rPr>
                <w:b/>
                <w:sz w:val="18"/>
                <w:szCs w:val="18"/>
              </w:rPr>
              <w:t>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b/>
                <w:sz w:val="18"/>
                <w:szCs w:val="18"/>
              </w:rPr>
            </w:pPr>
            <w:r>
              <w:rPr>
                <w:b/>
                <w:sz w:val="18"/>
                <w:szCs w:val="18"/>
              </w:rPr>
              <w:t>106,9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b/>
                <w:sz w:val="18"/>
                <w:szCs w:val="18"/>
              </w:rPr>
            </w:pPr>
            <w:r>
              <w:rPr>
                <w:b/>
                <w:sz w:val="18"/>
                <w:szCs w:val="18"/>
              </w:rPr>
              <w:t>10</w:t>
            </w: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b/>
                <w:sz w:val="18"/>
                <w:szCs w:val="18"/>
              </w:rPr>
            </w:pPr>
            <w:r>
              <w:rPr>
                <w:b/>
                <w:sz w:val="18"/>
                <w:szCs w:val="18"/>
              </w:rPr>
              <w:t>10</w:t>
            </w: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b/>
                <w:sz w:val="18"/>
                <w:szCs w:val="18"/>
              </w:rPr>
            </w:pPr>
            <w:r>
              <w:rPr>
                <w:b/>
                <w:sz w:val="18"/>
                <w:szCs w:val="18"/>
              </w:rPr>
              <w:t>153,3</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Pr>
                <w:sz w:val="18"/>
                <w:szCs w:val="18"/>
              </w:rPr>
              <w:t>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Pr>
                <w:sz w:val="18"/>
                <w:szCs w:val="18"/>
              </w:rPr>
              <w:t>15,9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Pr>
                <w:sz w:val="18"/>
                <w:szCs w:val="18"/>
              </w:rPr>
              <w:t>10</w:t>
            </w: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10</w:t>
            </w: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62,3</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91,0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91,0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r>
      <w:tr w:rsidR="00943D73" w:rsidRPr="00A206BD"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b/>
                <w:sz w:val="18"/>
                <w:szCs w:val="18"/>
                <w:u w:val="single"/>
              </w:rPr>
            </w:pPr>
            <w:r w:rsidRPr="00A206BD">
              <w:rPr>
                <w:b/>
                <w:sz w:val="18"/>
                <w:szCs w:val="18"/>
                <w:u w:val="single"/>
              </w:rPr>
              <w:t>Основное мероприятие 6.3.</w:t>
            </w:r>
          </w:p>
          <w:p w:rsidR="00943D73" w:rsidRPr="00A206BD" w:rsidRDefault="00943D73" w:rsidP="00943D73">
            <w:pPr>
              <w:widowControl w:val="0"/>
              <w:autoSpaceDE w:val="0"/>
              <w:autoSpaceDN w:val="0"/>
              <w:adjustRightInd w:val="0"/>
              <w:rPr>
                <w:sz w:val="18"/>
                <w:szCs w:val="18"/>
              </w:rPr>
            </w:pPr>
            <w:r w:rsidRPr="00A206BD">
              <w:rPr>
                <w:sz w:val="18"/>
                <w:szCs w:val="18"/>
              </w:rPr>
              <w:t>Строительство культурно-досугового центра в деревне Евдокимова Евдокимовского муниципального образования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r>
              <w:rPr>
                <w:sz w:val="18"/>
                <w:szCs w:val="18"/>
              </w:rPr>
              <w:t>,</w:t>
            </w:r>
          </w:p>
          <w:p w:rsidR="00943D73" w:rsidRPr="00A206BD" w:rsidRDefault="00943D73" w:rsidP="00943D73">
            <w:pPr>
              <w:widowControl w:val="0"/>
              <w:autoSpaceDE w:val="0"/>
              <w:autoSpaceDN w:val="0"/>
              <w:adjustRightInd w:val="0"/>
              <w:rPr>
                <w:sz w:val="18"/>
                <w:szCs w:val="18"/>
              </w:rPr>
            </w:pPr>
            <w:r w:rsidRPr="00A206BD">
              <w:rPr>
                <w:sz w:val="18"/>
                <w:szCs w:val="18"/>
              </w:rPr>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b/>
                <w:sz w:val="18"/>
                <w:szCs w:val="18"/>
              </w:rPr>
            </w:pPr>
            <w:r w:rsidRPr="00A206BD">
              <w:rPr>
                <w:b/>
                <w:sz w:val="18"/>
                <w:szCs w:val="18"/>
              </w:rPr>
              <w:t>3500,0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b/>
                <w:sz w:val="18"/>
                <w:szCs w:val="18"/>
              </w:rPr>
            </w:pPr>
            <w:r>
              <w:rPr>
                <w:b/>
                <w:sz w:val="18"/>
                <w:szCs w:val="18"/>
              </w:rPr>
              <w:t>77,3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b/>
                <w:sz w:val="18"/>
                <w:szCs w:val="18"/>
              </w:rPr>
            </w:pPr>
            <w:r>
              <w:rPr>
                <w:b/>
                <w:sz w:val="18"/>
                <w:szCs w:val="18"/>
              </w:rPr>
              <w:t>3577,3</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77,3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77,3</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3500,0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3500,0</w:t>
            </w:r>
          </w:p>
        </w:tc>
      </w:tr>
      <w:tr w:rsidR="00943D73" w:rsidRPr="00A206BD"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r>
      <w:tr w:rsidR="00943D73" w:rsidRPr="00A206BD"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sidRPr="00A206BD">
              <w:rPr>
                <w:sz w:val="18"/>
                <w:szCs w:val="18"/>
              </w:rPr>
              <w:t>0</w:t>
            </w:r>
          </w:p>
        </w:tc>
      </w:tr>
      <w:tr w:rsidR="00943D73" w:rsidRPr="00A206BD" w:rsidTr="00943D73">
        <w:trPr>
          <w:trHeight w:val="786"/>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943D73" w:rsidRPr="00E34707" w:rsidRDefault="00943D73" w:rsidP="00943D73">
            <w:pPr>
              <w:widowControl w:val="0"/>
              <w:autoSpaceDE w:val="0"/>
              <w:autoSpaceDN w:val="0"/>
              <w:adjustRightInd w:val="0"/>
              <w:rPr>
                <w:b/>
                <w:sz w:val="18"/>
                <w:szCs w:val="18"/>
                <w:u w:val="single"/>
              </w:rPr>
            </w:pPr>
            <w:r w:rsidRPr="00E34707">
              <w:rPr>
                <w:b/>
                <w:sz w:val="18"/>
                <w:szCs w:val="18"/>
                <w:u w:val="single"/>
              </w:rPr>
              <w:t>Основное мероприятие 6.4.</w:t>
            </w:r>
          </w:p>
        </w:tc>
        <w:tc>
          <w:tcPr>
            <w:tcW w:w="58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r>
              <w:rPr>
                <w:sz w:val="18"/>
                <w:szCs w:val="18"/>
              </w:rPr>
              <w:t>, МКУК «КДЦ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E34707" w:rsidRDefault="00943D73" w:rsidP="00943D73">
            <w:pPr>
              <w:widowControl w:val="0"/>
              <w:autoSpaceDE w:val="0"/>
              <w:autoSpaceDN w:val="0"/>
              <w:adjustRightInd w:val="0"/>
              <w:spacing w:line="14" w:lineRule="atLeast"/>
              <w:jc w:val="center"/>
              <w:rPr>
                <w:b/>
                <w:sz w:val="18"/>
                <w:szCs w:val="18"/>
              </w:rPr>
            </w:pPr>
            <w:r w:rsidRPr="00E34707">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FF22FD" w:rsidRDefault="00943D73" w:rsidP="00943D73">
            <w:pPr>
              <w:spacing w:line="14" w:lineRule="atLeast"/>
              <w:jc w:val="center"/>
              <w:rPr>
                <w:b/>
                <w:sz w:val="18"/>
                <w:szCs w:val="18"/>
              </w:rPr>
            </w:pPr>
            <w:r>
              <w:rPr>
                <w:b/>
                <w:sz w:val="18"/>
                <w:szCs w:val="18"/>
              </w:rPr>
              <w:t>4817,3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FF22FD" w:rsidRDefault="00943D73" w:rsidP="00943D73">
            <w:pPr>
              <w:spacing w:line="14" w:lineRule="atLeast"/>
              <w:jc w:val="center"/>
              <w:rPr>
                <w:b/>
                <w:sz w:val="18"/>
                <w:szCs w:val="18"/>
              </w:rPr>
            </w:pPr>
            <w:r>
              <w:rPr>
                <w:b/>
                <w:sz w:val="18"/>
                <w:szCs w:val="18"/>
              </w:rPr>
              <w:t>4817,3</w:t>
            </w:r>
          </w:p>
        </w:tc>
      </w:tr>
      <w:tr w:rsidR="00943D73" w:rsidRPr="00A206BD" w:rsidTr="00943D73">
        <w:trPr>
          <w:trHeight w:val="393"/>
        </w:trPr>
        <w:tc>
          <w:tcPr>
            <w:tcW w:w="1071" w:type="pct"/>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r>
              <w:rPr>
                <w:sz w:val="18"/>
                <w:szCs w:val="18"/>
              </w:rPr>
              <w:t>Приобретение оборудования и литературы для муниципальных учреждений культуры</w:t>
            </w:r>
          </w:p>
        </w:tc>
        <w:tc>
          <w:tcPr>
            <w:tcW w:w="580" w:type="pc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4,8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4,8</w:t>
            </w:r>
          </w:p>
        </w:tc>
      </w:tr>
      <w:tr w:rsidR="00943D73" w:rsidRPr="00A206BD" w:rsidTr="00943D73">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r>
      <w:tr w:rsidR="00943D73" w:rsidRPr="00A206BD" w:rsidTr="00943D73">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4812,5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4812,5</w:t>
            </w:r>
          </w:p>
        </w:tc>
      </w:tr>
      <w:tr w:rsidR="00943D73" w:rsidRPr="00A206BD" w:rsidTr="00943D73">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r>
      <w:tr w:rsidR="00943D73" w:rsidRPr="00A206BD" w:rsidTr="00943D73">
        <w:trPr>
          <w:trHeight w:val="171"/>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943D73" w:rsidRPr="00A206BD" w:rsidRDefault="00943D73" w:rsidP="00943D73">
            <w:pPr>
              <w:widowControl w:val="0"/>
              <w:autoSpaceDE w:val="0"/>
              <w:autoSpaceDN w:val="0"/>
              <w:adjustRightInd w:val="0"/>
              <w:rPr>
                <w:sz w:val="18"/>
                <w:szCs w:val="18"/>
              </w:rPr>
            </w:pPr>
          </w:p>
        </w:tc>
        <w:tc>
          <w:tcPr>
            <w:tcW w:w="580"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206BD" w:rsidRDefault="00943D73" w:rsidP="00943D73">
            <w:pPr>
              <w:spacing w:line="14" w:lineRule="atLeast"/>
              <w:jc w:val="center"/>
              <w:rPr>
                <w:sz w:val="18"/>
                <w:szCs w:val="18"/>
              </w:rPr>
            </w:pPr>
            <w:r>
              <w:rPr>
                <w:sz w:val="18"/>
                <w:szCs w:val="18"/>
              </w:rPr>
              <w:t>0</w:t>
            </w:r>
          </w:p>
        </w:tc>
      </w:tr>
    </w:tbl>
    <w:p w:rsidR="00943D73" w:rsidRDefault="00943D73" w:rsidP="00943D73">
      <w:pPr>
        <w:widowControl w:val="0"/>
        <w:autoSpaceDE w:val="0"/>
        <w:autoSpaceDN w:val="0"/>
        <w:adjustRightInd w:val="0"/>
        <w:jc w:val="right"/>
      </w:pPr>
    </w:p>
    <w:p w:rsidR="00943D73" w:rsidRPr="005A2A39" w:rsidRDefault="00943D73" w:rsidP="00943D73">
      <w:pPr>
        <w:widowControl w:val="0"/>
        <w:autoSpaceDE w:val="0"/>
        <w:autoSpaceDN w:val="0"/>
        <w:adjustRightInd w:val="0"/>
        <w:jc w:val="right"/>
      </w:pPr>
      <w:r>
        <w:t>Приложение №4</w:t>
      </w:r>
    </w:p>
    <w:p w:rsidR="00943D73" w:rsidRPr="005A2A39" w:rsidRDefault="00943D73" w:rsidP="00943D73">
      <w:pPr>
        <w:widowControl w:val="0"/>
        <w:autoSpaceDE w:val="0"/>
        <w:autoSpaceDN w:val="0"/>
        <w:adjustRightInd w:val="0"/>
        <w:jc w:val="right"/>
      </w:pPr>
      <w:r w:rsidRPr="005A2A39">
        <w:t xml:space="preserve"> к муниципальной программе </w:t>
      </w:r>
    </w:p>
    <w:p w:rsidR="00943D73" w:rsidRPr="008732AA" w:rsidRDefault="00943D73" w:rsidP="00943D73">
      <w:pPr>
        <w:pStyle w:val="ConsPlusNonformat"/>
        <w:ind w:firstLine="709"/>
        <w:jc w:val="right"/>
        <w:rPr>
          <w:rFonts w:ascii="Times New Roman" w:hAnsi="Times New Roman" w:cs="Times New Roman"/>
          <w:sz w:val="24"/>
          <w:szCs w:val="24"/>
        </w:rPr>
      </w:pPr>
      <w:r w:rsidRPr="008732AA">
        <w:rPr>
          <w:rFonts w:ascii="Times New Roman" w:hAnsi="Times New Roman" w:cs="Times New Roman"/>
          <w:b/>
          <w:sz w:val="24"/>
          <w:szCs w:val="24"/>
        </w:rPr>
        <w:t>«</w:t>
      </w:r>
      <w:r w:rsidRPr="008732AA">
        <w:rPr>
          <w:rFonts w:ascii="Times New Roman" w:hAnsi="Times New Roman" w:cs="Times New Roman"/>
          <w:sz w:val="24"/>
          <w:szCs w:val="24"/>
        </w:rPr>
        <w:t xml:space="preserve">Социально-экономическое развитие </w:t>
      </w:r>
    </w:p>
    <w:p w:rsidR="00943D73" w:rsidRPr="008732AA" w:rsidRDefault="00943D73" w:rsidP="00943D73">
      <w:pPr>
        <w:widowControl w:val="0"/>
        <w:autoSpaceDE w:val="0"/>
        <w:autoSpaceDN w:val="0"/>
        <w:adjustRightInd w:val="0"/>
        <w:jc w:val="right"/>
      </w:pPr>
      <w:r w:rsidRPr="008732AA">
        <w:t>территории сельского поселения</w:t>
      </w:r>
      <w:r>
        <w:t>»</w:t>
      </w:r>
      <w:r w:rsidRPr="008732AA">
        <w:t xml:space="preserve"> на 2018-2022гг</w:t>
      </w:r>
    </w:p>
    <w:p w:rsidR="00943D73" w:rsidRPr="00A206BD" w:rsidRDefault="00943D73" w:rsidP="00943D73">
      <w:pPr>
        <w:widowControl w:val="0"/>
        <w:autoSpaceDE w:val="0"/>
        <w:autoSpaceDN w:val="0"/>
        <w:adjustRightInd w:val="0"/>
        <w:rPr>
          <w:sz w:val="18"/>
          <w:szCs w:val="18"/>
        </w:rPr>
      </w:pPr>
    </w:p>
    <w:p w:rsidR="00943D73" w:rsidRPr="00A206BD" w:rsidRDefault="00943D73" w:rsidP="00943D73">
      <w:pPr>
        <w:widowControl w:val="0"/>
        <w:autoSpaceDE w:val="0"/>
        <w:autoSpaceDN w:val="0"/>
        <w:adjustRightInd w:val="0"/>
        <w:ind w:firstLine="709"/>
        <w:jc w:val="center"/>
        <w:outlineLvl w:val="3"/>
        <w:rPr>
          <w:b/>
          <w:caps/>
          <w:sz w:val="18"/>
          <w:szCs w:val="18"/>
        </w:rPr>
      </w:pPr>
      <w:r>
        <w:rPr>
          <w:b/>
          <w:caps/>
          <w:sz w:val="18"/>
          <w:szCs w:val="18"/>
        </w:rPr>
        <w:t xml:space="preserve">Прогнозная (справочная) оценка ресурсного обеспечения реализации </w:t>
      </w:r>
      <w:r w:rsidRPr="00A206BD">
        <w:rPr>
          <w:b/>
          <w:caps/>
          <w:sz w:val="18"/>
          <w:szCs w:val="18"/>
        </w:rPr>
        <w:t xml:space="preserve"> </w:t>
      </w:r>
    </w:p>
    <w:p w:rsidR="00943D73" w:rsidRPr="00A206BD" w:rsidRDefault="00943D73" w:rsidP="00943D73">
      <w:pPr>
        <w:widowControl w:val="0"/>
        <w:autoSpaceDE w:val="0"/>
        <w:autoSpaceDN w:val="0"/>
        <w:adjustRightInd w:val="0"/>
        <w:ind w:firstLine="709"/>
        <w:jc w:val="center"/>
        <w:outlineLvl w:val="3"/>
        <w:rPr>
          <w:sz w:val="18"/>
          <w:szCs w:val="18"/>
        </w:rPr>
      </w:pPr>
      <w:r w:rsidRPr="00A206BD">
        <w:rPr>
          <w:sz w:val="18"/>
          <w:szCs w:val="18"/>
        </w:rPr>
        <w:t xml:space="preserve">муниципальной программы </w:t>
      </w:r>
      <w:r w:rsidRPr="00A206BD">
        <w:rPr>
          <w:b/>
          <w:sz w:val="18"/>
          <w:szCs w:val="18"/>
        </w:rPr>
        <w:t>«Социально-экономическое развитие территории сельского поселения» на 2018-2022гг.</w:t>
      </w:r>
      <w:r w:rsidRPr="00A206BD">
        <w:rPr>
          <w:sz w:val="18"/>
          <w:szCs w:val="18"/>
        </w:rPr>
        <w:t xml:space="preserve"> </w:t>
      </w:r>
    </w:p>
    <w:p w:rsidR="00943D73" w:rsidRDefault="00943D73" w:rsidP="00943D73">
      <w:pPr>
        <w:widowControl w:val="0"/>
        <w:autoSpaceDE w:val="0"/>
        <w:autoSpaceDN w:val="0"/>
        <w:adjustRightInd w:val="0"/>
        <w:ind w:firstLine="709"/>
        <w:jc w:val="center"/>
        <w:outlineLvl w:val="3"/>
        <w:rPr>
          <w:sz w:val="18"/>
          <w:szCs w:val="18"/>
        </w:rPr>
      </w:pPr>
      <w:r w:rsidRPr="00A206BD">
        <w:rPr>
          <w:sz w:val="18"/>
          <w:szCs w:val="18"/>
        </w:rPr>
        <w:t>за</w:t>
      </w:r>
      <w:r>
        <w:rPr>
          <w:sz w:val="18"/>
          <w:szCs w:val="18"/>
        </w:rPr>
        <w:t xml:space="preserve"> счет</w:t>
      </w:r>
      <w:r w:rsidRPr="00A206BD">
        <w:rPr>
          <w:sz w:val="18"/>
          <w:szCs w:val="18"/>
        </w:rPr>
        <w:t xml:space="preserve"> </w:t>
      </w:r>
      <w:r>
        <w:rPr>
          <w:sz w:val="18"/>
          <w:szCs w:val="18"/>
        </w:rPr>
        <w:t xml:space="preserve"> всех источников финансирования</w:t>
      </w:r>
    </w:p>
    <w:p w:rsidR="00943D73" w:rsidRPr="00A206BD" w:rsidRDefault="00943D73" w:rsidP="00943D73">
      <w:pPr>
        <w:widowControl w:val="0"/>
        <w:autoSpaceDE w:val="0"/>
        <w:autoSpaceDN w:val="0"/>
        <w:adjustRightInd w:val="0"/>
        <w:ind w:firstLine="709"/>
        <w:jc w:val="center"/>
        <w:outlineLvl w:val="3"/>
        <w:rPr>
          <w:sz w:val="18"/>
          <w:szCs w:val="18"/>
        </w:rPr>
      </w:pPr>
    </w:p>
    <w:p w:rsidR="00943D73" w:rsidRPr="00A206BD" w:rsidRDefault="00943D73" w:rsidP="00943D73">
      <w:pPr>
        <w:widowControl w:val="0"/>
        <w:autoSpaceDE w:val="0"/>
        <w:autoSpaceDN w:val="0"/>
        <w:adjustRightInd w:val="0"/>
        <w:rPr>
          <w:sz w:val="18"/>
          <w:szCs w:val="18"/>
        </w:rPr>
      </w:pP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3"/>
        <w:gridCol w:w="2268"/>
        <w:gridCol w:w="1559"/>
        <w:gridCol w:w="1702"/>
        <w:gridCol w:w="1276"/>
        <w:gridCol w:w="1416"/>
        <w:gridCol w:w="1276"/>
        <w:gridCol w:w="1134"/>
      </w:tblGrid>
      <w:tr w:rsidR="00943D73" w:rsidRPr="005B58B4" w:rsidTr="00943D73">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216" w:lineRule="auto"/>
              <w:jc w:val="center"/>
              <w:rPr>
                <w:sz w:val="18"/>
                <w:szCs w:val="18"/>
              </w:rPr>
            </w:pPr>
            <w:r w:rsidRPr="005B58B4">
              <w:rPr>
                <w:sz w:val="18"/>
                <w:szCs w:val="18"/>
              </w:rPr>
              <w:t>Наименование программы, подпрограммы, основного мероприятия, мероприятия</w:t>
            </w:r>
          </w:p>
          <w:p w:rsidR="00943D73" w:rsidRPr="005B58B4" w:rsidRDefault="00943D73" w:rsidP="00943D73">
            <w:pPr>
              <w:widowControl w:val="0"/>
              <w:autoSpaceDE w:val="0"/>
              <w:autoSpaceDN w:val="0"/>
              <w:adjustRightInd w:val="0"/>
              <w:spacing w:line="216" w:lineRule="auto"/>
              <w:jc w:val="center"/>
              <w:rPr>
                <w:sz w:val="18"/>
                <w:szCs w:val="18"/>
              </w:rPr>
            </w:pPr>
            <w:r w:rsidRPr="005B58B4">
              <w:rPr>
                <w:sz w:val="18"/>
                <w:szCs w:val="18"/>
              </w:rPr>
              <w:t>Проекта</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216" w:lineRule="auto"/>
              <w:jc w:val="center"/>
              <w:rPr>
                <w:sz w:val="18"/>
                <w:szCs w:val="18"/>
              </w:rPr>
            </w:pPr>
            <w:r w:rsidRPr="005B58B4">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216" w:lineRule="auto"/>
              <w:jc w:val="center"/>
              <w:rPr>
                <w:sz w:val="18"/>
                <w:szCs w:val="18"/>
              </w:rPr>
            </w:pPr>
            <w:r w:rsidRPr="005B58B4">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Расходы (тыс. руб.), годы</w:t>
            </w:r>
          </w:p>
        </w:tc>
      </w:tr>
      <w:tr w:rsidR="00943D73" w:rsidRPr="005B58B4" w:rsidTr="00943D73">
        <w:trPr>
          <w:trHeight w:val="32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2018г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2019г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2020г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2021г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2022г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всего</w:t>
            </w:r>
          </w:p>
        </w:tc>
      </w:tr>
      <w:tr w:rsidR="00943D73" w:rsidRPr="005B58B4" w:rsidTr="00943D73">
        <w:trPr>
          <w:trHeight w:val="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1</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8</w:t>
            </w:r>
          </w:p>
        </w:tc>
      </w:tr>
      <w:tr w:rsidR="00943D73" w:rsidRPr="005B58B4" w:rsidTr="00943D73">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ind w:left="934" w:hanging="934"/>
              <w:rPr>
                <w:b/>
                <w:sz w:val="18"/>
                <w:szCs w:val="18"/>
              </w:rPr>
            </w:pPr>
            <w:r w:rsidRPr="005B58B4">
              <w:rPr>
                <w:b/>
                <w:sz w:val="18"/>
                <w:szCs w:val="18"/>
              </w:rPr>
              <w:t>Программа</w:t>
            </w:r>
          </w:p>
          <w:p w:rsidR="00943D73" w:rsidRPr="005B58B4" w:rsidRDefault="00943D73" w:rsidP="00943D73">
            <w:pPr>
              <w:widowControl w:val="0"/>
              <w:autoSpaceDE w:val="0"/>
              <w:autoSpaceDN w:val="0"/>
              <w:adjustRightInd w:val="0"/>
              <w:rPr>
                <w:b/>
                <w:sz w:val="18"/>
                <w:szCs w:val="18"/>
              </w:rPr>
            </w:pPr>
            <w:r w:rsidRPr="005B58B4">
              <w:rPr>
                <w:b/>
                <w:sz w:val="18"/>
                <w:szCs w:val="18"/>
              </w:rPr>
              <w:lastRenderedPageBreak/>
              <w:t>«Социально-экономическое развитие территории сельского поселения» на 2018-2022гг.</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lastRenderedPageBreak/>
              <w:t xml:space="preserve"> Администрация </w:t>
            </w:r>
            <w:r w:rsidRPr="005B58B4">
              <w:rPr>
                <w:sz w:val="18"/>
                <w:szCs w:val="18"/>
              </w:rPr>
              <w:lastRenderedPageBreak/>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rPr>
            </w:pPr>
            <w:r w:rsidRPr="005B58B4">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b/>
                <w:sz w:val="18"/>
                <w:szCs w:val="18"/>
              </w:rPr>
            </w:pPr>
            <w:r w:rsidRPr="005B58B4">
              <w:rPr>
                <w:b/>
                <w:sz w:val="18"/>
                <w:szCs w:val="18"/>
              </w:rPr>
              <w:t>72553,7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b/>
                <w:sz w:val="18"/>
                <w:szCs w:val="18"/>
              </w:rPr>
            </w:pPr>
            <w:r w:rsidRPr="005B58B4">
              <w:rPr>
                <w:b/>
                <w:sz w:val="18"/>
                <w:szCs w:val="18"/>
              </w:rPr>
              <w:t>35557,8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b/>
                <w:sz w:val="18"/>
                <w:szCs w:val="18"/>
              </w:rPr>
            </w:pPr>
            <w:r>
              <w:rPr>
                <w:b/>
                <w:sz w:val="18"/>
                <w:szCs w:val="18"/>
              </w:rPr>
              <w:t>103614,5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b/>
                <w:sz w:val="18"/>
                <w:szCs w:val="18"/>
              </w:rPr>
            </w:pPr>
            <w:r>
              <w:rPr>
                <w:b/>
                <w:sz w:val="18"/>
                <w:szCs w:val="18"/>
              </w:rPr>
              <w:t>16673,4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b/>
                <w:sz w:val="18"/>
                <w:szCs w:val="18"/>
              </w:rPr>
            </w:pPr>
            <w:r>
              <w:rPr>
                <w:b/>
                <w:sz w:val="18"/>
                <w:szCs w:val="18"/>
              </w:rPr>
              <w:t>12541,9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b/>
                <w:sz w:val="18"/>
                <w:szCs w:val="18"/>
              </w:rPr>
            </w:pPr>
            <w:r>
              <w:rPr>
                <w:b/>
                <w:sz w:val="18"/>
                <w:szCs w:val="18"/>
              </w:rPr>
              <w:t>240941,3</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00169" w:rsidRDefault="00943D73" w:rsidP="00943D73">
            <w:pPr>
              <w:widowControl w:val="0"/>
              <w:autoSpaceDE w:val="0"/>
              <w:autoSpaceDN w:val="0"/>
              <w:adjustRightInd w:val="0"/>
              <w:jc w:val="center"/>
              <w:rPr>
                <w:sz w:val="18"/>
                <w:szCs w:val="18"/>
              </w:rPr>
            </w:pPr>
            <w:r w:rsidRPr="00A00169">
              <w:rPr>
                <w:sz w:val="18"/>
                <w:szCs w:val="18"/>
              </w:rPr>
              <w:t>16408,6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00169" w:rsidRDefault="00943D73" w:rsidP="00943D73">
            <w:pPr>
              <w:widowControl w:val="0"/>
              <w:autoSpaceDE w:val="0"/>
              <w:autoSpaceDN w:val="0"/>
              <w:adjustRightInd w:val="0"/>
              <w:jc w:val="center"/>
              <w:rPr>
                <w:sz w:val="18"/>
                <w:szCs w:val="18"/>
              </w:rPr>
            </w:pPr>
            <w:r w:rsidRPr="00A00169">
              <w:rPr>
                <w:sz w:val="18"/>
                <w:szCs w:val="18"/>
              </w:rPr>
              <w:t>18655,9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00169" w:rsidRDefault="00943D73" w:rsidP="00943D73">
            <w:pPr>
              <w:widowControl w:val="0"/>
              <w:autoSpaceDE w:val="0"/>
              <w:autoSpaceDN w:val="0"/>
              <w:adjustRightInd w:val="0"/>
              <w:jc w:val="center"/>
              <w:rPr>
                <w:sz w:val="18"/>
                <w:szCs w:val="18"/>
              </w:rPr>
            </w:pPr>
            <w:r w:rsidRPr="00A00169">
              <w:rPr>
                <w:sz w:val="18"/>
                <w:szCs w:val="18"/>
              </w:rPr>
              <w:t>17418,7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00169" w:rsidRDefault="00943D73" w:rsidP="00943D73">
            <w:pPr>
              <w:widowControl w:val="0"/>
              <w:autoSpaceDE w:val="0"/>
              <w:autoSpaceDN w:val="0"/>
              <w:adjustRightInd w:val="0"/>
              <w:jc w:val="center"/>
              <w:rPr>
                <w:sz w:val="18"/>
                <w:szCs w:val="18"/>
              </w:rPr>
            </w:pPr>
            <w:r w:rsidRPr="00A00169">
              <w:rPr>
                <w:sz w:val="18"/>
                <w:szCs w:val="18"/>
              </w:rPr>
              <w:t>12782,5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00169" w:rsidRDefault="00943D73" w:rsidP="00943D73">
            <w:pPr>
              <w:widowControl w:val="0"/>
              <w:autoSpaceDE w:val="0"/>
              <w:autoSpaceDN w:val="0"/>
              <w:adjustRightInd w:val="0"/>
              <w:jc w:val="center"/>
              <w:rPr>
                <w:sz w:val="18"/>
                <w:szCs w:val="18"/>
              </w:rPr>
            </w:pPr>
            <w:r w:rsidRPr="00A00169">
              <w:rPr>
                <w:sz w:val="18"/>
                <w:szCs w:val="18"/>
              </w:rPr>
              <w:t>12026,8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A00169" w:rsidRDefault="00943D73" w:rsidP="00943D73">
            <w:pPr>
              <w:widowControl w:val="0"/>
              <w:autoSpaceDE w:val="0"/>
              <w:autoSpaceDN w:val="0"/>
              <w:adjustRightInd w:val="0"/>
              <w:jc w:val="center"/>
              <w:rPr>
                <w:sz w:val="18"/>
                <w:szCs w:val="18"/>
              </w:rPr>
            </w:pPr>
            <w:r w:rsidRPr="00A00169">
              <w:rPr>
                <w:sz w:val="18"/>
                <w:szCs w:val="18"/>
              </w:rPr>
              <w:t>77292,5</w:t>
            </w:r>
          </w:p>
        </w:tc>
      </w:tr>
      <w:tr w:rsidR="00943D73" w:rsidRPr="005B58B4" w:rsidTr="00943D73">
        <w:trPr>
          <w:trHeight w:val="785"/>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216" w:lineRule="auto"/>
              <w:rPr>
                <w:sz w:val="18"/>
                <w:szCs w:val="18"/>
              </w:rPr>
            </w:pPr>
            <w:r w:rsidRPr="005B58B4">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0</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216" w:lineRule="auto"/>
              <w:rPr>
                <w:sz w:val="18"/>
                <w:szCs w:val="18"/>
              </w:rPr>
            </w:pPr>
            <w:r w:rsidRPr="005B58B4">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55371,8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16786,8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Pr>
                <w:sz w:val="18"/>
                <w:szCs w:val="18"/>
              </w:rPr>
              <w:t>86061,7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Pr>
                <w:sz w:val="18"/>
                <w:szCs w:val="18"/>
              </w:rPr>
              <w:t>3764,7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386,0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Pr>
                <w:sz w:val="18"/>
                <w:szCs w:val="18"/>
              </w:rPr>
              <w:t>162371,0</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216" w:lineRule="auto"/>
              <w:rPr>
                <w:sz w:val="18"/>
                <w:szCs w:val="18"/>
              </w:rPr>
            </w:pPr>
            <w:r w:rsidRPr="005B58B4">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773,3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Pr>
                <w:sz w:val="18"/>
                <w:szCs w:val="18"/>
              </w:rPr>
              <w:t>134,1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Pr>
                <w:sz w:val="18"/>
                <w:szCs w:val="18"/>
              </w:rPr>
              <w:t>1277,8</w:t>
            </w:r>
          </w:p>
        </w:tc>
      </w:tr>
      <w:tr w:rsidR="00943D73" w:rsidRPr="005B58B4" w:rsidTr="00943D73">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216" w:lineRule="auto"/>
              <w:rPr>
                <w:sz w:val="18"/>
                <w:szCs w:val="18"/>
              </w:rPr>
            </w:pPr>
            <w:r w:rsidRPr="005B58B4">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rPr>
            </w:pPr>
            <w:r w:rsidRPr="005B58B4">
              <w:rPr>
                <w:b/>
                <w:sz w:val="18"/>
                <w:szCs w:val="18"/>
              </w:rPr>
              <w:t>Подпрограмма 1.</w:t>
            </w:r>
          </w:p>
          <w:p w:rsidR="00943D73" w:rsidRPr="005B58B4" w:rsidRDefault="00943D73" w:rsidP="00943D73">
            <w:pPr>
              <w:widowControl w:val="0"/>
              <w:autoSpaceDE w:val="0"/>
              <w:autoSpaceDN w:val="0"/>
              <w:adjustRightInd w:val="0"/>
              <w:rPr>
                <w:sz w:val="18"/>
                <w:szCs w:val="18"/>
              </w:rPr>
            </w:pPr>
            <w:r w:rsidRPr="005B58B4">
              <w:rPr>
                <w:i/>
                <w:color w:val="000000"/>
                <w:sz w:val="18"/>
                <w:szCs w:val="18"/>
              </w:rPr>
              <w:t>«</w:t>
            </w:r>
            <w:r w:rsidRPr="005B58B4">
              <w:rPr>
                <w:b/>
                <w:sz w:val="18"/>
                <w:szCs w:val="18"/>
              </w:rPr>
              <w:t>Обеспечение деятельности главы Евдокимовского сельского поселения и Администрации Евдокимовского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Администрация Евдокимовского</w:t>
            </w:r>
          </w:p>
          <w:p w:rsidR="00943D73" w:rsidRPr="005B58B4" w:rsidRDefault="00943D73" w:rsidP="00943D73">
            <w:pPr>
              <w:widowControl w:val="0"/>
              <w:autoSpaceDE w:val="0"/>
              <w:autoSpaceDN w:val="0"/>
              <w:adjustRightInd w:val="0"/>
              <w:rPr>
                <w:sz w:val="18"/>
                <w:szCs w:val="18"/>
              </w:rPr>
            </w:pPr>
            <w:r w:rsidRPr="005B58B4">
              <w:rPr>
                <w:sz w:val="18"/>
                <w:szCs w:val="18"/>
              </w:rPr>
              <w:t>сельского</w:t>
            </w:r>
          </w:p>
          <w:p w:rsidR="00943D73" w:rsidRPr="005B58B4" w:rsidRDefault="00943D73" w:rsidP="00943D73">
            <w:pPr>
              <w:widowControl w:val="0"/>
              <w:autoSpaceDE w:val="0"/>
              <w:autoSpaceDN w:val="0"/>
              <w:adjustRightInd w:val="0"/>
              <w:rPr>
                <w:sz w:val="18"/>
                <w:szCs w:val="18"/>
              </w:rPr>
            </w:pPr>
            <w:r w:rsidRPr="005B58B4">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color w:val="000000" w:themeColor="text1"/>
                <w:sz w:val="18"/>
                <w:szCs w:val="18"/>
              </w:rPr>
            </w:pPr>
            <w:r w:rsidRPr="005B58B4">
              <w:rPr>
                <w:b/>
                <w:color w:val="000000" w:themeColor="text1"/>
                <w:sz w:val="18"/>
                <w:szCs w:val="18"/>
              </w:rPr>
              <w:t>7237,4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ind w:left="284"/>
              <w:jc w:val="center"/>
              <w:rPr>
                <w:b/>
                <w:color w:val="000000" w:themeColor="text1"/>
                <w:sz w:val="18"/>
                <w:szCs w:val="18"/>
              </w:rPr>
            </w:pPr>
            <w:r w:rsidRPr="005B58B4">
              <w:rPr>
                <w:b/>
                <w:color w:val="000000" w:themeColor="text1"/>
                <w:sz w:val="18"/>
                <w:szCs w:val="18"/>
              </w:rPr>
              <w:t>8812,5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8817,4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ind w:left="284"/>
              <w:jc w:val="center"/>
              <w:rPr>
                <w:b/>
                <w:color w:val="000000" w:themeColor="text1"/>
                <w:sz w:val="18"/>
                <w:szCs w:val="18"/>
              </w:rPr>
            </w:pPr>
            <w:r w:rsidRPr="005B58B4">
              <w:rPr>
                <w:b/>
                <w:color w:val="000000" w:themeColor="text1"/>
                <w:sz w:val="18"/>
                <w:szCs w:val="18"/>
              </w:rPr>
              <w:t>6498,0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ind w:left="-204"/>
              <w:jc w:val="center"/>
              <w:rPr>
                <w:b/>
                <w:color w:val="000000" w:themeColor="text1"/>
                <w:sz w:val="18"/>
                <w:szCs w:val="18"/>
              </w:rPr>
            </w:pPr>
            <w:r w:rsidRPr="005B58B4">
              <w:rPr>
                <w:b/>
                <w:color w:val="000000" w:themeColor="text1"/>
                <w:sz w:val="18"/>
                <w:szCs w:val="18"/>
              </w:rPr>
              <w:t>6500,9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37866,2</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color w:val="000000" w:themeColor="text1"/>
                <w:sz w:val="18"/>
                <w:szCs w:val="18"/>
              </w:rPr>
            </w:pPr>
            <w:r w:rsidRPr="005B58B4">
              <w:rPr>
                <w:color w:val="000000" w:themeColor="text1"/>
                <w:sz w:val="18"/>
                <w:szCs w:val="18"/>
              </w:rPr>
              <w:t>7111,6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color w:val="000000" w:themeColor="text1"/>
                <w:sz w:val="18"/>
                <w:szCs w:val="18"/>
                <w:highlight w:val="yellow"/>
              </w:rPr>
            </w:pPr>
            <w:r w:rsidRPr="005B58B4">
              <w:rPr>
                <w:color w:val="000000" w:themeColor="text1"/>
                <w:sz w:val="18"/>
                <w:szCs w:val="18"/>
              </w:rPr>
              <w:t>8696,7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8682,6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color w:val="000000" w:themeColor="text1"/>
                <w:sz w:val="18"/>
                <w:szCs w:val="18"/>
              </w:rPr>
            </w:pPr>
            <w:r w:rsidRPr="005B58B4">
              <w:rPr>
                <w:color w:val="000000" w:themeColor="text1"/>
                <w:sz w:val="18"/>
                <w:szCs w:val="18"/>
              </w:rPr>
              <w:t>6371,1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color w:val="000000" w:themeColor="text1"/>
                <w:sz w:val="18"/>
                <w:szCs w:val="18"/>
                <w:highlight w:val="yellow"/>
              </w:rPr>
            </w:pPr>
            <w:r w:rsidRPr="005B58B4">
              <w:rPr>
                <w:color w:val="000000" w:themeColor="text1"/>
                <w:sz w:val="18"/>
                <w:szCs w:val="18"/>
              </w:rPr>
              <w:t>6371,1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37233,1</w:t>
            </w:r>
          </w:p>
        </w:tc>
      </w:tr>
      <w:tr w:rsidR="00943D73" w:rsidRPr="005B58B4" w:rsidTr="00943D73">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3,5</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134,1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629,6</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t>Основное мероприятие 1.1.</w:t>
            </w:r>
          </w:p>
          <w:p w:rsidR="00943D73" w:rsidRPr="005B58B4" w:rsidRDefault="00943D73" w:rsidP="00943D73">
            <w:pPr>
              <w:widowControl w:val="0"/>
              <w:autoSpaceDE w:val="0"/>
              <w:autoSpaceDN w:val="0"/>
              <w:adjustRightInd w:val="0"/>
              <w:rPr>
                <w:sz w:val="18"/>
                <w:szCs w:val="18"/>
                <w:u w:val="single"/>
              </w:rPr>
            </w:pPr>
            <w:r w:rsidRPr="005B58B4">
              <w:rPr>
                <w:i/>
                <w:color w:val="000000"/>
                <w:sz w:val="18"/>
                <w:szCs w:val="18"/>
              </w:rPr>
              <w:t>«</w:t>
            </w:r>
            <w:r w:rsidRPr="005B58B4">
              <w:rPr>
                <w:sz w:val="18"/>
                <w:szCs w:val="18"/>
              </w:rPr>
              <w:t xml:space="preserve">Обеспечение деятельности главы сельского поселения и администрации сельского поселения» </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Администрация Евдокимовского сельского поселения</w:t>
            </w:r>
          </w:p>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outlineLvl w:val="0"/>
              <w:rPr>
                <w:b/>
                <w:color w:val="000000" w:themeColor="text1"/>
                <w:sz w:val="18"/>
                <w:szCs w:val="18"/>
              </w:rPr>
            </w:pPr>
            <w:r w:rsidRPr="005B58B4">
              <w:rPr>
                <w:b/>
                <w:color w:val="000000" w:themeColor="text1"/>
                <w:sz w:val="18"/>
                <w:szCs w:val="18"/>
              </w:rPr>
              <w:t>3690,3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color w:val="000000" w:themeColor="text1"/>
                <w:sz w:val="18"/>
                <w:szCs w:val="18"/>
              </w:rPr>
            </w:pPr>
            <w:r w:rsidRPr="005B58B4">
              <w:rPr>
                <w:b/>
                <w:color w:val="000000" w:themeColor="text1"/>
                <w:sz w:val="18"/>
                <w:szCs w:val="18"/>
              </w:rPr>
              <w:t>4722,6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4796,5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2576,2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color w:val="000000" w:themeColor="text1"/>
                <w:sz w:val="18"/>
                <w:szCs w:val="18"/>
              </w:rPr>
            </w:pPr>
            <w:r>
              <w:rPr>
                <w:b/>
                <w:color w:val="000000" w:themeColor="text1"/>
                <w:sz w:val="18"/>
                <w:szCs w:val="18"/>
              </w:rPr>
              <w:t>2579,1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color w:val="000000" w:themeColor="text1"/>
                <w:sz w:val="18"/>
                <w:szCs w:val="18"/>
              </w:rPr>
            </w:pPr>
            <w:r>
              <w:rPr>
                <w:b/>
                <w:color w:val="000000" w:themeColor="text1"/>
                <w:sz w:val="18"/>
                <w:szCs w:val="18"/>
              </w:rPr>
              <w:t>18364,7</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outlineLvl w:val="0"/>
              <w:rPr>
                <w:color w:val="000000" w:themeColor="text1"/>
                <w:sz w:val="18"/>
                <w:szCs w:val="18"/>
              </w:rPr>
            </w:pPr>
            <w:r w:rsidRPr="005B58B4">
              <w:rPr>
                <w:color w:val="000000" w:themeColor="text1"/>
                <w:sz w:val="18"/>
                <w:szCs w:val="18"/>
              </w:rPr>
              <w:t>3564,5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color w:val="000000" w:themeColor="text1"/>
                <w:sz w:val="18"/>
                <w:szCs w:val="18"/>
              </w:rPr>
            </w:pPr>
            <w:r w:rsidRPr="005B58B4">
              <w:rPr>
                <w:color w:val="000000" w:themeColor="text1"/>
                <w:sz w:val="18"/>
                <w:szCs w:val="18"/>
              </w:rPr>
              <w:t>4606,8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4661,7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2449,3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color w:val="000000" w:themeColor="text1"/>
                <w:sz w:val="18"/>
                <w:szCs w:val="18"/>
              </w:rPr>
            </w:pPr>
            <w:r>
              <w:rPr>
                <w:color w:val="000000" w:themeColor="text1"/>
                <w:sz w:val="18"/>
                <w:szCs w:val="18"/>
              </w:rPr>
              <w:t>2449,3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color w:val="000000" w:themeColor="text1"/>
                <w:sz w:val="18"/>
                <w:szCs w:val="18"/>
              </w:rPr>
            </w:pPr>
            <w:r>
              <w:rPr>
                <w:color w:val="000000" w:themeColor="text1"/>
                <w:sz w:val="18"/>
                <w:szCs w:val="18"/>
              </w:rPr>
              <w:t>17731,6</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3,5</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134,1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629,6</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t>Основное мероприятие 1.2.</w:t>
            </w:r>
          </w:p>
          <w:p w:rsidR="00943D73" w:rsidRPr="005B58B4" w:rsidRDefault="00943D73" w:rsidP="00943D73">
            <w:pPr>
              <w:widowControl w:val="0"/>
              <w:autoSpaceDE w:val="0"/>
              <w:autoSpaceDN w:val="0"/>
              <w:adjustRightInd w:val="0"/>
              <w:rPr>
                <w:sz w:val="18"/>
                <w:szCs w:val="18"/>
              </w:rPr>
            </w:pPr>
            <w:r w:rsidRPr="005B58B4">
              <w:rPr>
                <w:sz w:val="18"/>
                <w:szCs w:val="18"/>
              </w:rPr>
              <w:t>«Управление муниципальным долгом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 xml:space="preserve"> Администрация Евдокимовского сельского поселения</w:t>
            </w:r>
          </w:p>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8,0</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8,0</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highlight w:val="yellow"/>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t>Основное мероприятие 1.3.</w:t>
            </w:r>
          </w:p>
          <w:p w:rsidR="00943D73" w:rsidRPr="005B58B4" w:rsidRDefault="00943D73" w:rsidP="00943D73">
            <w:pPr>
              <w:widowControl w:val="0"/>
              <w:autoSpaceDE w:val="0"/>
              <w:autoSpaceDN w:val="0"/>
              <w:adjustRightInd w:val="0"/>
              <w:rPr>
                <w:sz w:val="18"/>
                <w:szCs w:val="18"/>
                <w:u w:val="single"/>
              </w:rPr>
            </w:pPr>
            <w:r w:rsidRPr="005B58B4">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434,7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416,7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416,7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416,7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2021,4</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434,7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416,7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416,7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416,7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2021,4</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t>Основное мероприятие 1.4.</w:t>
            </w:r>
          </w:p>
          <w:p w:rsidR="00943D73" w:rsidRPr="005B58B4" w:rsidRDefault="00943D73" w:rsidP="00943D73">
            <w:pPr>
              <w:widowControl w:val="0"/>
              <w:autoSpaceDE w:val="0"/>
              <w:autoSpaceDN w:val="0"/>
              <w:adjustRightInd w:val="0"/>
              <w:rPr>
                <w:color w:val="000000"/>
                <w:sz w:val="18"/>
                <w:szCs w:val="18"/>
              </w:rPr>
            </w:pPr>
            <w:r w:rsidRPr="005B58B4">
              <w:rPr>
                <w:color w:val="000000"/>
                <w:sz w:val="18"/>
                <w:szCs w:val="18"/>
              </w:rPr>
              <w:t>«Повышение квалификации муниципальных служащих»</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Администрация Евдокимовского сельского</w:t>
            </w:r>
          </w:p>
          <w:p w:rsidR="00943D73" w:rsidRPr="005B58B4" w:rsidRDefault="00943D73" w:rsidP="00943D73">
            <w:pPr>
              <w:widowControl w:val="0"/>
              <w:autoSpaceDE w:val="0"/>
              <w:autoSpaceDN w:val="0"/>
              <w:adjustRightInd w:val="0"/>
              <w:rPr>
                <w:sz w:val="18"/>
                <w:szCs w:val="18"/>
              </w:rPr>
            </w:pPr>
            <w:r w:rsidRPr="005B58B4">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7"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7" w:lineRule="atLeast"/>
              <w:jc w:val="center"/>
              <w:rPr>
                <w:b/>
                <w:sz w:val="18"/>
                <w:szCs w:val="18"/>
              </w:rPr>
            </w:pPr>
            <w:r w:rsidRPr="005B58B4">
              <w:rPr>
                <w:b/>
                <w:bCs/>
                <w:color w:val="000000"/>
                <w:sz w:val="18"/>
                <w:szCs w:val="18"/>
              </w:rPr>
              <w:t>3,5</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7" w:lineRule="atLeast"/>
              <w:jc w:val="center"/>
              <w:rPr>
                <w:b/>
                <w:sz w:val="18"/>
                <w:szCs w:val="18"/>
              </w:rPr>
            </w:pPr>
            <w:r w:rsidRPr="005B58B4">
              <w:rPr>
                <w:b/>
                <w:bCs/>
                <w:color w:val="000000"/>
                <w:sz w:val="18"/>
                <w:szCs w:val="18"/>
              </w:rPr>
              <w:t>4,9</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7" w:lineRule="atLeast"/>
              <w:jc w:val="center"/>
              <w:rPr>
                <w:b/>
                <w:sz w:val="18"/>
                <w:szCs w:val="18"/>
              </w:rPr>
            </w:pPr>
            <w:r w:rsidRPr="005B58B4">
              <w:rPr>
                <w:b/>
                <w:sz w:val="18"/>
                <w:szCs w:val="18"/>
              </w:rPr>
              <w:t>10,0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7" w:lineRule="atLeast"/>
              <w:jc w:val="center"/>
              <w:rPr>
                <w:b/>
                <w:sz w:val="18"/>
                <w:szCs w:val="18"/>
              </w:rPr>
            </w:pPr>
            <w:r w:rsidRPr="005B58B4">
              <w:rPr>
                <w:b/>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7" w:lineRule="atLeast"/>
              <w:jc w:val="center"/>
              <w:rPr>
                <w:b/>
                <w:sz w:val="18"/>
                <w:szCs w:val="18"/>
              </w:rPr>
            </w:pPr>
            <w:r w:rsidRPr="005B58B4">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7" w:lineRule="atLeast"/>
              <w:jc w:val="center"/>
              <w:rPr>
                <w:b/>
                <w:sz w:val="18"/>
                <w:szCs w:val="18"/>
              </w:rPr>
            </w:pPr>
            <w:r w:rsidRPr="005B58B4">
              <w:rPr>
                <w:b/>
                <w:sz w:val="18"/>
                <w:szCs w:val="18"/>
              </w:rPr>
              <w:t>38,4</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7"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7" w:lineRule="atLeast"/>
              <w:jc w:val="center"/>
              <w:rPr>
                <w:sz w:val="18"/>
                <w:szCs w:val="18"/>
              </w:rPr>
            </w:pPr>
            <w:r w:rsidRPr="005B58B4">
              <w:rPr>
                <w:bCs/>
                <w:color w:val="000000"/>
                <w:sz w:val="18"/>
                <w:szCs w:val="18"/>
              </w:rPr>
              <w:t>3,5</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7" w:lineRule="atLeast"/>
              <w:jc w:val="center"/>
              <w:rPr>
                <w:sz w:val="18"/>
                <w:szCs w:val="18"/>
              </w:rPr>
            </w:pPr>
            <w:r w:rsidRPr="005B58B4">
              <w:rPr>
                <w:bCs/>
                <w:color w:val="000000"/>
                <w:sz w:val="18"/>
                <w:szCs w:val="18"/>
              </w:rPr>
              <w:t>4,9</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7" w:lineRule="atLeast"/>
              <w:jc w:val="center"/>
              <w:rPr>
                <w:sz w:val="18"/>
                <w:szCs w:val="18"/>
              </w:rPr>
            </w:pPr>
            <w:r w:rsidRPr="005B58B4">
              <w:rPr>
                <w:sz w:val="18"/>
                <w:szCs w:val="18"/>
              </w:rPr>
              <w:t>10,0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7" w:lineRule="atLeast"/>
              <w:jc w:val="center"/>
              <w:rPr>
                <w:sz w:val="18"/>
                <w:szCs w:val="18"/>
              </w:rPr>
            </w:pPr>
            <w:r w:rsidRPr="005B58B4">
              <w:rPr>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7" w:lineRule="atLeast"/>
              <w:jc w:val="center"/>
              <w:rPr>
                <w:sz w:val="18"/>
                <w:szCs w:val="18"/>
              </w:rPr>
            </w:pPr>
            <w:r w:rsidRPr="005B58B4">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7" w:lineRule="atLeast"/>
              <w:jc w:val="center"/>
              <w:rPr>
                <w:sz w:val="18"/>
                <w:szCs w:val="18"/>
              </w:rPr>
            </w:pPr>
            <w:r w:rsidRPr="005B58B4">
              <w:rPr>
                <w:sz w:val="18"/>
                <w:szCs w:val="18"/>
              </w:rPr>
              <w:t>38,4</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7"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7"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7"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7"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7"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7" w:lineRule="atLeast"/>
              <w:jc w:val="center"/>
              <w:rPr>
                <w:sz w:val="18"/>
                <w:szCs w:val="18"/>
              </w:rPr>
            </w:pPr>
            <w:r w:rsidRPr="005B58B4">
              <w:rPr>
                <w:sz w:val="18"/>
                <w:szCs w:val="18"/>
              </w:rPr>
              <w:t>0</w:t>
            </w:r>
          </w:p>
        </w:tc>
      </w:tr>
      <w:tr w:rsidR="00943D73" w:rsidRPr="005B58B4" w:rsidTr="00943D73">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ind w:right="-2"/>
              <w:rPr>
                <w:b/>
                <w:sz w:val="18"/>
                <w:szCs w:val="18"/>
                <w:u w:val="single"/>
              </w:rPr>
            </w:pPr>
            <w:r w:rsidRPr="005B58B4">
              <w:rPr>
                <w:b/>
                <w:sz w:val="18"/>
                <w:szCs w:val="18"/>
                <w:u w:val="single"/>
              </w:rPr>
              <w:lastRenderedPageBreak/>
              <w:t>Основное мероприятие 1.5.</w:t>
            </w:r>
          </w:p>
          <w:p w:rsidR="00943D73" w:rsidRPr="005B58B4" w:rsidRDefault="00943D73" w:rsidP="00943D73">
            <w:pPr>
              <w:widowControl w:val="0"/>
              <w:autoSpaceDE w:val="0"/>
              <w:autoSpaceDN w:val="0"/>
              <w:adjustRightInd w:val="0"/>
              <w:ind w:right="-2"/>
              <w:rPr>
                <w:color w:val="000000"/>
                <w:sz w:val="18"/>
                <w:szCs w:val="18"/>
              </w:rPr>
            </w:pPr>
            <w:r w:rsidRPr="005B58B4">
              <w:rPr>
                <w:color w:val="000000"/>
                <w:sz w:val="18"/>
                <w:szCs w:val="18"/>
              </w:rPr>
              <w:t>«Управление средствами резервного фонда администраций сельских поселений»</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Администрация</w:t>
            </w:r>
          </w:p>
          <w:p w:rsidR="00943D73" w:rsidRPr="005B58B4" w:rsidRDefault="00943D73" w:rsidP="00943D73">
            <w:pPr>
              <w:widowControl w:val="0"/>
              <w:autoSpaceDE w:val="0"/>
              <w:autoSpaceDN w:val="0"/>
              <w:adjustRightInd w:val="0"/>
              <w:rPr>
                <w:sz w:val="18"/>
                <w:szCs w:val="18"/>
              </w:rPr>
            </w:pPr>
            <w:r w:rsidRPr="005B58B4">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b/>
                <w:sz w:val="18"/>
                <w:szCs w:val="18"/>
              </w:rPr>
            </w:pPr>
            <w:r w:rsidRPr="005B58B4">
              <w:rPr>
                <w:b/>
                <w:sz w:val="18"/>
                <w:szCs w:val="18"/>
              </w:rPr>
              <w:t>0,5</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b/>
                <w:sz w:val="18"/>
                <w:szCs w:val="18"/>
              </w:rPr>
            </w:pPr>
            <w:r w:rsidRPr="005B58B4">
              <w:rPr>
                <w:b/>
                <w:sz w:val="18"/>
                <w:szCs w:val="18"/>
              </w:rPr>
              <w:t>0,0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b/>
                <w:sz w:val="18"/>
                <w:szCs w:val="18"/>
              </w:rPr>
            </w:pPr>
            <w:r w:rsidRPr="005B58B4">
              <w:rPr>
                <w:b/>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b/>
                <w:sz w:val="18"/>
                <w:szCs w:val="18"/>
              </w:rPr>
            </w:pPr>
            <w:r w:rsidRPr="005B58B4">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b/>
                <w:sz w:val="18"/>
                <w:szCs w:val="18"/>
              </w:rPr>
            </w:pPr>
            <w:r w:rsidRPr="005B58B4">
              <w:rPr>
                <w:b/>
                <w:sz w:val="18"/>
                <w:szCs w:val="18"/>
              </w:rPr>
              <w:t>20,0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b/>
                <w:sz w:val="18"/>
                <w:szCs w:val="18"/>
              </w:rPr>
            </w:pPr>
            <w:r w:rsidRPr="005B58B4">
              <w:rPr>
                <w:b/>
                <w:sz w:val="18"/>
                <w:szCs w:val="18"/>
              </w:rPr>
              <w:t>60,5</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0,5</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20,0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60,5</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ind w:right="-2"/>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jc w:val="center"/>
              <w:rPr>
                <w:sz w:val="18"/>
                <w:szCs w:val="18"/>
              </w:rPr>
            </w:pPr>
            <w:r w:rsidRPr="005B58B4">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t>Основное мероприятие 1.6.</w:t>
            </w:r>
          </w:p>
          <w:p w:rsidR="00943D73" w:rsidRPr="005B58B4" w:rsidRDefault="00943D73" w:rsidP="00943D73">
            <w:pPr>
              <w:widowControl w:val="0"/>
              <w:autoSpaceDE w:val="0"/>
              <w:autoSpaceDN w:val="0"/>
              <w:adjustRightInd w:val="0"/>
              <w:rPr>
                <w:sz w:val="18"/>
                <w:szCs w:val="18"/>
              </w:rPr>
            </w:pPr>
            <w:r w:rsidRPr="005B58B4">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ind w:left="284"/>
              <w:jc w:val="center"/>
              <w:rPr>
                <w:b/>
                <w:sz w:val="18"/>
                <w:szCs w:val="18"/>
              </w:rPr>
            </w:pPr>
            <w:r w:rsidRPr="005B58B4">
              <w:rPr>
                <w:b/>
                <w:sz w:val="18"/>
                <w:szCs w:val="18"/>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3650,3</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b/>
                <w:sz w:val="18"/>
                <w:szCs w:val="18"/>
              </w:rPr>
            </w:pPr>
            <w:r>
              <w:rPr>
                <w:b/>
                <w:sz w:val="18"/>
                <w:szCs w:val="18"/>
              </w:rPr>
              <w:t>3572,2</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b/>
                <w:sz w:val="18"/>
                <w:szCs w:val="18"/>
              </w:rPr>
            </w:pPr>
            <w:r>
              <w:rPr>
                <w:b/>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b/>
                <w:sz w:val="18"/>
                <w:szCs w:val="18"/>
              </w:rPr>
            </w:pPr>
            <w:r>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b/>
                <w:sz w:val="18"/>
                <w:szCs w:val="18"/>
              </w:rPr>
            </w:pPr>
            <w:r>
              <w:rPr>
                <w:b/>
                <w:sz w:val="18"/>
                <w:szCs w:val="18"/>
              </w:rPr>
              <w:t>17373,2</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ind w:left="284"/>
              <w:jc w:val="center"/>
              <w:rPr>
                <w:sz w:val="18"/>
                <w:szCs w:val="18"/>
              </w:rPr>
            </w:pPr>
            <w:r w:rsidRPr="005B58B4">
              <w:rPr>
                <w:sz w:val="18"/>
                <w:szCs w:val="18"/>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3650,3</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b/>
                <w:sz w:val="18"/>
                <w:szCs w:val="18"/>
              </w:rPr>
              <w:t>3572,2</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b/>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b/>
                <w:sz w:val="18"/>
                <w:szCs w:val="18"/>
              </w:rPr>
              <w:t>17373,2</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ind w:right="-2"/>
              <w:rPr>
                <w:b/>
                <w:sz w:val="18"/>
                <w:szCs w:val="18"/>
                <w:u w:val="single"/>
              </w:rPr>
            </w:pPr>
            <w:r w:rsidRPr="005B58B4">
              <w:rPr>
                <w:b/>
                <w:sz w:val="18"/>
                <w:szCs w:val="18"/>
                <w:u w:val="single"/>
              </w:rPr>
              <w:t>Подпрограмма 2.</w:t>
            </w:r>
          </w:p>
          <w:p w:rsidR="00943D73" w:rsidRPr="005B58B4" w:rsidRDefault="00943D73" w:rsidP="00943D73">
            <w:pPr>
              <w:widowControl w:val="0"/>
              <w:autoSpaceDE w:val="0"/>
              <w:autoSpaceDN w:val="0"/>
              <w:adjustRightInd w:val="0"/>
              <w:ind w:right="-2"/>
              <w:rPr>
                <w:sz w:val="18"/>
                <w:szCs w:val="18"/>
              </w:rPr>
            </w:pPr>
            <w:r w:rsidRPr="005B58B4">
              <w:rPr>
                <w:sz w:val="18"/>
                <w:szCs w:val="18"/>
              </w:rPr>
              <w:t xml:space="preserve"> «Повышение эффективности бюджетных расходов Евдокимовского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 xml:space="preserve"> Администрация Евдокимовского сельского</w:t>
            </w:r>
          </w:p>
          <w:p w:rsidR="00943D73" w:rsidRPr="005B58B4" w:rsidRDefault="00943D73" w:rsidP="00943D73">
            <w:pPr>
              <w:widowControl w:val="0"/>
              <w:autoSpaceDE w:val="0"/>
              <w:autoSpaceDN w:val="0"/>
              <w:adjustRightInd w:val="0"/>
              <w:rPr>
                <w:sz w:val="18"/>
                <w:szCs w:val="18"/>
              </w:rPr>
            </w:pPr>
            <w:r w:rsidRPr="005B58B4">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outlineLvl w:val="0"/>
              <w:rPr>
                <w:b/>
                <w:sz w:val="18"/>
                <w:szCs w:val="18"/>
              </w:rPr>
            </w:pPr>
            <w:r w:rsidRPr="005B58B4">
              <w:rPr>
                <w:b/>
                <w:sz w:val="18"/>
                <w:szCs w:val="18"/>
              </w:rPr>
              <w:t>3,6</w:t>
            </w:r>
          </w:p>
        </w:tc>
        <w:tc>
          <w:tcPr>
            <w:tcW w:w="536" w:type="pct"/>
            <w:tcBorders>
              <w:top w:val="single" w:sz="4" w:space="0" w:color="auto"/>
              <w:left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3,6</w:t>
            </w:r>
          </w:p>
        </w:tc>
        <w:tc>
          <w:tcPr>
            <w:tcW w:w="402" w:type="pct"/>
            <w:tcBorders>
              <w:top w:val="single" w:sz="4" w:space="0" w:color="auto"/>
              <w:left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10,6</w:t>
            </w:r>
          </w:p>
        </w:tc>
        <w:tc>
          <w:tcPr>
            <w:tcW w:w="446" w:type="pct"/>
            <w:tcBorders>
              <w:top w:val="single" w:sz="4" w:space="0" w:color="auto"/>
              <w:left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10,6</w:t>
            </w:r>
          </w:p>
        </w:tc>
        <w:tc>
          <w:tcPr>
            <w:tcW w:w="402"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b/>
                <w:sz w:val="18"/>
                <w:szCs w:val="18"/>
              </w:rPr>
            </w:pPr>
            <w:r w:rsidRPr="005B58B4">
              <w:rPr>
                <w:b/>
                <w:sz w:val="18"/>
                <w:szCs w:val="18"/>
              </w:rPr>
              <w:t>10,6</w:t>
            </w:r>
          </w:p>
        </w:tc>
        <w:tc>
          <w:tcPr>
            <w:tcW w:w="357"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b/>
                <w:sz w:val="18"/>
                <w:szCs w:val="18"/>
              </w:rPr>
            </w:pPr>
            <w:r w:rsidRPr="005B58B4">
              <w:rPr>
                <w:b/>
                <w:sz w:val="18"/>
                <w:szCs w:val="18"/>
              </w:rPr>
              <w:t>39,0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outlineLvl w:val="0"/>
              <w:rPr>
                <w:sz w:val="18"/>
                <w:szCs w:val="18"/>
              </w:rPr>
            </w:pPr>
            <w:r w:rsidRPr="005B58B4">
              <w:rPr>
                <w:sz w:val="18"/>
                <w:szCs w:val="18"/>
              </w:rPr>
              <w:t>3,6</w:t>
            </w:r>
          </w:p>
        </w:tc>
        <w:tc>
          <w:tcPr>
            <w:tcW w:w="536" w:type="pct"/>
            <w:tcBorders>
              <w:top w:val="single" w:sz="4" w:space="0" w:color="auto"/>
              <w:left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3,6</w:t>
            </w:r>
          </w:p>
        </w:tc>
        <w:tc>
          <w:tcPr>
            <w:tcW w:w="402" w:type="pct"/>
            <w:tcBorders>
              <w:top w:val="single" w:sz="4" w:space="0" w:color="auto"/>
              <w:left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10,6</w:t>
            </w:r>
          </w:p>
        </w:tc>
        <w:tc>
          <w:tcPr>
            <w:tcW w:w="446" w:type="pct"/>
            <w:tcBorders>
              <w:top w:val="single" w:sz="4" w:space="0" w:color="auto"/>
              <w:left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10,6</w:t>
            </w:r>
          </w:p>
        </w:tc>
        <w:tc>
          <w:tcPr>
            <w:tcW w:w="402"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10,6</w:t>
            </w:r>
          </w:p>
        </w:tc>
        <w:tc>
          <w:tcPr>
            <w:tcW w:w="357"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39,0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u w:val="single"/>
              </w:rPr>
            </w:pPr>
            <w:r w:rsidRPr="005B58B4">
              <w:rPr>
                <w:b/>
                <w:sz w:val="18"/>
                <w:szCs w:val="18"/>
                <w:u w:val="single"/>
              </w:rPr>
              <w:t>Основное</w:t>
            </w:r>
            <w:r w:rsidRPr="005B58B4">
              <w:rPr>
                <w:sz w:val="18"/>
                <w:szCs w:val="18"/>
                <w:u w:val="single"/>
              </w:rPr>
              <w:t xml:space="preserve"> </w:t>
            </w:r>
            <w:r w:rsidRPr="005B58B4">
              <w:rPr>
                <w:b/>
                <w:sz w:val="18"/>
                <w:szCs w:val="18"/>
                <w:u w:val="single"/>
              </w:rPr>
              <w:t>мероприятие</w:t>
            </w:r>
            <w:r w:rsidRPr="005B58B4">
              <w:rPr>
                <w:sz w:val="18"/>
                <w:szCs w:val="18"/>
                <w:u w:val="single"/>
              </w:rPr>
              <w:t xml:space="preserve"> </w:t>
            </w:r>
            <w:r w:rsidRPr="005B58B4">
              <w:rPr>
                <w:b/>
                <w:sz w:val="18"/>
                <w:szCs w:val="18"/>
                <w:u w:val="single"/>
              </w:rPr>
              <w:t>2</w:t>
            </w:r>
            <w:r w:rsidRPr="005B58B4">
              <w:rPr>
                <w:sz w:val="18"/>
                <w:szCs w:val="18"/>
                <w:u w:val="single"/>
              </w:rPr>
              <w:t>.</w:t>
            </w:r>
            <w:r w:rsidRPr="005B58B4">
              <w:rPr>
                <w:b/>
                <w:sz w:val="18"/>
                <w:szCs w:val="18"/>
                <w:u w:val="single"/>
              </w:rPr>
              <w:t>1</w:t>
            </w:r>
            <w:r w:rsidRPr="005B58B4">
              <w:rPr>
                <w:sz w:val="18"/>
                <w:szCs w:val="18"/>
                <w:u w:val="single"/>
              </w:rPr>
              <w:t>.</w:t>
            </w:r>
          </w:p>
          <w:p w:rsidR="00943D73" w:rsidRPr="005B58B4" w:rsidRDefault="00943D73" w:rsidP="00943D73">
            <w:pPr>
              <w:widowControl w:val="0"/>
              <w:autoSpaceDE w:val="0"/>
              <w:autoSpaceDN w:val="0"/>
              <w:adjustRightInd w:val="0"/>
              <w:rPr>
                <w:sz w:val="18"/>
                <w:szCs w:val="18"/>
              </w:rPr>
            </w:pPr>
            <w:r w:rsidRPr="005B58B4">
              <w:rPr>
                <w:sz w:val="18"/>
                <w:szCs w:val="18"/>
              </w:rPr>
              <w:t>«Информационные технологии в управлении»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3,6</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10,6</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b/>
                <w:sz w:val="18"/>
                <w:szCs w:val="18"/>
              </w:rPr>
            </w:pPr>
            <w:r w:rsidRPr="005B58B4">
              <w:rPr>
                <w:b/>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b/>
                <w:sz w:val="18"/>
                <w:szCs w:val="18"/>
              </w:rPr>
            </w:pPr>
            <w:r w:rsidRPr="005B58B4">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b/>
                <w:sz w:val="18"/>
                <w:szCs w:val="18"/>
              </w:rPr>
            </w:pPr>
            <w:r w:rsidRPr="005B58B4">
              <w:rPr>
                <w:b/>
                <w:sz w:val="18"/>
                <w:szCs w:val="18"/>
              </w:rPr>
              <w:t>39,0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3,6</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10,6</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39,0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highlight w:val="yellow"/>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highlight w:val="yellow"/>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t>Подпрограмма 3.</w:t>
            </w:r>
          </w:p>
          <w:p w:rsidR="00943D73" w:rsidRPr="005B58B4" w:rsidRDefault="00943D73" w:rsidP="00943D73">
            <w:pPr>
              <w:widowControl w:val="0"/>
              <w:autoSpaceDE w:val="0"/>
              <w:autoSpaceDN w:val="0"/>
              <w:adjustRightInd w:val="0"/>
              <w:rPr>
                <w:b/>
                <w:sz w:val="18"/>
                <w:szCs w:val="18"/>
              </w:rPr>
            </w:pPr>
            <w:r w:rsidRPr="005B58B4">
              <w:rPr>
                <w:b/>
                <w:sz w:val="18"/>
                <w:szCs w:val="18"/>
              </w:rPr>
              <w:t>«Развитие инфраструктуры на территории Евдокимовского сельского поселеня»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r w:rsidRPr="005B58B4">
              <w:rPr>
                <w:sz w:val="18"/>
                <w:szCs w:val="18"/>
              </w:rPr>
              <w:t>Администрация</w:t>
            </w:r>
          </w:p>
          <w:p w:rsidR="00943D73" w:rsidRPr="005B58B4" w:rsidRDefault="00943D73" w:rsidP="00943D73">
            <w:pPr>
              <w:widowControl w:val="0"/>
              <w:autoSpaceDE w:val="0"/>
              <w:autoSpaceDN w:val="0"/>
              <w:adjustRightInd w:val="0"/>
              <w:rPr>
                <w:sz w:val="18"/>
                <w:szCs w:val="18"/>
              </w:rPr>
            </w:pPr>
            <w:r w:rsidRPr="005B58B4">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color w:val="000000" w:themeColor="text1"/>
                <w:sz w:val="18"/>
                <w:szCs w:val="18"/>
              </w:rPr>
            </w:pPr>
            <w:r w:rsidRPr="005B58B4">
              <w:rPr>
                <w:b/>
                <w:color w:val="000000" w:themeColor="text1"/>
                <w:sz w:val="18"/>
                <w:szCs w:val="18"/>
              </w:rPr>
              <w:t>60116,6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color w:val="000000" w:themeColor="text1"/>
                <w:sz w:val="18"/>
                <w:szCs w:val="18"/>
              </w:rPr>
            </w:pPr>
            <w:r w:rsidRPr="005B58B4">
              <w:rPr>
                <w:b/>
                <w:color w:val="000000" w:themeColor="text1"/>
                <w:sz w:val="18"/>
                <w:szCs w:val="18"/>
              </w:rPr>
              <w:t>12986,4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color w:val="000000" w:themeColor="text1"/>
                <w:sz w:val="18"/>
                <w:szCs w:val="18"/>
              </w:rPr>
            </w:pPr>
            <w:r>
              <w:rPr>
                <w:b/>
                <w:color w:val="000000" w:themeColor="text1"/>
                <w:sz w:val="18"/>
                <w:szCs w:val="18"/>
              </w:rPr>
              <w:t>6855,5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color w:val="000000" w:themeColor="text1"/>
                <w:sz w:val="18"/>
                <w:szCs w:val="18"/>
              </w:rPr>
            </w:pPr>
            <w:r>
              <w:rPr>
                <w:b/>
                <w:color w:val="000000" w:themeColor="text1"/>
                <w:sz w:val="18"/>
                <w:szCs w:val="18"/>
              </w:rPr>
              <w:t>3138,4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color w:val="000000" w:themeColor="text1"/>
                <w:sz w:val="18"/>
                <w:szCs w:val="18"/>
              </w:rPr>
            </w:pPr>
            <w:r>
              <w:rPr>
                <w:b/>
                <w:color w:val="000000" w:themeColor="text1"/>
                <w:sz w:val="18"/>
                <w:szCs w:val="18"/>
              </w:rPr>
              <w:t>3282,4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color w:val="000000" w:themeColor="text1"/>
                <w:sz w:val="18"/>
                <w:szCs w:val="18"/>
              </w:rPr>
            </w:pPr>
            <w:r>
              <w:rPr>
                <w:b/>
                <w:color w:val="000000" w:themeColor="text1"/>
                <w:sz w:val="18"/>
                <w:szCs w:val="18"/>
              </w:rPr>
              <w:t>86379,3</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color w:val="000000" w:themeColor="text1"/>
                <w:sz w:val="18"/>
                <w:szCs w:val="18"/>
              </w:rPr>
            </w:pPr>
            <w:r w:rsidRPr="005B58B4">
              <w:rPr>
                <w:color w:val="000000" w:themeColor="text1"/>
                <w:sz w:val="18"/>
                <w:szCs w:val="18"/>
              </w:rPr>
              <w:t>5305,8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color w:val="000000" w:themeColor="text1"/>
                <w:sz w:val="18"/>
                <w:szCs w:val="18"/>
                <w:highlight w:val="yellow"/>
              </w:rPr>
            </w:pPr>
            <w:r w:rsidRPr="005B58B4">
              <w:rPr>
                <w:color w:val="000000" w:themeColor="text1"/>
                <w:sz w:val="18"/>
                <w:szCs w:val="18"/>
              </w:rPr>
              <w:t>4472,4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color w:val="000000" w:themeColor="text1"/>
                <w:sz w:val="18"/>
                <w:szCs w:val="18"/>
              </w:rPr>
            </w:pPr>
            <w:r>
              <w:rPr>
                <w:color w:val="000000" w:themeColor="text1"/>
                <w:sz w:val="18"/>
                <w:szCs w:val="18"/>
              </w:rPr>
              <w:t>3213,1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color w:val="000000" w:themeColor="text1"/>
                <w:sz w:val="18"/>
                <w:szCs w:val="18"/>
              </w:rPr>
            </w:pPr>
            <w:r>
              <w:rPr>
                <w:color w:val="000000" w:themeColor="text1"/>
                <w:sz w:val="18"/>
                <w:szCs w:val="18"/>
              </w:rPr>
              <w:t>2753,1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color w:val="000000" w:themeColor="text1"/>
                <w:sz w:val="18"/>
                <w:szCs w:val="18"/>
              </w:rPr>
            </w:pPr>
            <w:r>
              <w:rPr>
                <w:color w:val="000000" w:themeColor="text1"/>
                <w:sz w:val="18"/>
                <w:szCs w:val="18"/>
              </w:rPr>
              <w:t>2897,1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color w:val="000000" w:themeColor="text1"/>
                <w:sz w:val="18"/>
                <w:szCs w:val="18"/>
              </w:rPr>
            </w:pPr>
            <w:r>
              <w:rPr>
                <w:color w:val="000000" w:themeColor="text1"/>
                <w:sz w:val="18"/>
                <w:szCs w:val="18"/>
              </w:rPr>
              <w:t>18641,5</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highlight w:val="yellow"/>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54810,8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highlight w:val="yellow"/>
              </w:rPr>
            </w:pPr>
            <w:r w:rsidRPr="005B58B4">
              <w:rPr>
                <w:sz w:val="18"/>
                <w:szCs w:val="18"/>
              </w:rPr>
              <w:t>8514,0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3642,4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385,3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385,3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67737,8</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ind w:right="-2"/>
              <w:rPr>
                <w:sz w:val="18"/>
                <w:szCs w:val="18"/>
                <w:u w:val="single"/>
              </w:rPr>
            </w:pPr>
            <w:r w:rsidRPr="005B58B4">
              <w:rPr>
                <w:b/>
                <w:sz w:val="18"/>
                <w:szCs w:val="18"/>
                <w:u w:val="single"/>
              </w:rPr>
              <w:t>Основное мероприятие 3.1</w:t>
            </w:r>
            <w:r w:rsidRPr="005B58B4">
              <w:rPr>
                <w:sz w:val="18"/>
                <w:szCs w:val="18"/>
                <w:u w:val="single"/>
              </w:rPr>
              <w:t>.</w:t>
            </w:r>
          </w:p>
          <w:p w:rsidR="00943D73" w:rsidRPr="005B58B4" w:rsidRDefault="00943D73" w:rsidP="00943D73">
            <w:pPr>
              <w:widowControl w:val="0"/>
              <w:autoSpaceDE w:val="0"/>
              <w:autoSpaceDN w:val="0"/>
              <w:adjustRightInd w:val="0"/>
              <w:ind w:right="-2"/>
              <w:rPr>
                <w:sz w:val="18"/>
                <w:szCs w:val="18"/>
              </w:rPr>
            </w:pPr>
            <w:r w:rsidRPr="005B58B4">
              <w:rPr>
                <w:sz w:val="18"/>
                <w:szCs w:val="18"/>
              </w:rPr>
              <w:t>«Ремонт и содержание автомобильных дорог»</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Администрация</w:t>
            </w:r>
          </w:p>
          <w:p w:rsidR="00943D73" w:rsidRPr="005B58B4" w:rsidRDefault="00943D73" w:rsidP="00943D73">
            <w:pPr>
              <w:widowControl w:val="0"/>
              <w:autoSpaceDE w:val="0"/>
              <w:autoSpaceDN w:val="0"/>
              <w:adjustRightInd w:val="0"/>
              <w:rPr>
                <w:sz w:val="18"/>
                <w:szCs w:val="18"/>
              </w:rPr>
            </w:pPr>
            <w:r w:rsidRPr="005B58B4">
              <w:rPr>
                <w:sz w:val="18"/>
                <w:szCs w:val="18"/>
              </w:rPr>
              <w:t>Евдокимовского</w:t>
            </w:r>
          </w:p>
          <w:p w:rsidR="00943D73" w:rsidRPr="005B58B4" w:rsidRDefault="00943D73" w:rsidP="00943D73">
            <w:pPr>
              <w:widowControl w:val="0"/>
              <w:autoSpaceDE w:val="0"/>
              <w:autoSpaceDN w:val="0"/>
              <w:adjustRightInd w:val="0"/>
              <w:rPr>
                <w:sz w:val="18"/>
                <w:szCs w:val="18"/>
              </w:rPr>
            </w:pPr>
            <w:r w:rsidRPr="005B58B4">
              <w:rPr>
                <w:sz w:val="18"/>
                <w:szCs w:val="18"/>
              </w:rPr>
              <w:t>сельского поселения</w:t>
            </w:r>
          </w:p>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2604,6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2862,6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2721,4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13466,2</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2604,6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2862,6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2721,4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13466,2</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t>Основное мероприятие 3.2.</w:t>
            </w:r>
          </w:p>
          <w:p w:rsidR="00943D73" w:rsidRPr="005B58B4" w:rsidRDefault="00943D73" w:rsidP="00943D73">
            <w:pPr>
              <w:widowControl w:val="0"/>
              <w:autoSpaceDE w:val="0"/>
              <w:autoSpaceDN w:val="0"/>
              <w:adjustRightInd w:val="0"/>
              <w:rPr>
                <w:sz w:val="18"/>
                <w:szCs w:val="18"/>
              </w:rPr>
            </w:pPr>
            <w:r w:rsidRPr="005B58B4">
              <w:rPr>
                <w:sz w:val="18"/>
                <w:szCs w:val="18"/>
              </w:rPr>
              <w:t>«Организация благоустройства территории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Администрация</w:t>
            </w:r>
          </w:p>
          <w:p w:rsidR="00943D73" w:rsidRPr="005B58B4" w:rsidRDefault="00943D73" w:rsidP="00943D73">
            <w:pPr>
              <w:widowControl w:val="0"/>
              <w:autoSpaceDE w:val="0"/>
              <w:autoSpaceDN w:val="0"/>
              <w:adjustRightInd w:val="0"/>
              <w:rPr>
                <w:sz w:val="18"/>
                <w:szCs w:val="18"/>
              </w:rPr>
            </w:pPr>
            <w:r w:rsidRPr="005B58B4">
              <w:rPr>
                <w:sz w:val="18"/>
                <w:szCs w:val="18"/>
              </w:rPr>
              <w:t>Евдокимовского сельского поселения</w:t>
            </w:r>
          </w:p>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color w:val="000000" w:themeColor="text1"/>
                <w:sz w:val="18"/>
                <w:szCs w:val="18"/>
              </w:rPr>
            </w:pPr>
            <w:r w:rsidRPr="005B58B4">
              <w:rPr>
                <w:b/>
                <w:color w:val="000000" w:themeColor="text1"/>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color w:val="000000" w:themeColor="text1"/>
                <w:sz w:val="18"/>
                <w:szCs w:val="18"/>
              </w:rPr>
            </w:pPr>
            <w:r w:rsidRPr="005B58B4">
              <w:rPr>
                <w:b/>
                <w:color w:val="000000" w:themeColor="text1"/>
                <w:sz w:val="18"/>
                <w:szCs w:val="18"/>
              </w:rPr>
              <w:t>413,2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color w:val="000000" w:themeColor="text1"/>
                <w:sz w:val="18"/>
                <w:szCs w:val="18"/>
              </w:rPr>
            </w:pPr>
            <w:r>
              <w:rPr>
                <w:b/>
                <w:color w:val="000000" w:themeColor="text1"/>
                <w:sz w:val="18"/>
                <w:szCs w:val="18"/>
              </w:rPr>
              <w:t>304</w:t>
            </w:r>
            <w:r w:rsidRPr="005B58B4">
              <w:rPr>
                <w:b/>
                <w:color w:val="000000" w:themeColor="text1"/>
                <w:sz w:val="18"/>
                <w:szCs w:val="18"/>
              </w:rPr>
              <w:t>,4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color w:val="000000" w:themeColor="text1"/>
                <w:sz w:val="18"/>
                <w:szCs w:val="18"/>
              </w:rPr>
            </w:pPr>
            <w:r>
              <w:rPr>
                <w:b/>
                <w:color w:val="000000" w:themeColor="text1"/>
                <w:sz w:val="18"/>
                <w:szCs w:val="18"/>
              </w:rPr>
              <w:t xml:space="preserve"> 407,0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color w:val="000000" w:themeColor="text1"/>
                <w:sz w:val="18"/>
                <w:szCs w:val="18"/>
              </w:rPr>
            </w:pPr>
            <w:r>
              <w:rPr>
                <w:b/>
                <w:color w:val="000000" w:themeColor="text1"/>
                <w:sz w:val="18"/>
                <w:szCs w:val="18"/>
              </w:rPr>
              <w:t>419,9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1544,5</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color w:val="000000" w:themeColor="text1"/>
                <w:sz w:val="18"/>
                <w:szCs w:val="18"/>
              </w:rPr>
            </w:pPr>
            <w:r w:rsidRPr="005B58B4">
              <w:rPr>
                <w:color w:val="000000" w:themeColor="text1"/>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color w:val="000000" w:themeColor="text1"/>
                <w:sz w:val="18"/>
                <w:szCs w:val="18"/>
              </w:rPr>
            </w:pPr>
            <w:r w:rsidRPr="005B58B4">
              <w:rPr>
                <w:color w:val="000000" w:themeColor="text1"/>
                <w:sz w:val="18"/>
                <w:szCs w:val="18"/>
              </w:rPr>
              <w:t>413,2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color w:val="000000" w:themeColor="text1"/>
                <w:sz w:val="18"/>
                <w:szCs w:val="18"/>
              </w:rPr>
            </w:pPr>
            <w:r>
              <w:rPr>
                <w:color w:val="000000" w:themeColor="text1"/>
                <w:sz w:val="18"/>
                <w:szCs w:val="18"/>
              </w:rPr>
              <w:t>32,8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color w:val="000000" w:themeColor="text1"/>
                <w:sz w:val="18"/>
                <w:szCs w:val="18"/>
              </w:rPr>
            </w:pPr>
            <w:r>
              <w:rPr>
                <w:color w:val="000000" w:themeColor="text1"/>
                <w:sz w:val="18"/>
                <w:szCs w:val="18"/>
              </w:rPr>
              <w:t>21,7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color w:val="000000" w:themeColor="text1"/>
                <w:sz w:val="18"/>
                <w:szCs w:val="18"/>
              </w:rPr>
            </w:pPr>
            <w:r>
              <w:rPr>
                <w:color w:val="000000" w:themeColor="text1"/>
                <w:sz w:val="18"/>
                <w:szCs w:val="18"/>
              </w:rPr>
              <w:t>34,6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502,3</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271,6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385,3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385,3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1042,2</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lastRenderedPageBreak/>
              <w:t>Основное мероприятие 3.3.</w:t>
            </w:r>
          </w:p>
          <w:p w:rsidR="00943D73" w:rsidRPr="005B58B4" w:rsidRDefault="00943D73" w:rsidP="00943D73">
            <w:pPr>
              <w:widowControl w:val="0"/>
              <w:autoSpaceDE w:val="0"/>
              <w:autoSpaceDN w:val="0"/>
              <w:adjustRightInd w:val="0"/>
              <w:rPr>
                <w:sz w:val="18"/>
                <w:szCs w:val="18"/>
              </w:rPr>
            </w:pPr>
            <w:r w:rsidRPr="005B58B4">
              <w:rPr>
                <w:sz w:val="18"/>
                <w:szCs w:val="18"/>
              </w:rPr>
              <w:t>«Организация водоснабжения населения»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 xml:space="preserve"> Администрация Евдокимовского сельского поселения</w:t>
            </w:r>
          </w:p>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ind w:left="284"/>
              <w:jc w:val="center"/>
              <w:rPr>
                <w:b/>
                <w:color w:val="000000" w:themeColor="text1"/>
                <w:sz w:val="18"/>
                <w:szCs w:val="18"/>
              </w:rPr>
            </w:pPr>
            <w:r w:rsidRPr="005B58B4">
              <w:rPr>
                <w:b/>
                <w:color w:val="000000" w:themeColor="text1"/>
                <w:sz w:val="18"/>
                <w:szCs w:val="18"/>
              </w:rPr>
              <w:t>98,9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ind w:left="284"/>
              <w:jc w:val="center"/>
              <w:rPr>
                <w:b/>
                <w:color w:val="000000" w:themeColor="text1"/>
                <w:sz w:val="18"/>
                <w:szCs w:val="18"/>
              </w:rPr>
            </w:pPr>
            <w:r w:rsidRPr="005B58B4">
              <w:rPr>
                <w:b/>
                <w:color w:val="000000" w:themeColor="text1"/>
                <w:sz w:val="18"/>
                <w:szCs w:val="18"/>
              </w:rPr>
              <w:t>111,1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218</w:t>
            </w:r>
            <w:r w:rsidRPr="005B58B4">
              <w:rPr>
                <w:b/>
                <w:color w:val="000000" w:themeColor="text1"/>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color w:val="000000" w:themeColor="text1"/>
                <w:sz w:val="18"/>
                <w:szCs w:val="18"/>
              </w:rPr>
            </w:pPr>
            <w:r w:rsidRPr="005B58B4">
              <w:rPr>
                <w:b/>
                <w:color w:val="000000" w:themeColor="text1"/>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color w:val="000000" w:themeColor="text1"/>
                <w:sz w:val="18"/>
                <w:szCs w:val="18"/>
              </w:rPr>
            </w:pPr>
            <w:r w:rsidRPr="005B58B4">
              <w:rPr>
                <w:b/>
                <w:color w:val="000000" w:themeColor="text1"/>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448</w:t>
            </w:r>
            <w:r w:rsidRPr="005B58B4">
              <w:rPr>
                <w:b/>
                <w:color w:val="000000" w:themeColor="text1"/>
                <w:sz w:val="18"/>
                <w:szCs w:val="18"/>
              </w:rPr>
              <w:t>,5</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ind w:left="284"/>
              <w:jc w:val="center"/>
              <w:rPr>
                <w:color w:val="000000" w:themeColor="text1"/>
                <w:sz w:val="18"/>
                <w:szCs w:val="18"/>
              </w:rPr>
            </w:pPr>
            <w:r w:rsidRPr="005B58B4">
              <w:rPr>
                <w:color w:val="000000" w:themeColor="text1"/>
                <w:sz w:val="18"/>
                <w:szCs w:val="18"/>
              </w:rPr>
              <w:t>0,9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ind w:left="284"/>
              <w:jc w:val="center"/>
              <w:rPr>
                <w:color w:val="000000" w:themeColor="text1"/>
                <w:sz w:val="18"/>
                <w:szCs w:val="18"/>
                <w:highlight w:val="yellow"/>
              </w:rPr>
            </w:pPr>
            <w:r w:rsidRPr="005B58B4">
              <w:rPr>
                <w:color w:val="000000" w:themeColor="text1"/>
                <w:sz w:val="18"/>
                <w:szCs w:val="18"/>
              </w:rPr>
              <w:t>23,2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218</w:t>
            </w:r>
            <w:r w:rsidRPr="005B58B4">
              <w:rPr>
                <w:color w:val="000000" w:themeColor="text1"/>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ind w:left="284"/>
              <w:jc w:val="center"/>
              <w:rPr>
                <w:color w:val="000000" w:themeColor="text1"/>
                <w:sz w:val="18"/>
                <w:szCs w:val="18"/>
              </w:rPr>
            </w:pPr>
            <w:r w:rsidRPr="005B58B4">
              <w:rPr>
                <w:color w:val="000000" w:themeColor="text1"/>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color w:val="000000" w:themeColor="text1"/>
                <w:sz w:val="18"/>
                <w:szCs w:val="18"/>
              </w:rPr>
            </w:pPr>
            <w:r w:rsidRPr="005B58B4">
              <w:rPr>
                <w:color w:val="000000" w:themeColor="text1"/>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262</w:t>
            </w:r>
            <w:r w:rsidRPr="005B58B4">
              <w:rPr>
                <w:color w:val="000000" w:themeColor="text1"/>
                <w:sz w:val="18"/>
                <w:szCs w:val="18"/>
              </w:rPr>
              <w:t>,6</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ind w:left="284"/>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98,0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87,9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185,9</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ind w:right="-2"/>
              <w:rPr>
                <w:b/>
                <w:sz w:val="18"/>
                <w:szCs w:val="18"/>
              </w:rPr>
            </w:pPr>
            <w:r w:rsidRPr="005B58B4">
              <w:rPr>
                <w:b/>
                <w:sz w:val="18"/>
                <w:szCs w:val="18"/>
                <w:u w:val="single"/>
              </w:rPr>
              <w:t>Основное мероприятие 3.4.</w:t>
            </w:r>
            <w:r w:rsidRPr="005B58B4">
              <w:rPr>
                <w:b/>
                <w:sz w:val="18"/>
                <w:szCs w:val="18"/>
              </w:rPr>
              <w:t xml:space="preserve"> </w:t>
            </w:r>
          </w:p>
          <w:p w:rsidR="00943D73" w:rsidRPr="005B58B4" w:rsidRDefault="00943D73" w:rsidP="00943D73">
            <w:pPr>
              <w:widowControl w:val="0"/>
              <w:autoSpaceDE w:val="0"/>
              <w:autoSpaceDN w:val="0"/>
              <w:adjustRightInd w:val="0"/>
              <w:ind w:right="-2"/>
              <w:rPr>
                <w:sz w:val="18"/>
                <w:szCs w:val="18"/>
              </w:rPr>
            </w:pPr>
            <w:r w:rsidRPr="005B58B4">
              <w:rPr>
                <w:sz w:val="18"/>
                <w:szCs w:val="18"/>
              </w:rPr>
              <w:t>«Развитие сети искусственных сооружений на территории Евдокимовского сельского поселения»</w:t>
            </w:r>
          </w:p>
          <w:p w:rsidR="00943D73" w:rsidRPr="005B58B4" w:rsidRDefault="00943D73" w:rsidP="00943D73">
            <w:pPr>
              <w:widowControl w:val="0"/>
              <w:autoSpaceDE w:val="0"/>
              <w:autoSpaceDN w:val="0"/>
              <w:adjustRightInd w:val="0"/>
              <w:rPr>
                <w:sz w:val="18"/>
                <w:szCs w:val="18"/>
              </w:rPr>
            </w:pP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Администрации</w:t>
            </w:r>
          </w:p>
          <w:p w:rsidR="00943D73" w:rsidRPr="005B58B4" w:rsidRDefault="00943D73" w:rsidP="00943D73">
            <w:pPr>
              <w:widowControl w:val="0"/>
              <w:autoSpaceDE w:val="0"/>
              <w:autoSpaceDN w:val="0"/>
              <w:adjustRightInd w:val="0"/>
              <w:rPr>
                <w:sz w:val="18"/>
                <w:szCs w:val="18"/>
              </w:rPr>
            </w:pPr>
            <w:r w:rsidRPr="005B58B4">
              <w:rPr>
                <w:sz w:val="18"/>
                <w:szCs w:val="18"/>
              </w:rPr>
              <w:t>Евдокимовского сельского поселения</w:t>
            </w:r>
          </w:p>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57592,6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7511,6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65104,2</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2879,8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1429,0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4308,8</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54712,8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6082,6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60795,4</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ind w:right="-2"/>
              <w:rPr>
                <w:b/>
                <w:sz w:val="18"/>
                <w:szCs w:val="18"/>
              </w:rPr>
            </w:pPr>
            <w:r w:rsidRPr="005B58B4">
              <w:rPr>
                <w:b/>
                <w:sz w:val="18"/>
                <w:szCs w:val="18"/>
                <w:u w:val="single"/>
              </w:rPr>
              <w:t>Основное мероприятие 3.5.</w:t>
            </w:r>
            <w:r w:rsidRPr="005B58B4">
              <w:rPr>
                <w:b/>
                <w:sz w:val="18"/>
                <w:szCs w:val="18"/>
              </w:rPr>
              <w:t xml:space="preserve"> </w:t>
            </w:r>
          </w:p>
          <w:p w:rsidR="00943D73" w:rsidRPr="005B58B4" w:rsidRDefault="00943D73" w:rsidP="00943D73">
            <w:pPr>
              <w:widowControl w:val="0"/>
              <w:autoSpaceDE w:val="0"/>
              <w:autoSpaceDN w:val="0"/>
              <w:adjustRightInd w:val="0"/>
              <w:ind w:right="-2"/>
              <w:rPr>
                <w:sz w:val="18"/>
                <w:szCs w:val="18"/>
              </w:rPr>
            </w:pPr>
            <w:r w:rsidRPr="005B58B4">
              <w:rPr>
                <w:sz w:val="18"/>
                <w:szCs w:val="18"/>
              </w:rPr>
              <w:t>«Обследование жилищного фонда и объектов социально-культурной сферы</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Администрации</w:t>
            </w:r>
          </w:p>
          <w:p w:rsidR="00943D73" w:rsidRPr="005B58B4" w:rsidRDefault="00943D73" w:rsidP="00943D73">
            <w:pPr>
              <w:widowControl w:val="0"/>
              <w:autoSpaceDE w:val="0"/>
              <w:autoSpaceDN w:val="0"/>
              <w:adjustRightInd w:val="0"/>
              <w:rPr>
                <w:sz w:val="18"/>
                <w:szCs w:val="18"/>
              </w:rPr>
            </w:pPr>
            <w:r w:rsidRPr="005B58B4">
              <w:rPr>
                <w:sz w:val="18"/>
                <w:szCs w:val="18"/>
              </w:rPr>
              <w:t>Евдокимовского сельского поселения</w:t>
            </w:r>
          </w:p>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62,5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62,5</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62,5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62,5</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93"/>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t>Основное мероприятие 3.6.</w:t>
            </w:r>
          </w:p>
          <w:p w:rsidR="00943D73" w:rsidRPr="005B58B4" w:rsidRDefault="00943D73" w:rsidP="00943D73">
            <w:pPr>
              <w:widowControl w:val="0"/>
              <w:autoSpaceDE w:val="0"/>
              <w:autoSpaceDN w:val="0"/>
              <w:adjustRightInd w:val="0"/>
              <w:rPr>
                <w:sz w:val="18"/>
                <w:szCs w:val="18"/>
              </w:rPr>
            </w:pPr>
            <w:r w:rsidRPr="005B58B4">
              <w:rPr>
                <w:sz w:val="18"/>
                <w:szCs w:val="18"/>
              </w:rPr>
              <w:t xml:space="preserve">Проведение аварийно-восстановительных работ на объектах коммунальной инфраструктуры при ликвидации последствий чрезвычайной ситуации в </w:t>
            </w:r>
            <w:r w:rsidRPr="005B58B4">
              <w:rPr>
                <w:sz w:val="18"/>
                <w:szCs w:val="18"/>
              </w:rPr>
              <w:lastRenderedPageBreak/>
              <w:t>связи с паводком, вызванным сильными дождями, прошедшими в июне 2019 года на территории Иркутской области (приобретение блочно-модульной станции водоочистки, насосы погружные, глубинные ЭЦВ 6-10-120)</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lastRenderedPageBreak/>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2345,9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2345,9</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2,4</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2343,5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2343,5</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rPr>
                <w:b/>
                <w:sz w:val="18"/>
                <w:szCs w:val="18"/>
                <w:u w:val="single"/>
              </w:rPr>
            </w:pPr>
            <w:r w:rsidRPr="00925468">
              <w:rPr>
                <w:b/>
                <w:sz w:val="18"/>
                <w:szCs w:val="18"/>
                <w:u w:val="single"/>
              </w:rPr>
              <w:t>Основное мероприятие: 3.7</w:t>
            </w:r>
          </w:p>
          <w:p w:rsidR="00943D73" w:rsidRPr="00925468" w:rsidRDefault="00943D73" w:rsidP="00943D73">
            <w:pPr>
              <w:widowControl w:val="0"/>
              <w:autoSpaceDE w:val="0"/>
              <w:autoSpaceDN w:val="0"/>
              <w:adjustRightInd w:val="0"/>
              <w:rPr>
                <w:b/>
                <w:sz w:val="18"/>
                <w:szCs w:val="18"/>
                <w:u w:val="single"/>
              </w:rPr>
            </w:pPr>
            <w:r w:rsidRPr="00920FF8">
              <w:rPr>
                <w:sz w:val="18"/>
                <w:szCs w:val="18"/>
              </w:rPr>
              <w:t>Восстановление мемориальных сооружений и объектов,</w:t>
            </w:r>
            <w:r>
              <w:rPr>
                <w:sz w:val="18"/>
                <w:szCs w:val="18"/>
              </w:rPr>
              <w:t xml:space="preserve"> </w:t>
            </w:r>
            <w:r w:rsidRPr="00920FF8">
              <w:rPr>
                <w:sz w:val="18"/>
                <w:szCs w:val="18"/>
              </w:rPr>
              <w:t>увековечивающ</w:t>
            </w:r>
            <w:r>
              <w:rPr>
                <w:sz w:val="18"/>
                <w:szCs w:val="18"/>
              </w:rPr>
              <w:t>их память погибших при защите О</w:t>
            </w:r>
            <w:r w:rsidRPr="00920FF8">
              <w:rPr>
                <w:sz w:val="18"/>
                <w:szCs w:val="18"/>
              </w:rPr>
              <w:t>течества</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925468" w:rsidRDefault="00943D73" w:rsidP="00943D73">
            <w:pPr>
              <w:widowControl w:val="0"/>
              <w:autoSpaceDE w:val="0"/>
              <w:autoSpaceDN w:val="0"/>
              <w:adjustRightInd w:val="0"/>
              <w:spacing w:line="18" w:lineRule="atLeast"/>
              <w:jc w:val="center"/>
              <w:rPr>
                <w:b/>
                <w:sz w:val="18"/>
                <w:szCs w:val="18"/>
              </w:rPr>
            </w:pPr>
            <w:r w:rsidRPr="00925468">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925468" w:rsidRDefault="00943D73" w:rsidP="00943D73">
            <w:pPr>
              <w:spacing w:line="18"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925468" w:rsidRDefault="00943D73" w:rsidP="00943D73">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925468" w:rsidRDefault="00943D73" w:rsidP="00943D73">
            <w:pPr>
              <w:spacing w:line="18" w:lineRule="atLeast"/>
              <w:jc w:val="center"/>
              <w:rPr>
                <w:b/>
                <w:sz w:val="18"/>
                <w:szCs w:val="18"/>
              </w:rPr>
            </w:pPr>
            <w:r>
              <w:rPr>
                <w:b/>
                <w:sz w:val="18"/>
                <w:szCs w:val="18"/>
              </w:rPr>
              <w:t>155,8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925468" w:rsidRDefault="00943D73" w:rsidP="00943D73">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925468" w:rsidRDefault="00943D73" w:rsidP="00943D73">
            <w:pPr>
              <w:spacing w:line="18"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925468" w:rsidRDefault="00943D73" w:rsidP="00943D73">
            <w:pPr>
              <w:spacing w:line="18" w:lineRule="atLeast"/>
              <w:jc w:val="center"/>
              <w:rPr>
                <w:b/>
                <w:sz w:val="18"/>
                <w:szCs w:val="18"/>
              </w:rPr>
            </w:pPr>
            <w:r>
              <w:rPr>
                <w:b/>
                <w:sz w:val="18"/>
                <w:szCs w:val="18"/>
              </w:rPr>
              <w:t>155,8</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155,8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155,8</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r>
      <w:tr w:rsidR="00943D73" w:rsidRPr="005B58B4" w:rsidTr="00943D73">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rPr>
                <w:b/>
                <w:sz w:val="18"/>
                <w:szCs w:val="18"/>
                <w:u w:val="single"/>
              </w:rPr>
            </w:pPr>
            <w:r w:rsidRPr="00CD46A4">
              <w:rPr>
                <w:b/>
                <w:sz w:val="18"/>
                <w:szCs w:val="18"/>
                <w:u w:val="single"/>
              </w:rPr>
              <w:t>Основное мероприятие 3.8</w:t>
            </w:r>
          </w:p>
          <w:p w:rsidR="00943D73" w:rsidRPr="00CD46A4" w:rsidRDefault="00943D73" w:rsidP="00943D73">
            <w:pPr>
              <w:widowControl w:val="0"/>
              <w:autoSpaceDE w:val="0"/>
              <w:autoSpaceDN w:val="0"/>
              <w:adjustRightInd w:val="0"/>
              <w:rPr>
                <w:sz w:val="18"/>
                <w:szCs w:val="18"/>
              </w:rPr>
            </w:pPr>
            <w:r w:rsidRPr="00CD46A4">
              <w:rPr>
                <w:sz w:val="18"/>
                <w:szCs w:val="18"/>
              </w:rPr>
              <w:t>Снос (демонтаж0 поврежденных зданий, сооружений и организация проведения</w:t>
            </w:r>
            <w:r>
              <w:rPr>
                <w:sz w:val="18"/>
                <w:szCs w:val="18"/>
              </w:rPr>
              <w:t xml:space="preserve"> </w:t>
            </w:r>
            <w:r w:rsidRPr="00CD46A4">
              <w:rPr>
                <w:sz w:val="18"/>
                <w:szCs w:val="18"/>
              </w:rPr>
              <w:t>очистки территорий от крупногабаритных отходов</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CD46A4" w:rsidRDefault="00943D73" w:rsidP="00943D73">
            <w:pPr>
              <w:widowControl w:val="0"/>
              <w:autoSpaceDE w:val="0"/>
              <w:autoSpaceDN w:val="0"/>
              <w:adjustRightInd w:val="0"/>
              <w:spacing w:line="18" w:lineRule="atLeast"/>
              <w:jc w:val="center"/>
              <w:rPr>
                <w:b/>
                <w:sz w:val="18"/>
                <w:szCs w:val="18"/>
              </w:rPr>
            </w:pPr>
            <w:r w:rsidRPr="00CD46A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CD46A4" w:rsidRDefault="00943D73" w:rsidP="00943D73">
            <w:pPr>
              <w:spacing w:line="18"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CD46A4" w:rsidRDefault="00943D73" w:rsidP="00943D73">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CD46A4" w:rsidRDefault="00943D73" w:rsidP="00943D73">
            <w:pPr>
              <w:spacing w:line="18" w:lineRule="atLeast"/>
              <w:jc w:val="center"/>
              <w:rPr>
                <w:b/>
                <w:sz w:val="18"/>
                <w:szCs w:val="18"/>
              </w:rPr>
            </w:pPr>
            <w:r>
              <w:rPr>
                <w:b/>
                <w:sz w:val="18"/>
                <w:szCs w:val="18"/>
              </w:rPr>
              <w:t>3155,7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CD46A4" w:rsidRDefault="00943D73" w:rsidP="00943D73">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CD46A4" w:rsidRDefault="00943D73" w:rsidP="00943D73">
            <w:pPr>
              <w:spacing w:line="18"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CD46A4" w:rsidRDefault="00943D73" w:rsidP="00943D73">
            <w:pPr>
              <w:spacing w:line="18" w:lineRule="atLeast"/>
              <w:jc w:val="center"/>
              <w:rPr>
                <w:b/>
                <w:sz w:val="18"/>
                <w:szCs w:val="18"/>
              </w:rPr>
            </w:pPr>
            <w:r>
              <w:rPr>
                <w:b/>
                <w:sz w:val="18"/>
                <w:szCs w:val="18"/>
              </w:rPr>
              <w:t>3155,7</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3,2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3,2</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3152,5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3152,5</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r>
      <w:tr w:rsidR="00943D73" w:rsidRPr="005B58B4" w:rsidTr="00943D73">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rPr>
                <w:b/>
                <w:sz w:val="18"/>
                <w:szCs w:val="18"/>
                <w:u w:val="single"/>
              </w:rPr>
            </w:pPr>
            <w:r w:rsidRPr="00102F50">
              <w:rPr>
                <w:b/>
                <w:sz w:val="18"/>
                <w:szCs w:val="18"/>
                <w:u w:val="single"/>
              </w:rPr>
              <w:t>Основное мероприятие 3.9.</w:t>
            </w:r>
          </w:p>
          <w:p w:rsidR="00943D73" w:rsidRPr="00102F50" w:rsidRDefault="00943D73" w:rsidP="00943D73">
            <w:pPr>
              <w:widowControl w:val="0"/>
              <w:autoSpaceDE w:val="0"/>
              <w:autoSpaceDN w:val="0"/>
              <w:adjustRightInd w:val="0"/>
              <w:rPr>
                <w:sz w:val="18"/>
                <w:szCs w:val="18"/>
              </w:rPr>
            </w:pPr>
            <w:r w:rsidRPr="00102F50">
              <w:rPr>
                <w:sz w:val="18"/>
                <w:szCs w:val="18"/>
              </w:rPr>
              <w:t>Создание мест (площадок)  накопления твердых коммунальных отходов</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02F50" w:rsidRDefault="00943D73" w:rsidP="00943D73">
            <w:pPr>
              <w:widowControl w:val="0"/>
              <w:autoSpaceDE w:val="0"/>
              <w:autoSpaceDN w:val="0"/>
              <w:adjustRightInd w:val="0"/>
              <w:spacing w:line="18" w:lineRule="atLeast"/>
              <w:jc w:val="center"/>
              <w:rPr>
                <w:b/>
                <w:sz w:val="18"/>
                <w:szCs w:val="18"/>
              </w:rPr>
            </w:pPr>
            <w:r>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02F50" w:rsidRDefault="00943D73" w:rsidP="00943D73">
            <w:pPr>
              <w:spacing w:line="18"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02F50" w:rsidRDefault="00943D73" w:rsidP="00943D73">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02F50" w:rsidRDefault="00943D73" w:rsidP="00943D73">
            <w:pPr>
              <w:spacing w:line="18" w:lineRule="atLeast"/>
              <w:jc w:val="center"/>
              <w:rPr>
                <w:b/>
                <w:sz w:val="18"/>
                <w:szCs w:val="18"/>
              </w:rPr>
            </w:pPr>
            <w:r>
              <w:rPr>
                <w:b/>
                <w:sz w:val="18"/>
                <w:szCs w:val="18"/>
              </w:rPr>
              <w:t>96,0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02F50" w:rsidRDefault="00943D73" w:rsidP="00943D73">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02F50" w:rsidRDefault="00943D73" w:rsidP="00943D73">
            <w:pPr>
              <w:spacing w:line="18"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102F50" w:rsidRDefault="00943D73" w:rsidP="00943D73">
            <w:pPr>
              <w:spacing w:line="18" w:lineRule="atLeast"/>
              <w:jc w:val="center"/>
              <w:rPr>
                <w:b/>
                <w:sz w:val="18"/>
                <w:szCs w:val="18"/>
              </w:rPr>
            </w:pPr>
            <w:r>
              <w:rPr>
                <w:b/>
                <w:sz w:val="18"/>
                <w:szCs w:val="18"/>
              </w:rPr>
              <w:t>96,0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96,0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96,0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Default="00943D73" w:rsidP="00943D73">
            <w:pPr>
              <w:spacing w:line="18" w:lineRule="atLeast"/>
              <w:jc w:val="center"/>
              <w:rPr>
                <w:sz w:val="18"/>
                <w:szCs w:val="18"/>
              </w:rPr>
            </w:pPr>
            <w:r>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lastRenderedPageBreak/>
              <w:t>Подпрограмма 4.</w:t>
            </w:r>
          </w:p>
          <w:p w:rsidR="00943D73" w:rsidRPr="005B58B4" w:rsidRDefault="00943D73" w:rsidP="00943D73">
            <w:pPr>
              <w:widowControl w:val="0"/>
              <w:autoSpaceDE w:val="0"/>
              <w:autoSpaceDN w:val="0"/>
              <w:adjustRightInd w:val="0"/>
              <w:rPr>
                <w:sz w:val="18"/>
                <w:szCs w:val="18"/>
              </w:rPr>
            </w:pPr>
            <w:r w:rsidRPr="005B58B4">
              <w:rPr>
                <w:b/>
                <w:sz w:val="18"/>
                <w:szCs w:val="18"/>
              </w:rPr>
              <w:t>«Обеспечение комплексного пространственного и территориального развития Евдокимовского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 xml:space="preserve">Администрация </w:t>
            </w:r>
          </w:p>
          <w:p w:rsidR="00943D73" w:rsidRPr="005B58B4" w:rsidRDefault="00943D73" w:rsidP="00943D73">
            <w:pPr>
              <w:widowControl w:val="0"/>
              <w:autoSpaceDE w:val="0"/>
              <w:autoSpaceDN w:val="0"/>
              <w:adjustRightInd w:val="0"/>
              <w:rPr>
                <w:sz w:val="18"/>
                <w:szCs w:val="18"/>
              </w:rPr>
            </w:pPr>
            <w:r w:rsidRPr="005B58B4">
              <w:rPr>
                <w:sz w:val="18"/>
                <w:szCs w:val="18"/>
              </w:rPr>
              <w:t>Евдокимовского сельского поселения</w:t>
            </w:r>
          </w:p>
          <w:p w:rsidR="00943D73" w:rsidRPr="005B58B4" w:rsidRDefault="00943D73" w:rsidP="00943D73">
            <w:pPr>
              <w:widowControl w:val="0"/>
              <w:autoSpaceDE w:val="0"/>
              <w:autoSpaceDN w:val="0"/>
              <w:adjustRightInd w:val="0"/>
              <w:rPr>
                <w:sz w:val="18"/>
                <w:szCs w:val="18"/>
              </w:rPr>
            </w:pPr>
            <w:r w:rsidRPr="005B58B4">
              <w:rPr>
                <w:sz w:val="18"/>
                <w:szCs w:val="18"/>
              </w:rPr>
              <w:t>МКУК «КДЦ с.Бадар»</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349,9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470,9</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outlineLvl w:val="0"/>
              <w:rPr>
                <w:sz w:val="18"/>
                <w:szCs w:val="18"/>
              </w:rPr>
            </w:pPr>
            <w:r w:rsidRPr="005B58B4">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349,9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470,9</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t>Основное мероприятие 4.1.</w:t>
            </w:r>
          </w:p>
          <w:p w:rsidR="00943D73" w:rsidRPr="005B58B4" w:rsidRDefault="00943D73" w:rsidP="00943D73">
            <w:pPr>
              <w:widowControl w:val="0"/>
              <w:autoSpaceDE w:val="0"/>
              <w:autoSpaceDN w:val="0"/>
              <w:adjustRightInd w:val="0"/>
              <w:rPr>
                <w:sz w:val="18"/>
                <w:szCs w:val="18"/>
              </w:rPr>
            </w:pPr>
            <w:r w:rsidRPr="005B58B4">
              <w:rPr>
                <w:sz w:val="18"/>
                <w:szCs w:val="18"/>
              </w:rPr>
              <w:t xml:space="preserve">«Проведение топографических, геодезических, картографических и кадастровых работ»  </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 xml:space="preserve"> Администрация</w:t>
            </w:r>
          </w:p>
          <w:p w:rsidR="00943D73" w:rsidRPr="005B58B4" w:rsidRDefault="00943D73" w:rsidP="00943D73">
            <w:pPr>
              <w:widowControl w:val="0"/>
              <w:autoSpaceDE w:val="0"/>
              <w:autoSpaceDN w:val="0"/>
              <w:adjustRightInd w:val="0"/>
              <w:rPr>
                <w:sz w:val="18"/>
                <w:szCs w:val="18"/>
              </w:rPr>
            </w:pPr>
            <w:r w:rsidRPr="005B58B4">
              <w:rPr>
                <w:sz w:val="18"/>
                <w:szCs w:val="18"/>
              </w:rPr>
              <w:t>Евдокимовского сельского поселения.</w:t>
            </w:r>
          </w:p>
          <w:p w:rsidR="00943D73" w:rsidRPr="005B58B4" w:rsidRDefault="00943D73" w:rsidP="00943D73">
            <w:pPr>
              <w:widowControl w:val="0"/>
              <w:autoSpaceDE w:val="0"/>
              <w:autoSpaceDN w:val="0"/>
              <w:adjustRightInd w:val="0"/>
              <w:rPr>
                <w:sz w:val="18"/>
                <w:szCs w:val="18"/>
              </w:rPr>
            </w:pPr>
            <w:r w:rsidRPr="005B58B4">
              <w:rPr>
                <w:sz w:val="18"/>
                <w:szCs w:val="18"/>
              </w:rPr>
              <w:t>МКУК «КДЦ с.Бадар»</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D73" w:rsidRPr="005B58B4" w:rsidRDefault="00943D73" w:rsidP="00943D73">
            <w:pPr>
              <w:jc w:val="center"/>
              <w:rPr>
                <w:b/>
                <w:sz w:val="18"/>
                <w:szCs w:val="18"/>
              </w:rPr>
            </w:pPr>
            <w:r>
              <w:rPr>
                <w:b/>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b/>
                <w:sz w:val="18"/>
                <w:szCs w:val="18"/>
              </w:rPr>
            </w:pPr>
            <w:r w:rsidRPr="005B58B4">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Pr>
                <w:b/>
                <w:sz w:val="18"/>
                <w:szCs w:val="18"/>
              </w:rPr>
              <w:t>171,0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D73" w:rsidRPr="005B58B4" w:rsidRDefault="00943D73" w:rsidP="00943D73">
            <w:pPr>
              <w:jc w:val="center"/>
              <w:rPr>
                <w:sz w:val="18"/>
                <w:szCs w:val="18"/>
              </w:rPr>
            </w:pPr>
            <w:r>
              <w:rPr>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jc w:val="center"/>
              <w:rPr>
                <w:sz w:val="18"/>
                <w:szCs w:val="18"/>
              </w:rPr>
            </w:pPr>
            <w:r w:rsidRPr="005B58B4">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171,0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r>
      <w:tr w:rsidR="00943D73" w:rsidRPr="005B58B4" w:rsidTr="00943D73">
        <w:trPr>
          <w:trHeight w:val="12"/>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t>Основное мероприятие 4.2</w:t>
            </w:r>
          </w:p>
        </w:tc>
        <w:tc>
          <w:tcPr>
            <w:tcW w:w="58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Администрация</w:t>
            </w:r>
          </w:p>
          <w:p w:rsidR="00943D73" w:rsidRPr="005B58B4" w:rsidRDefault="00943D73" w:rsidP="00943D73">
            <w:pPr>
              <w:widowControl w:val="0"/>
              <w:autoSpaceDE w:val="0"/>
              <w:autoSpaceDN w:val="0"/>
              <w:adjustRightInd w:val="0"/>
              <w:rPr>
                <w:sz w:val="18"/>
                <w:szCs w:val="18"/>
              </w:rPr>
            </w:pPr>
            <w:r w:rsidRPr="005B58B4">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Pr>
                <w:b/>
                <w:sz w:val="18"/>
                <w:szCs w:val="18"/>
              </w:rPr>
              <w:t>299,9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Pr>
                <w:b/>
                <w:sz w:val="18"/>
                <w:szCs w:val="18"/>
              </w:rPr>
              <w:t>299,9</w:t>
            </w:r>
          </w:p>
        </w:tc>
      </w:tr>
      <w:tr w:rsidR="00943D73" w:rsidRPr="005B58B4" w:rsidTr="00943D73">
        <w:trPr>
          <w:trHeight w:val="523"/>
        </w:trPr>
        <w:tc>
          <w:tcPr>
            <w:tcW w:w="1071" w:type="pct"/>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r w:rsidRPr="002A02DE">
              <w:rPr>
                <w:sz w:val="18"/>
                <w:szCs w:val="18"/>
              </w:rPr>
              <w:t>Обеспечение градостроительной и землеустроительной деятельности на территории сельского поселения</w:t>
            </w:r>
          </w:p>
        </w:tc>
        <w:tc>
          <w:tcPr>
            <w:tcW w:w="580" w:type="pc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299,9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299,9</w:t>
            </w:r>
          </w:p>
        </w:tc>
      </w:tr>
      <w:tr w:rsidR="00943D73" w:rsidRPr="005B58B4" w:rsidTr="00943D73">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r>
      <w:tr w:rsidR="00943D73" w:rsidRPr="005B58B4" w:rsidTr="00943D73">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r>
      <w:tr w:rsidR="00943D73" w:rsidRPr="005B58B4" w:rsidTr="00943D73">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Pr>
                <w:sz w:val="18"/>
                <w:szCs w:val="18"/>
              </w:rPr>
              <w:t>0</w:t>
            </w:r>
          </w:p>
        </w:tc>
      </w:tr>
      <w:tr w:rsidR="00943D73" w:rsidRPr="005B58B4" w:rsidTr="00943D73">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p>
        </w:tc>
      </w:tr>
      <w:tr w:rsidR="00943D73" w:rsidRPr="005B58B4"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b/>
                <w:sz w:val="18"/>
                <w:szCs w:val="18"/>
              </w:rPr>
            </w:pPr>
            <w:r w:rsidRPr="005B58B4">
              <w:rPr>
                <w:sz w:val="18"/>
                <w:szCs w:val="18"/>
              </w:rPr>
              <w:t xml:space="preserve"> </w:t>
            </w:r>
            <w:r w:rsidRPr="005B58B4">
              <w:rPr>
                <w:b/>
                <w:sz w:val="18"/>
                <w:szCs w:val="18"/>
                <w:u w:val="single"/>
              </w:rPr>
              <w:t>Подпрограмма 5</w:t>
            </w:r>
            <w:r w:rsidRPr="005B58B4">
              <w:rPr>
                <w:b/>
                <w:sz w:val="18"/>
                <w:szCs w:val="18"/>
              </w:rPr>
              <w:t>.</w:t>
            </w:r>
          </w:p>
          <w:p w:rsidR="00943D73" w:rsidRPr="005B58B4" w:rsidRDefault="00943D73" w:rsidP="00943D73">
            <w:pPr>
              <w:widowControl w:val="0"/>
              <w:autoSpaceDE w:val="0"/>
              <w:autoSpaceDN w:val="0"/>
              <w:adjustRightInd w:val="0"/>
              <w:rPr>
                <w:sz w:val="18"/>
                <w:szCs w:val="18"/>
              </w:rPr>
            </w:pPr>
            <w:r w:rsidRPr="005B58B4">
              <w:rPr>
                <w:b/>
                <w:sz w:val="18"/>
                <w:szCs w:val="18"/>
              </w:rPr>
              <w:lastRenderedPageBreak/>
              <w:t>«Обеспечение комплексных мер безопасности на территории Евдокимовского сельского поселения</w:t>
            </w:r>
            <w:r w:rsidRPr="005B58B4">
              <w:rPr>
                <w:sz w:val="18"/>
                <w:szCs w:val="18"/>
              </w:rPr>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lastRenderedPageBreak/>
              <w:t xml:space="preserve"> </w:t>
            </w:r>
          </w:p>
          <w:p w:rsidR="00943D73" w:rsidRPr="005B58B4" w:rsidRDefault="00943D73" w:rsidP="00943D73">
            <w:pPr>
              <w:widowControl w:val="0"/>
              <w:autoSpaceDE w:val="0"/>
              <w:autoSpaceDN w:val="0"/>
              <w:adjustRightInd w:val="0"/>
              <w:rPr>
                <w:sz w:val="18"/>
                <w:szCs w:val="18"/>
              </w:rPr>
            </w:pPr>
            <w:r w:rsidRPr="005B58B4">
              <w:rPr>
                <w:sz w:val="18"/>
                <w:szCs w:val="18"/>
              </w:rPr>
              <w:lastRenderedPageBreak/>
              <w:t>Администрация</w:t>
            </w:r>
          </w:p>
          <w:p w:rsidR="00943D73" w:rsidRPr="005B58B4" w:rsidRDefault="00943D73" w:rsidP="00943D73">
            <w:pPr>
              <w:widowControl w:val="0"/>
              <w:autoSpaceDE w:val="0"/>
              <w:autoSpaceDN w:val="0"/>
              <w:adjustRightInd w:val="0"/>
              <w:rPr>
                <w:sz w:val="18"/>
                <w:szCs w:val="18"/>
              </w:rPr>
            </w:pPr>
            <w:r w:rsidRPr="005B58B4">
              <w:rPr>
                <w:sz w:val="18"/>
                <w:szCs w:val="18"/>
              </w:rPr>
              <w:t>Евдокимовского</w:t>
            </w:r>
          </w:p>
          <w:p w:rsidR="00943D73" w:rsidRPr="005B58B4" w:rsidRDefault="00943D73" w:rsidP="00943D73">
            <w:pPr>
              <w:widowControl w:val="0"/>
              <w:autoSpaceDE w:val="0"/>
              <w:autoSpaceDN w:val="0"/>
              <w:adjustRightInd w:val="0"/>
              <w:rPr>
                <w:sz w:val="18"/>
                <w:szCs w:val="18"/>
              </w:rPr>
            </w:pPr>
            <w:r w:rsidRPr="005B58B4">
              <w:rPr>
                <w:sz w:val="18"/>
                <w:szCs w:val="18"/>
              </w:rPr>
              <w:t>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bCs/>
                <w:color w:val="000000"/>
                <w:sz w:val="18"/>
                <w:szCs w:val="18"/>
              </w:rPr>
              <w:t>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bCs/>
                <w:color w:val="000000"/>
                <w:sz w:val="18"/>
                <w:szCs w:val="18"/>
              </w:rPr>
              <w:t>4519,6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bCs/>
                <w:color w:val="000000"/>
                <w:sz w:val="18"/>
                <w:szCs w:val="18"/>
              </w:rPr>
              <w:t>16,0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bCs/>
                <w:color w:val="000000"/>
                <w:sz w:val="18"/>
                <w:szCs w:val="18"/>
              </w:rPr>
              <w:t>21,0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bCs/>
                <w:color w:val="000000"/>
                <w:sz w:val="18"/>
                <w:szCs w:val="18"/>
              </w:rPr>
              <w:t>21,0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4586,5</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bCs/>
                <w:color w:val="000000"/>
                <w:sz w:val="18"/>
                <w:szCs w:val="18"/>
              </w:rPr>
              <w:t>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bCs/>
                <w:color w:val="000000"/>
                <w:sz w:val="18"/>
                <w:szCs w:val="18"/>
              </w:rPr>
              <w:t>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bCs/>
                <w:color w:val="000000"/>
                <w:sz w:val="18"/>
                <w:szCs w:val="18"/>
              </w:rPr>
              <w:t>16,0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bCs/>
                <w:color w:val="000000"/>
                <w:sz w:val="18"/>
                <w:szCs w:val="18"/>
              </w:rPr>
              <w:t>21,0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bCs/>
                <w:color w:val="000000"/>
                <w:sz w:val="18"/>
                <w:szCs w:val="18"/>
              </w:rPr>
              <w:t>21,0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67,6</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4511,1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highlight w:val="yellow"/>
              </w:rPr>
            </w:pPr>
            <w:r w:rsidRPr="005B58B4">
              <w:rPr>
                <w:sz w:val="18"/>
                <w:szCs w:val="18"/>
              </w:rPr>
              <w:t>4518,9</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b/>
                <w:sz w:val="18"/>
                <w:szCs w:val="18"/>
              </w:rPr>
            </w:pPr>
            <w:r w:rsidRPr="005B58B4">
              <w:rPr>
                <w:b/>
                <w:sz w:val="18"/>
                <w:szCs w:val="18"/>
                <w:u w:val="single"/>
              </w:rPr>
              <w:t>Основное мероприятие 5.1.</w:t>
            </w:r>
          </w:p>
          <w:p w:rsidR="00943D73" w:rsidRPr="005B58B4" w:rsidRDefault="00943D73" w:rsidP="00943D73">
            <w:pPr>
              <w:widowControl w:val="0"/>
              <w:autoSpaceDE w:val="0"/>
              <w:autoSpaceDN w:val="0"/>
              <w:adjustRightInd w:val="0"/>
              <w:rPr>
                <w:sz w:val="18"/>
                <w:szCs w:val="18"/>
              </w:rPr>
            </w:pPr>
            <w:r w:rsidRPr="005B58B4">
              <w:rPr>
                <w:sz w:val="18"/>
                <w:szCs w:val="18"/>
              </w:rPr>
              <w:t>«Обеспечение первичных мер пожарной безопасности в границах населенных пунктов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Администрация</w:t>
            </w:r>
          </w:p>
          <w:p w:rsidR="00943D73" w:rsidRPr="005B58B4" w:rsidRDefault="00943D73" w:rsidP="00943D73">
            <w:pPr>
              <w:widowControl w:val="0"/>
              <w:autoSpaceDE w:val="0"/>
              <w:autoSpaceDN w:val="0"/>
              <w:adjustRightInd w:val="0"/>
              <w:rPr>
                <w:sz w:val="18"/>
                <w:szCs w:val="18"/>
              </w:rPr>
            </w:pPr>
            <w:r w:rsidRPr="005B58B4">
              <w:rPr>
                <w:sz w:val="18"/>
                <w:szCs w:val="18"/>
              </w:rPr>
              <w:t>Евдокимовского</w:t>
            </w:r>
          </w:p>
          <w:p w:rsidR="00943D73" w:rsidRPr="005B58B4" w:rsidRDefault="00943D73" w:rsidP="00943D73">
            <w:pPr>
              <w:widowControl w:val="0"/>
              <w:autoSpaceDE w:val="0"/>
              <w:autoSpaceDN w:val="0"/>
              <w:adjustRightInd w:val="0"/>
              <w:rPr>
                <w:sz w:val="18"/>
                <w:szCs w:val="18"/>
              </w:rPr>
            </w:pPr>
            <w:r w:rsidRPr="005B58B4">
              <w:rPr>
                <w:sz w:val="18"/>
                <w:szCs w:val="18"/>
              </w:rPr>
              <w:t>сельского</w:t>
            </w:r>
          </w:p>
          <w:p w:rsidR="00943D73" w:rsidRPr="005B58B4" w:rsidRDefault="00943D73" w:rsidP="00943D73">
            <w:pPr>
              <w:widowControl w:val="0"/>
              <w:autoSpaceDE w:val="0"/>
              <w:autoSpaceDN w:val="0"/>
              <w:adjustRightInd w:val="0"/>
              <w:rPr>
                <w:sz w:val="18"/>
                <w:szCs w:val="18"/>
              </w:rPr>
            </w:pPr>
            <w:r w:rsidRPr="005B58B4">
              <w:rPr>
                <w:sz w:val="18"/>
                <w:szCs w:val="18"/>
              </w:rPr>
              <w:t>поселения</w:t>
            </w:r>
          </w:p>
          <w:p w:rsidR="00943D73" w:rsidRPr="005B58B4" w:rsidRDefault="00943D73" w:rsidP="00943D73">
            <w:pPr>
              <w:widowControl w:val="0"/>
              <w:autoSpaceDE w:val="0"/>
              <w:autoSpaceDN w:val="0"/>
              <w:adjustRightInd w:val="0"/>
              <w:rPr>
                <w:sz w:val="18"/>
                <w:szCs w:val="18"/>
              </w:rPr>
            </w:pPr>
          </w:p>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b/>
                <w:sz w:val="18"/>
                <w:szCs w:val="18"/>
              </w:rPr>
            </w:pPr>
            <w:r w:rsidRPr="005B58B4">
              <w:rPr>
                <w:b/>
                <w:sz w:val="18"/>
                <w:szCs w:val="18"/>
              </w:rPr>
              <w:t>7,9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58,1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bCs/>
                <w:color w:val="000000"/>
                <w:sz w:val="18"/>
                <w:szCs w:val="18"/>
              </w:rPr>
              <w:t>15,0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bCs/>
                <w:color w:val="000000"/>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highlight w:val="yellow"/>
              </w:rPr>
            </w:pPr>
            <w:r w:rsidRPr="005B58B4">
              <w:rPr>
                <w:b/>
                <w:sz w:val="18"/>
                <w:szCs w:val="18"/>
              </w:rPr>
              <w:t>121,0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8" w:lineRule="atLeast"/>
              <w:jc w:val="center"/>
              <w:rPr>
                <w:sz w:val="18"/>
                <w:szCs w:val="18"/>
              </w:rPr>
            </w:pPr>
            <w:r w:rsidRPr="005B58B4">
              <w:rPr>
                <w:sz w:val="18"/>
                <w:szCs w:val="18"/>
              </w:rPr>
              <w:t>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5,5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bCs/>
                <w:color w:val="000000"/>
                <w:sz w:val="18"/>
                <w:szCs w:val="18"/>
              </w:rPr>
              <w:t>15,0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bCs/>
                <w:color w:val="000000"/>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bCs/>
                <w:color w:val="000000"/>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60,6</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52,6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60,4</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t>Основное мероприятие 5.2</w:t>
            </w:r>
          </w:p>
          <w:p w:rsidR="00943D73" w:rsidRPr="005B58B4" w:rsidRDefault="00943D73" w:rsidP="00943D73">
            <w:pPr>
              <w:widowControl w:val="0"/>
              <w:autoSpaceDE w:val="0"/>
              <w:autoSpaceDN w:val="0"/>
              <w:adjustRightInd w:val="0"/>
              <w:rPr>
                <w:sz w:val="18"/>
                <w:szCs w:val="18"/>
              </w:rPr>
            </w:pPr>
            <w:r w:rsidRPr="005B58B4">
              <w:rPr>
                <w:sz w:val="18"/>
                <w:szCs w:val="18"/>
              </w:rPr>
              <w:t>«Профилактика безнадзорности и правонарушений на территории сельского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4,5</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4,5</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t>Основное мероприятие 5.3.</w:t>
            </w:r>
          </w:p>
          <w:p w:rsidR="00943D73" w:rsidRPr="005B58B4" w:rsidRDefault="00943D73" w:rsidP="00943D73">
            <w:pPr>
              <w:widowControl w:val="0"/>
              <w:autoSpaceDE w:val="0"/>
              <w:autoSpaceDN w:val="0"/>
              <w:adjustRightInd w:val="0"/>
              <w:rPr>
                <w:sz w:val="18"/>
                <w:szCs w:val="18"/>
              </w:rPr>
            </w:pPr>
            <w:r w:rsidRPr="005B58B4">
              <w:rPr>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0,5</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0,5</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t>Основное мероприятие 5.4</w:t>
            </w:r>
          </w:p>
          <w:p w:rsidR="00943D73" w:rsidRPr="005B58B4" w:rsidRDefault="00943D73" w:rsidP="00943D73">
            <w:pPr>
              <w:widowControl w:val="0"/>
              <w:autoSpaceDE w:val="0"/>
              <w:autoSpaceDN w:val="0"/>
              <w:adjustRightInd w:val="0"/>
              <w:rPr>
                <w:sz w:val="18"/>
                <w:szCs w:val="18"/>
              </w:rPr>
            </w:pPr>
            <w:r w:rsidRPr="005B58B4">
              <w:rPr>
                <w:sz w:val="18"/>
                <w:szCs w:val="18"/>
              </w:rPr>
              <w:t>«Участие в предупреждении и ликвидации последствий чрезвычайных ситуаций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Администрация Евдокимовского сельского поселения,</w:t>
            </w:r>
          </w:p>
          <w:p w:rsidR="00943D73" w:rsidRPr="005B58B4" w:rsidRDefault="00943D73" w:rsidP="00943D73">
            <w:pPr>
              <w:widowControl w:val="0"/>
              <w:autoSpaceDE w:val="0"/>
              <w:autoSpaceDN w:val="0"/>
              <w:adjustRightInd w:val="0"/>
              <w:rPr>
                <w:sz w:val="18"/>
                <w:szCs w:val="18"/>
              </w:rPr>
            </w:pPr>
            <w:r w:rsidRPr="005B58B4">
              <w:rPr>
                <w:sz w:val="18"/>
                <w:szCs w:val="18"/>
              </w:rPr>
              <w:t>МКУК «КДЦ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4460,5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4460,5</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2,0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4458,5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4458,5</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r>
      <w:tr w:rsidR="00943D73" w:rsidRPr="005B58B4" w:rsidTr="00943D73">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t>Подпрограмма 6.</w:t>
            </w:r>
          </w:p>
          <w:p w:rsidR="00943D73" w:rsidRPr="005B58B4" w:rsidRDefault="00943D73" w:rsidP="00943D73">
            <w:pPr>
              <w:widowControl w:val="0"/>
              <w:autoSpaceDE w:val="0"/>
              <w:autoSpaceDN w:val="0"/>
              <w:adjustRightInd w:val="0"/>
              <w:rPr>
                <w:sz w:val="18"/>
                <w:szCs w:val="18"/>
              </w:rPr>
            </w:pPr>
            <w:r w:rsidRPr="005B58B4">
              <w:rPr>
                <w:b/>
                <w:sz w:val="18"/>
                <w:szCs w:val="18"/>
              </w:rPr>
              <w:t>«Развитие сферы культуры и спорта на территории  Евдокимовского  сельского поселения на 2018-2022гг»</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Администрация Евдокимовского сельского поселения,</w:t>
            </w:r>
          </w:p>
          <w:p w:rsidR="00943D73" w:rsidRPr="005B58B4" w:rsidRDefault="00943D73" w:rsidP="00943D73">
            <w:pPr>
              <w:widowControl w:val="0"/>
              <w:autoSpaceDE w:val="0"/>
              <w:autoSpaceDN w:val="0"/>
              <w:adjustRightInd w:val="0"/>
              <w:rPr>
                <w:sz w:val="18"/>
                <w:szCs w:val="18"/>
              </w:rPr>
            </w:pPr>
            <w:r w:rsidRPr="005B58B4">
              <w:rPr>
                <w:sz w:val="18"/>
                <w:szCs w:val="18"/>
              </w:rPr>
              <w:t>МКУК «КДЦ с.Бадар,</w:t>
            </w:r>
          </w:p>
          <w:p w:rsidR="00943D73" w:rsidRPr="005B58B4" w:rsidRDefault="00943D73" w:rsidP="00943D73">
            <w:pPr>
              <w:widowControl w:val="0"/>
              <w:autoSpaceDE w:val="0"/>
              <w:autoSpaceDN w:val="0"/>
              <w:adjustRightInd w:val="0"/>
              <w:rPr>
                <w:sz w:val="18"/>
                <w:szCs w:val="18"/>
              </w:rPr>
            </w:pPr>
            <w:r w:rsidRPr="005B58B4">
              <w:rPr>
                <w:sz w:val="18"/>
                <w:szCs w:val="18"/>
              </w:rPr>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5187,2</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9134,7</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b/>
                <w:sz w:val="18"/>
                <w:szCs w:val="18"/>
              </w:rPr>
            </w:pPr>
            <w:r>
              <w:rPr>
                <w:b/>
                <w:sz w:val="18"/>
                <w:szCs w:val="18"/>
              </w:rPr>
              <w:t>87565,1</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b/>
                <w:sz w:val="18"/>
                <w:szCs w:val="18"/>
              </w:rPr>
            </w:pPr>
            <w:r>
              <w:rPr>
                <w:b/>
                <w:sz w:val="18"/>
                <w:szCs w:val="18"/>
              </w:rPr>
              <w:t>6995,4</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b/>
                <w:sz w:val="18"/>
                <w:szCs w:val="18"/>
              </w:rPr>
            </w:pPr>
            <w:r w:rsidRPr="005B58B4">
              <w:rPr>
                <w:b/>
                <w:sz w:val="18"/>
                <w:szCs w:val="18"/>
              </w:rPr>
              <w:t>2717,0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b/>
                <w:sz w:val="18"/>
                <w:szCs w:val="18"/>
              </w:rPr>
            </w:pPr>
            <w:r>
              <w:rPr>
                <w:b/>
                <w:sz w:val="18"/>
                <w:szCs w:val="18"/>
              </w:rPr>
              <w:t>111599,4</w:t>
            </w:r>
          </w:p>
        </w:tc>
      </w:tr>
      <w:tr w:rsidR="00943D73" w:rsidRPr="005B58B4" w:rsidTr="00943D73">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3986,5</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5373,7</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sz w:val="18"/>
                <w:szCs w:val="18"/>
              </w:rPr>
              <w:t>5146,5</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3616,7</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2717,0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sz w:val="18"/>
                <w:szCs w:val="18"/>
              </w:rPr>
              <w:t>20840,4</w:t>
            </w:r>
          </w:p>
        </w:tc>
      </w:tr>
      <w:tr w:rsidR="00943D73" w:rsidRPr="005B58B4" w:rsidTr="00943D73">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r>
      <w:tr w:rsidR="00943D73" w:rsidRPr="005B58B4" w:rsidTr="00943D73">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552,5</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3761,0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sz w:val="18"/>
                <w:szCs w:val="18"/>
              </w:rPr>
              <w:t>82418,6</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sz w:val="18"/>
                <w:szCs w:val="18"/>
              </w:rPr>
              <w:t>3378,7</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Pr>
                <w:sz w:val="18"/>
                <w:szCs w:val="18"/>
              </w:rPr>
              <w:t>90110,8</w:t>
            </w:r>
          </w:p>
        </w:tc>
      </w:tr>
      <w:tr w:rsidR="00943D73" w:rsidRPr="005B58B4" w:rsidTr="00943D73">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648,2</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648,2</w:t>
            </w:r>
          </w:p>
        </w:tc>
      </w:tr>
      <w:tr w:rsidR="00943D73" w:rsidRPr="005B58B4" w:rsidTr="00943D73">
        <w:trPr>
          <w:trHeight w:val="306"/>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943D73" w:rsidRPr="005B58B4" w:rsidRDefault="00943D73" w:rsidP="00943D73">
            <w:pPr>
              <w:widowControl w:val="0"/>
              <w:autoSpaceDE w:val="0"/>
              <w:autoSpaceDN w:val="0"/>
              <w:adjustRightInd w:val="0"/>
              <w:spacing w:line="18"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t>Основное мероприятие 6.1.</w:t>
            </w:r>
          </w:p>
          <w:p w:rsidR="00943D73" w:rsidRPr="005B58B4" w:rsidRDefault="00943D73" w:rsidP="00943D73">
            <w:pPr>
              <w:widowControl w:val="0"/>
              <w:autoSpaceDE w:val="0"/>
              <w:autoSpaceDN w:val="0"/>
              <w:adjustRightInd w:val="0"/>
              <w:rPr>
                <w:sz w:val="18"/>
                <w:szCs w:val="18"/>
              </w:rPr>
            </w:pPr>
            <w:r w:rsidRPr="005B58B4">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 xml:space="preserve">МКУК «КДЦ с.Бадар», </w:t>
            </w:r>
          </w:p>
          <w:p w:rsidR="00943D73" w:rsidRPr="005B58B4" w:rsidRDefault="00943D73" w:rsidP="00943D73">
            <w:pPr>
              <w:widowControl w:val="0"/>
              <w:autoSpaceDE w:val="0"/>
              <w:autoSpaceDN w:val="0"/>
              <w:adjustRightInd w:val="0"/>
              <w:rPr>
                <w:sz w:val="18"/>
                <w:szCs w:val="18"/>
              </w:rPr>
            </w:pPr>
            <w:r w:rsidRPr="005B58B4">
              <w:rPr>
                <w:sz w:val="18"/>
                <w:szCs w:val="18"/>
              </w:rPr>
              <w:t>МКУК «КДЦ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b/>
                <w:sz w:val="18"/>
                <w:szCs w:val="18"/>
              </w:rPr>
            </w:pPr>
            <w:r w:rsidRPr="005B58B4">
              <w:rPr>
                <w:b/>
                <w:sz w:val="18"/>
                <w:szCs w:val="18"/>
              </w:rPr>
              <w:t>5187,2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b/>
                <w:sz w:val="18"/>
                <w:szCs w:val="18"/>
              </w:rPr>
            </w:pPr>
            <w:r w:rsidRPr="005B58B4">
              <w:rPr>
                <w:b/>
                <w:sz w:val="18"/>
                <w:szCs w:val="18"/>
              </w:rPr>
              <w:t>5608,3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b/>
                <w:sz w:val="18"/>
                <w:szCs w:val="18"/>
              </w:rPr>
            </w:pPr>
            <w:r>
              <w:rPr>
                <w:b/>
                <w:sz w:val="18"/>
                <w:szCs w:val="18"/>
              </w:rPr>
              <w:t>5403,7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b/>
                <w:sz w:val="18"/>
                <w:szCs w:val="18"/>
              </w:rPr>
            </w:pPr>
            <w:r w:rsidRPr="005B58B4">
              <w:rPr>
                <w:b/>
                <w:sz w:val="18"/>
                <w:szCs w:val="18"/>
              </w:rPr>
              <w:t>3606,7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b/>
                <w:sz w:val="18"/>
                <w:szCs w:val="18"/>
              </w:rPr>
            </w:pPr>
            <w:r w:rsidRPr="005B58B4">
              <w:rPr>
                <w:b/>
                <w:sz w:val="18"/>
                <w:szCs w:val="18"/>
              </w:rPr>
              <w:t>2707,0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b/>
                <w:sz w:val="18"/>
                <w:szCs w:val="18"/>
              </w:rPr>
            </w:pPr>
            <w:r>
              <w:rPr>
                <w:b/>
                <w:sz w:val="18"/>
                <w:szCs w:val="18"/>
              </w:rPr>
              <w:t>22512,9</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3986,5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5347,3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Pr>
                <w:sz w:val="18"/>
                <w:szCs w:val="18"/>
              </w:rPr>
              <w:t>5048,5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3606,7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2707,0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Pr>
                <w:sz w:val="18"/>
                <w:szCs w:val="18"/>
              </w:rPr>
              <w:t>20696,0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552,5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261,0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355,2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1168,7</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648,2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648,2</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b/>
                <w:sz w:val="18"/>
                <w:szCs w:val="18"/>
              </w:rPr>
            </w:pPr>
            <w:r w:rsidRPr="005B58B4">
              <w:rPr>
                <w:b/>
                <w:sz w:val="18"/>
                <w:szCs w:val="18"/>
                <w:u w:val="single"/>
              </w:rPr>
              <w:lastRenderedPageBreak/>
              <w:t>Основное мероприятие. 6.2.</w:t>
            </w:r>
          </w:p>
          <w:p w:rsidR="00943D73" w:rsidRPr="005B58B4" w:rsidRDefault="00943D73" w:rsidP="00943D73">
            <w:pPr>
              <w:widowControl w:val="0"/>
              <w:autoSpaceDE w:val="0"/>
              <w:autoSpaceDN w:val="0"/>
              <w:adjustRightInd w:val="0"/>
              <w:rPr>
                <w:sz w:val="18"/>
                <w:szCs w:val="18"/>
              </w:rPr>
            </w:pPr>
            <w:r w:rsidRPr="005B58B4">
              <w:rPr>
                <w:sz w:val="18"/>
                <w:szCs w:val="18"/>
              </w:rPr>
              <w:t>«Обеспечение условий для развития на территории сельского поселения физической культуры и массового спорта»</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r w:rsidRPr="005B58B4">
              <w:rPr>
                <w:sz w:val="18"/>
                <w:szCs w:val="18"/>
              </w:rPr>
              <w:t>МКУК «КДЦ с.Бадар»</w:t>
            </w:r>
          </w:p>
          <w:p w:rsidR="00943D73" w:rsidRPr="005B58B4" w:rsidRDefault="00943D73" w:rsidP="00943D73">
            <w:pPr>
              <w:widowControl w:val="0"/>
              <w:autoSpaceDE w:val="0"/>
              <w:autoSpaceDN w:val="0"/>
              <w:adjustRightInd w:val="0"/>
              <w:rPr>
                <w:sz w:val="18"/>
                <w:szCs w:val="18"/>
              </w:rPr>
            </w:pPr>
            <w:r w:rsidRPr="005B58B4">
              <w:rPr>
                <w:sz w:val="18"/>
                <w:szCs w:val="18"/>
              </w:rPr>
              <w:t xml:space="preserve"> МКУК «КДЦ п.Евдокимовский»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b/>
                <w:sz w:val="18"/>
                <w:szCs w:val="18"/>
              </w:rPr>
            </w:pPr>
            <w:r w:rsidRPr="005B58B4">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b/>
                <w:sz w:val="18"/>
                <w:szCs w:val="18"/>
                <w:highlight w:val="yellow"/>
              </w:rPr>
            </w:pPr>
            <w:r w:rsidRPr="005B58B4">
              <w:rPr>
                <w:b/>
                <w:sz w:val="18"/>
                <w:szCs w:val="18"/>
              </w:rPr>
              <w:t>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b/>
                <w:sz w:val="18"/>
                <w:szCs w:val="18"/>
              </w:rPr>
            </w:pPr>
            <w:r>
              <w:rPr>
                <w:b/>
                <w:sz w:val="18"/>
                <w:szCs w:val="18"/>
              </w:rPr>
              <w:t>106,9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b/>
                <w:sz w:val="18"/>
                <w:szCs w:val="18"/>
              </w:rPr>
            </w:pPr>
            <w:r w:rsidRPr="005B58B4">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b/>
                <w:sz w:val="18"/>
                <w:szCs w:val="18"/>
              </w:rPr>
            </w:pPr>
            <w:r w:rsidRPr="005B58B4">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b/>
                <w:sz w:val="18"/>
                <w:szCs w:val="18"/>
              </w:rPr>
            </w:pPr>
            <w:r>
              <w:rPr>
                <w:b/>
                <w:sz w:val="18"/>
                <w:szCs w:val="18"/>
              </w:rPr>
              <w:t>153,3</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Pr>
                <w:sz w:val="18"/>
                <w:szCs w:val="18"/>
              </w:rPr>
              <w:t>15,9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62,3</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91,0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91,0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r>
      <w:tr w:rsidR="00943D73" w:rsidRPr="005B58B4" w:rsidTr="00943D73">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t>Основное мероприятие 6.3.</w:t>
            </w:r>
          </w:p>
          <w:p w:rsidR="00943D73" w:rsidRPr="005B58B4" w:rsidRDefault="00943D73" w:rsidP="00943D73">
            <w:pPr>
              <w:widowControl w:val="0"/>
              <w:autoSpaceDE w:val="0"/>
              <w:autoSpaceDN w:val="0"/>
              <w:adjustRightInd w:val="0"/>
              <w:rPr>
                <w:sz w:val="18"/>
                <w:szCs w:val="18"/>
              </w:rPr>
            </w:pPr>
            <w:r w:rsidRPr="005B58B4">
              <w:rPr>
                <w:sz w:val="18"/>
                <w:szCs w:val="18"/>
              </w:rPr>
              <w:t>Строительство культурно-досугового центра в деревне Евдокимова Евдокимовского муниципального образования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Администрация Евдокимовского сельского поселения,</w:t>
            </w:r>
          </w:p>
          <w:p w:rsidR="00943D73" w:rsidRPr="005B58B4" w:rsidRDefault="00943D73" w:rsidP="00943D73">
            <w:pPr>
              <w:widowControl w:val="0"/>
              <w:autoSpaceDE w:val="0"/>
              <w:autoSpaceDN w:val="0"/>
              <w:adjustRightInd w:val="0"/>
              <w:rPr>
                <w:sz w:val="18"/>
                <w:szCs w:val="18"/>
              </w:rPr>
            </w:pPr>
            <w:r w:rsidRPr="005B58B4">
              <w:rPr>
                <w:sz w:val="18"/>
                <w:szCs w:val="18"/>
              </w:rPr>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b/>
                <w:sz w:val="18"/>
                <w:szCs w:val="18"/>
              </w:rPr>
            </w:pPr>
            <w:r w:rsidRPr="005B58B4">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b/>
                <w:sz w:val="18"/>
                <w:szCs w:val="18"/>
              </w:rPr>
            </w:pPr>
            <w:r w:rsidRPr="005B58B4">
              <w:rPr>
                <w:b/>
                <w:sz w:val="18"/>
                <w:szCs w:val="18"/>
              </w:rPr>
              <w:t>3500,0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b/>
                <w:sz w:val="18"/>
                <w:szCs w:val="18"/>
              </w:rPr>
            </w:pPr>
            <w:r w:rsidRPr="005B58B4">
              <w:rPr>
                <w:b/>
                <w:sz w:val="18"/>
                <w:szCs w:val="18"/>
              </w:rPr>
              <w:t>77237,2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b/>
                <w:sz w:val="18"/>
                <w:szCs w:val="18"/>
              </w:rPr>
            </w:pPr>
            <w:r w:rsidRPr="005B58B4">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b/>
                <w:sz w:val="18"/>
                <w:szCs w:val="18"/>
              </w:rPr>
            </w:pPr>
            <w:r w:rsidRPr="005B58B4">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b/>
                <w:sz w:val="18"/>
                <w:szCs w:val="18"/>
              </w:rPr>
            </w:pPr>
            <w:r w:rsidRPr="005B58B4">
              <w:rPr>
                <w:b/>
                <w:sz w:val="18"/>
                <w:szCs w:val="18"/>
              </w:rPr>
              <w:t>80737,2</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77,3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77,3</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3500,0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77159,9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80659,9</w:t>
            </w:r>
          </w:p>
        </w:tc>
      </w:tr>
      <w:tr w:rsidR="00943D73" w:rsidRPr="005B58B4" w:rsidTr="00943D73">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r>
      <w:tr w:rsidR="00943D73" w:rsidRPr="005B58B4" w:rsidTr="00943D73">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r>
      <w:tr w:rsidR="00943D73" w:rsidRPr="005B58B4" w:rsidTr="00943D73">
        <w:trPr>
          <w:trHeight w:val="367"/>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b/>
                <w:sz w:val="18"/>
                <w:szCs w:val="18"/>
                <w:u w:val="single"/>
              </w:rPr>
            </w:pPr>
            <w:r w:rsidRPr="005B58B4">
              <w:rPr>
                <w:b/>
                <w:sz w:val="18"/>
                <w:szCs w:val="18"/>
                <w:u w:val="single"/>
              </w:rPr>
              <w:t>Основное мероприятие 6.4.</w:t>
            </w:r>
          </w:p>
        </w:tc>
        <w:tc>
          <w:tcPr>
            <w:tcW w:w="58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sidRPr="005B58B4">
              <w:rPr>
                <w:sz w:val="18"/>
                <w:szCs w:val="18"/>
              </w:rPr>
              <w:t xml:space="preserve"> МКУК «КДЦ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b/>
                <w:sz w:val="18"/>
                <w:szCs w:val="18"/>
              </w:rPr>
            </w:pPr>
            <w:r w:rsidRPr="005B58B4">
              <w:rPr>
                <w:b/>
                <w:sz w:val="18"/>
                <w:szCs w:val="18"/>
              </w:rPr>
              <w:t>4817,3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b/>
                <w:sz w:val="18"/>
                <w:szCs w:val="18"/>
              </w:rPr>
            </w:pPr>
            <w:r w:rsidRPr="005B58B4">
              <w:rPr>
                <w:b/>
                <w:sz w:val="18"/>
                <w:szCs w:val="18"/>
              </w:rPr>
              <w:t>4817,3</w:t>
            </w:r>
          </w:p>
        </w:tc>
      </w:tr>
      <w:tr w:rsidR="00943D73" w:rsidRPr="005B58B4" w:rsidTr="00943D73">
        <w:trPr>
          <w:trHeight w:val="492"/>
        </w:trPr>
        <w:tc>
          <w:tcPr>
            <w:tcW w:w="1071" w:type="pct"/>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r w:rsidRPr="005B58B4">
              <w:rPr>
                <w:sz w:val="18"/>
                <w:szCs w:val="18"/>
              </w:rPr>
              <w:t>Приобретение оборудования и литературы для муниципальных учреждений культуры</w:t>
            </w:r>
          </w:p>
        </w:tc>
        <w:tc>
          <w:tcPr>
            <w:tcW w:w="580" w:type="pc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4,8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4,8</w:t>
            </w:r>
          </w:p>
        </w:tc>
      </w:tr>
      <w:tr w:rsidR="00943D73" w:rsidRPr="005B58B4" w:rsidTr="00943D73">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r>
      <w:tr w:rsidR="00943D73" w:rsidRPr="005B58B4" w:rsidTr="00943D73">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4812,5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4812,5</w:t>
            </w:r>
          </w:p>
        </w:tc>
      </w:tr>
      <w:tr w:rsidR="00943D73" w:rsidRPr="005B58B4" w:rsidTr="00943D73">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r>
      <w:tr w:rsidR="00943D73" w:rsidRPr="005B58B4" w:rsidTr="00943D73">
        <w:trPr>
          <w:trHeight w:val="171"/>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sidRPr="005B58B4">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sidRPr="005B58B4">
              <w:rPr>
                <w:sz w:val="18"/>
                <w:szCs w:val="18"/>
              </w:rPr>
              <w:t>0</w:t>
            </w:r>
          </w:p>
        </w:tc>
      </w:tr>
      <w:tr w:rsidR="00943D73" w:rsidRPr="005B58B4" w:rsidTr="00943D73">
        <w:trPr>
          <w:trHeight w:val="171"/>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943D73" w:rsidRDefault="00943D73" w:rsidP="00943D73">
            <w:pPr>
              <w:widowControl w:val="0"/>
              <w:autoSpaceDE w:val="0"/>
              <w:autoSpaceDN w:val="0"/>
              <w:adjustRightInd w:val="0"/>
              <w:rPr>
                <w:b/>
                <w:sz w:val="18"/>
                <w:szCs w:val="18"/>
                <w:u w:val="single"/>
              </w:rPr>
            </w:pPr>
            <w:r>
              <w:rPr>
                <w:b/>
                <w:sz w:val="18"/>
                <w:szCs w:val="18"/>
                <w:u w:val="single"/>
              </w:rPr>
              <w:t>Основное мероприятие 6.5</w:t>
            </w:r>
          </w:p>
          <w:p w:rsidR="00943D73" w:rsidRPr="005B58B4" w:rsidRDefault="00943D73" w:rsidP="00943D73">
            <w:pPr>
              <w:widowControl w:val="0"/>
              <w:autoSpaceDE w:val="0"/>
              <w:autoSpaceDN w:val="0"/>
              <w:adjustRightInd w:val="0"/>
              <w:rPr>
                <w:sz w:val="18"/>
                <w:szCs w:val="18"/>
              </w:rPr>
            </w:pPr>
            <w:r w:rsidRPr="005B58B4">
              <w:rPr>
                <w:sz w:val="18"/>
                <w:szCs w:val="18"/>
              </w:rPr>
              <w:t>Капитальный ремонт домов культуры сельских поселений</w:t>
            </w:r>
          </w:p>
          <w:p w:rsidR="00943D73" w:rsidRPr="005B58B4" w:rsidRDefault="00943D73" w:rsidP="00943D73">
            <w:pPr>
              <w:widowControl w:val="0"/>
              <w:autoSpaceDE w:val="0"/>
              <w:autoSpaceDN w:val="0"/>
              <w:adjustRightInd w:val="0"/>
              <w:rPr>
                <w:sz w:val="18"/>
                <w:szCs w:val="18"/>
              </w:rPr>
            </w:pPr>
          </w:p>
        </w:tc>
        <w:tc>
          <w:tcPr>
            <w:tcW w:w="58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r>
              <w:rPr>
                <w:sz w:val="18"/>
                <w:szCs w:val="18"/>
              </w:rPr>
              <w:lastRenderedPageBreak/>
              <w:t>МКУК «КДЦ с.Бадар»</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b/>
                <w:sz w:val="18"/>
                <w:szCs w:val="18"/>
              </w:rPr>
            </w:pPr>
            <w:r w:rsidRPr="005B58B4">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b/>
                <w:sz w:val="18"/>
                <w:szCs w:val="18"/>
              </w:rPr>
            </w:pPr>
            <w:r>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b/>
                <w:sz w:val="18"/>
                <w:szCs w:val="18"/>
              </w:rPr>
            </w:pPr>
            <w:r>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b/>
                <w:sz w:val="18"/>
                <w:szCs w:val="18"/>
              </w:rPr>
            </w:pPr>
            <w:r>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b/>
                <w:sz w:val="18"/>
                <w:szCs w:val="18"/>
              </w:rPr>
            </w:pPr>
            <w:r>
              <w:rPr>
                <w:b/>
                <w:sz w:val="18"/>
                <w:szCs w:val="18"/>
              </w:rPr>
              <w:t>3378,7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b/>
                <w:sz w:val="18"/>
                <w:szCs w:val="18"/>
              </w:rPr>
            </w:pPr>
            <w:r>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b/>
                <w:sz w:val="18"/>
                <w:szCs w:val="18"/>
              </w:rPr>
            </w:pPr>
            <w:r>
              <w:rPr>
                <w:b/>
                <w:sz w:val="18"/>
                <w:szCs w:val="18"/>
              </w:rPr>
              <w:t>3378,7</w:t>
            </w:r>
          </w:p>
        </w:tc>
      </w:tr>
      <w:tr w:rsidR="00943D73" w:rsidRPr="005B58B4" w:rsidTr="00943D73">
        <w:trPr>
          <w:trHeight w:val="171"/>
        </w:trPr>
        <w:tc>
          <w:tcPr>
            <w:tcW w:w="1071" w:type="pct"/>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r>
      <w:tr w:rsidR="00943D73" w:rsidRPr="005B58B4" w:rsidTr="00943D73">
        <w:trPr>
          <w:trHeight w:val="171"/>
        </w:trPr>
        <w:tc>
          <w:tcPr>
            <w:tcW w:w="1071" w:type="pct"/>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r>
      <w:tr w:rsidR="00943D73" w:rsidRPr="005B58B4" w:rsidTr="00943D73">
        <w:trPr>
          <w:trHeight w:val="171"/>
        </w:trPr>
        <w:tc>
          <w:tcPr>
            <w:tcW w:w="1071" w:type="pct"/>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3378,7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3378,7</w:t>
            </w:r>
          </w:p>
        </w:tc>
      </w:tr>
      <w:tr w:rsidR="00943D73" w:rsidRPr="005B58B4" w:rsidTr="00943D73">
        <w:trPr>
          <w:trHeight w:val="171"/>
        </w:trPr>
        <w:tc>
          <w:tcPr>
            <w:tcW w:w="1071" w:type="pct"/>
            <w:tcBorders>
              <w:left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r>
      <w:tr w:rsidR="00943D73" w:rsidRPr="005B58B4" w:rsidTr="00943D73">
        <w:trPr>
          <w:trHeight w:val="171"/>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943D73" w:rsidRPr="005B58B4" w:rsidRDefault="00943D73" w:rsidP="00943D73">
            <w:pPr>
              <w:widowControl w:val="0"/>
              <w:autoSpaceDE w:val="0"/>
              <w:autoSpaceDN w:val="0"/>
              <w:adjustRightInd w:val="0"/>
              <w:rPr>
                <w:sz w:val="18"/>
                <w:szCs w:val="18"/>
              </w:rPr>
            </w:pPr>
          </w:p>
        </w:tc>
        <w:tc>
          <w:tcPr>
            <w:tcW w:w="580"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D73" w:rsidRPr="005B58B4" w:rsidRDefault="00943D73" w:rsidP="00943D73">
            <w:pPr>
              <w:spacing w:line="14" w:lineRule="atLeast"/>
              <w:jc w:val="center"/>
              <w:rPr>
                <w:sz w:val="18"/>
                <w:szCs w:val="18"/>
              </w:rPr>
            </w:pPr>
            <w:r>
              <w:rPr>
                <w:sz w:val="18"/>
                <w:szCs w:val="18"/>
              </w:rPr>
              <w:t>0</w:t>
            </w:r>
          </w:p>
        </w:tc>
      </w:tr>
    </w:tbl>
    <w:p w:rsidR="00943D73" w:rsidRPr="00A206BD" w:rsidRDefault="00943D73" w:rsidP="00943D73">
      <w:pPr>
        <w:widowControl w:val="0"/>
        <w:autoSpaceDE w:val="0"/>
        <w:autoSpaceDN w:val="0"/>
        <w:adjustRightInd w:val="0"/>
        <w:rPr>
          <w:sz w:val="18"/>
          <w:szCs w:val="18"/>
        </w:rPr>
      </w:pPr>
    </w:p>
    <w:p w:rsidR="00943D73" w:rsidRDefault="00943D73" w:rsidP="00943D73">
      <w:pPr>
        <w:widowControl w:val="0"/>
        <w:autoSpaceDE w:val="0"/>
        <w:autoSpaceDN w:val="0"/>
        <w:adjustRightInd w:val="0"/>
        <w:jc w:val="right"/>
      </w:pPr>
    </w:p>
    <w:p w:rsidR="00943D73" w:rsidRDefault="00943D73" w:rsidP="00943D73">
      <w:pPr>
        <w:widowControl w:val="0"/>
        <w:autoSpaceDE w:val="0"/>
        <w:autoSpaceDN w:val="0"/>
        <w:adjustRightInd w:val="0"/>
        <w:outlineLvl w:val="3"/>
        <w:rPr>
          <w:b/>
        </w:rPr>
        <w:sectPr w:rsidR="00943D73" w:rsidSect="00943D73">
          <w:pgSz w:w="16838" w:h="11906" w:orient="landscape"/>
          <w:pgMar w:top="1134" w:right="284" w:bottom="1701" w:left="567" w:header="709" w:footer="709" w:gutter="0"/>
          <w:cols w:space="708"/>
          <w:docGrid w:linePitch="360"/>
        </w:sectPr>
      </w:pPr>
    </w:p>
    <w:p w:rsidR="00251399" w:rsidRDefault="00251399" w:rsidP="008E1C8C">
      <w:pPr>
        <w:jc w:val="both"/>
        <w:rPr>
          <w:sz w:val="28"/>
          <w:szCs w:val="28"/>
        </w:rPr>
      </w:pPr>
    </w:p>
    <w:sectPr w:rsidR="00251399" w:rsidSect="00943D73">
      <w:pgSz w:w="11906" w:h="16838"/>
      <w:pgMar w:top="567"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92" w:rsidRDefault="00B32192">
      <w:r>
        <w:separator/>
      </w:r>
    </w:p>
  </w:endnote>
  <w:endnote w:type="continuationSeparator" w:id="0">
    <w:p w:rsidR="00B32192" w:rsidRDefault="00B3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73" w:rsidRDefault="00943D73">
    <w:pPr>
      <w:pStyle w:val="af3"/>
      <w:framePr w:wrap="around" w:vAnchor="text" w:hAnchor="margin" w:xAlign="right" w:y="1"/>
      <w:rPr>
        <w:rStyle w:val="af7"/>
        <w:rFonts w:eastAsia="Arial Unicode MS"/>
      </w:rPr>
    </w:pPr>
    <w:r>
      <w:rPr>
        <w:rStyle w:val="af7"/>
        <w:rFonts w:eastAsia="Arial Unicode MS"/>
      </w:rPr>
      <w:fldChar w:fldCharType="begin"/>
    </w:r>
    <w:r>
      <w:rPr>
        <w:rStyle w:val="af7"/>
        <w:rFonts w:eastAsia="Arial Unicode MS"/>
      </w:rPr>
      <w:instrText xml:space="preserve">PAGE  </w:instrText>
    </w:r>
    <w:r>
      <w:rPr>
        <w:rStyle w:val="af7"/>
        <w:rFonts w:eastAsia="Arial Unicode MS"/>
      </w:rPr>
      <w:fldChar w:fldCharType="end"/>
    </w:r>
  </w:p>
  <w:p w:rsidR="00943D73" w:rsidRDefault="00943D73">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73" w:rsidRDefault="00943D73">
    <w:pPr>
      <w:pStyle w:val="af3"/>
      <w:framePr w:wrap="around" w:vAnchor="text" w:hAnchor="margin" w:xAlign="right" w:y="1"/>
      <w:rPr>
        <w:rStyle w:val="af7"/>
        <w:rFonts w:eastAsia="Arial Unicode MS"/>
      </w:rPr>
    </w:pPr>
    <w:r>
      <w:rPr>
        <w:rStyle w:val="af7"/>
        <w:rFonts w:eastAsia="Arial Unicode MS"/>
      </w:rPr>
      <w:fldChar w:fldCharType="begin"/>
    </w:r>
    <w:r>
      <w:rPr>
        <w:rStyle w:val="af7"/>
        <w:rFonts w:eastAsia="Arial Unicode MS"/>
      </w:rPr>
      <w:instrText xml:space="preserve">PAGE  </w:instrText>
    </w:r>
    <w:r>
      <w:rPr>
        <w:rStyle w:val="af7"/>
        <w:rFonts w:eastAsia="Arial Unicode MS"/>
      </w:rPr>
      <w:fldChar w:fldCharType="separate"/>
    </w:r>
    <w:r w:rsidR="00FE0FF8">
      <w:rPr>
        <w:rStyle w:val="af7"/>
        <w:rFonts w:eastAsia="Arial Unicode MS"/>
        <w:noProof/>
      </w:rPr>
      <w:t>2</w:t>
    </w:r>
    <w:r>
      <w:rPr>
        <w:rStyle w:val="af7"/>
        <w:rFonts w:eastAsia="Arial Unicode MS"/>
      </w:rPr>
      <w:fldChar w:fldCharType="end"/>
    </w:r>
  </w:p>
  <w:p w:rsidR="00943D73" w:rsidRDefault="00943D73">
    <w:pPr>
      <w:pStyle w:val="af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73" w:rsidRDefault="00943D73">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43D73" w:rsidRDefault="00943D73">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73" w:rsidRDefault="00943D73">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FE0FF8">
      <w:rPr>
        <w:rStyle w:val="af7"/>
        <w:noProof/>
      </w:rPr>
      <w:t>88</w:t>
    </w:r>
    <w:r>
      <w:rPr>
        <w:rStyle w:val="af7"/>
      </w:rPr>
      <w:fldChar w:fldCharType="end"/>
    </w:r>
  </w:p>
  <w:p w:rsidR="00943D73" w:rsidRDefault="00943D73">
    <w:pPr>
      <w:pStyle w:val="af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73" w:rsidRDefault="00943D73">
    <w:pPr>
      <w:pStyle w:val="af3"/>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73" w:rsidRDefault="00943D73">
    <w:pPr>
      <w:pStyle w:val="af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92" w:rsidRDefault="00B32192">
      <w:r>
        <w:separator/>
      </w:r>
    </w:p>
  </w:footnote>
  <w:footnote w:type="continuationSeparator" w:id="0">
    <w:p w:rsidR="00B32192" w:rsidRDefault="00B321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8"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9"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1"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1D73CAC"/>
    <w:multiLevelType w:val="hybridMultilevel"/>
    <w:tmpl w:val="34B2E4AA"/>
    <w:lvl w:ilvl="0" w:tplc="FF4A74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15:restartNumberingAfterBreak="0">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5" w15:restartNumberingAfterBreak="0">
    <w:nsid w:val="1E7828FC"/>
    <w:multiLevelType w:val="hybridMultilevel"/>
    <w:tmpl w:val="8EEECB80"/>
    <w:lvl w:ilvl="0" w:tplc="B75A96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1FE54874"/>
    <w:multiLevelType w:val="hybridMultilevel"/>
    <w:tmpl w:val="99DE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29A19F9"/>
    <w:multiLevelType w:val="hybridMultilevel"/>
    <w:tmpl w:val="44BA22F8"/>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8" w15:restartNumberingAfterBreak="0">
    <w:nsid w:val="3BE0416B"/>
    <w:multiLevelType w:val="hybridMultilevel"/>
    <w:tmpl w:val="D256D6CC"/>
    <w:lvl w:ilvl="0" w:tplc="AEF459AE">
      <w:start w:val="1"/>
      <w:numFmt w:val="decimal"/>
      <w:lvlText w:val="%1."/>
      <w:lvlJc w:val="left"/>
      <w:pPr>
        <w:tabs>
          <w:tab w:val="num" w:pos="900"/>
        </w:tabs>
        <w:ind w:left="900" w:hanging="360"/>
      </w:pPr>
      <w:rPr>
        <w:b/>
      </w:rPr>
    </w:lvl>
    <w:lvl w:ilvl="1" w:tplc="CCDCD418">
      <w:start w:val="4"/>
      <w:numFmt w:val="decimal"/>
      <w:lvlText w:val="%2)"/>
      <w:lvlJc w:val="left"/>
      <w:pPr>
        <w:tabs>
          <w:tab w:val="num" w:pos="1620"/>
        </w:tabs>
        <w:ind w:left="162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15:restartNumberingAfterBreak="0">
    <w:nsid w:val="473508A2"/>
    <w:multiLevelType w:val="hybridMultilevel"/>
    <w:tmpl w:val="555C2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59F58A8"/>
    <w:multiLevelType w:val="hybridMultilevel"/>
    <w:tmpl w:val="AA30986C"/>
    <w:lvl w:ilvl="0" w:tplc="0419000F">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45" w15:restartNumberingAfterBreak="0">
    <w:nsid w:val="718A1130"/>
    <w:multiLevelType w:val="hybridMultilevel"/>
    <w:tmpl w:val="0554D0BA"/>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2B13770"/>
    <w:multiLevelType w:val="hybridMultilevel"/>
    <w:tmpl w:val="EA0C6672"/>
    <w:lvl w:ilvl="0" w:tplc="B5C25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43"/>
  </w:num>
  <w:num w:numId="4">
    <w:abstractNumId w:val="32"/>
  </w:num>
  <w:num w:numId="5">
    <w:abstractNumId w:val="27"/>
  </w:num>
  <w:num w:numId="6">
    <w:abstractNumId w:val="41"/>
  </w:num>
  <w:num w:numId="7">
    <w:abstractNumId w:val="30"/>
  </w:num>
  <w:num w:numId="8">
    <w:abstractNumId w:val="48"/>
  </w:num>
  <w:num w:numId="9">
    <w:abstractNumId w:val="34"/>
  </w:num>
  <w:num w:numId="10">
    <w:abstractNumId w:val="40"/>
  </w:num>
  <w:num w:numId="11">
    <w:abstractNumId w:val="36"/>
  </w:num>
  <w:num w:numId="12">
    <w:abstractNumId w:val="35"/>
  </w:num>
  <w:num w:numId="13">
    <w:abstractNumId w:val="38"/>
  </w:num>
  <w:num w:numId="14">
    <w:abstractNumId w:val="28"/>
  </w:num>
  <w:num w:numId="15">
    <w:abstractNumId w:val="44"/>
  </w:num>
  <w:num w:numId="16">
    <w:abstractNumId w:val="42"/>
  </w:num>
  <w:num w:numId="17">
    <w:abstractNumId w:val="47"/>
  </w:num>
  <w:num w:numId="18">
    <w:abstractNumId w:val="45"/>
  </w:num>
  <w:num w:numId="19">
    <w:abstractNumId w:val="31"/>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6"/>
  </w:num>
  <w:num w:numId="23">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4104"/>
    <w:rsid w:val="000159ED"/>
    <w:rsid w:val="00025BED"/>
    <w:rsid w:val="00027077"/>
    <w:rsid w:val="00032C0D"/>
    <w:rsid w:val="00040D7E"/>
    <w:rsid w:val="00043F6B"/>
    <w:rsid w:val="0004547A"/>
    <w:rsid w:val="00052FB8"/>
    <w:rsid w:val="000548F8"/>
    <w:rsid w:val="00054F9F"/>
    <w:rsid w:val="000607FA"/>
    <w:rsid w:val="000714D5"/>
    <w:rsid w:val="00077156"/>
    <w:rsid w:val="00082E50"/>
    <w:rsid w:val="00094153"/>
    <w:rsid w:val="0009480E"/>
    <w:rsid w:val="00097EFB"/>
    <w:rsid w:val="000A4BE0"/>
    <w:rsid w:val="000A6119"/>
    <w:rsid w:val="000B7AA6"/>
    <w:rsid w:val="000C459F"/>
    <w:rsid w:val="000C5D36"/>
    <w:rsid w:val="000D0408"/>
    <w:rsid w:val="000E0124"/>
    <w:rsid w:val="000E619B"/>
    <w:rsid w:val="000F0369"/>
    <w:rsid w:val="000F4A23"/>
    <w:rsid w:val="000F6CE7"/>
    <w:rsid w:val="00105260"/>
    <w:rsid w:val="00112BAD"/>
    <w:rsid w:val="00115353"/>
    <w:rsid w:val="00116AD0"/>
    <w:rsid w:val="00117EBC"/>
    <w:rsid w:val="001316EF"/>
    <w:rsid w:val="00134CBB"/>
    <w:rsid w:val="00137092"/>
    <w:rsid w:val="00140875"/>
    <w:rsid w:val="00143F6A"/>
    <w:rsid w:val="00147D54"/>
    <w:rsid w:val="001550C5"/>
    <w:rsid w:val="001573B0"/>
    <w:rsid w:val="0016006C"/>
    <w:rsid w:val="001631E6"/>
    <w:rsid w:val="00164836"/>
    <w:rsid w:val="00166942"/>
    <w:rsid w:val="00167B7E"/>
    <w:rsid w:val="00172B6D"/>
    <w:rsid w:val="00177B4C"/>
    <w:rsid w:val="001801FE"/>
    <w:rsid w:val="00181206"/>
    <w:rsid w:val="001812F9"/>
    <w:rsid w:val="0018139C"/>
    <w:rsid w:val="00182650"/>
    <w:rsid w:val="00184680"/>
    <w:rsid w:val="001849FA"/>
    <w:rsid w:val="00187E81"/>
    <w:rsid w:val="0019131F"/>
    <w:rsid w:val="00192CF6"/>
    <w:rsid w:val="001A1A72"/>
    <w:rsid w:val="001A33E6"/>
    <w:rsid w:val="001A3412"/>
    <w:rsid w:val="001A45E6"/>
    <w:rsid w:val="001B20BF"/>
    <w:rsid w:val="001C231C"/>
    <w:rsid w:val="001C4C5C"/>
    <w:rsid w:val="001D290A"/>
    <w:rsid w:val="001D41E0"/>
    <w:rsid w:val="001D4F3D"/>
    <w:rsid w:val="001D5AC6"/>
    <w:rsid w:val="001D7300"/>
    <w:rsid w:val="001D7B4B"/>
    <w:rsid w:val="001F513A"/>
    <w:rsid w:val="001F5DEB"/>
    <w:rsid w:val="001F7AEE"/>
    <w:rsid w:val="001F7DAE"/>
    <w:rsid w:val="002013AD"/>
    <w:rsid w:val="00205135"/>
    <w:rsid w:val="0020762B"/>
    <w:rsid w:val="0022252E"/>
    <w:rsid w:val="00224982"/>
    <w:rsid w:val="00227B37"/>
    <w:rsid w:val="00230EA4"/>
    <w:rsid w:val="00230F30"/>
    <w:rsid w:val="002407B1"/>
    <w:rsid w:val="002410C2"/>
    <w:rsid w:val="00242E38"/>
    <w:rsid w:val="00251399"/>
    <w:rsid w:val="00264056"/>
    <w:rsid w:val="00280CEE"/>
    <w:rsid w:val="00286C6C"/>
    <w:rsid w:val="002A681B"/>
    <w:rsid w:val="002B2ED1"/>
    <w:rsid w:val="002B4E2D"/>
    <w:rsid w:val="002B704A"/>
    <w:rsid w:val="002B7B40"/>
    <w:rsid w:val="002C3CB2"/>
    <w:rsid w:val="002C613F"/>
    <w:rsid w:val="002D58E9"/>
    <w:rsid w:val="002E3019"/>
    <w:rsid w:val="002E41CD"/>
    <w:rsid w:val="002E737C"/>
    <w:rsid w:val="00303214"/>
    <w:rsid w:val="0031366F"/>
    <w:rsid w:val="0031704D"/>
    <w:rsid w:val="003171F3"/>
    <w:rsid w:val="003200E1"/>
    <w:rsid w:val="00341ADF"/>
    <w:rsid w:val="00363193"/>
    <w:rsid w:val="00374EFE"/>
    <w:rsid w:val="00381150"/>
    <w:rsid w:val="003811AB"/>
    <w:rsid w:val="00381698"/>
    <w:rsid w:val="00390A2F"/>
    <w:rsid w:val="00392F5F"/>
    <w:rsid w:val="00397C37"/>
    <w:rsid w:val="003A1FAB"/>
    <w:rsid w:val="003B1DB7"/>
    <w:rsid w:val="003B220A"/>
    <w:rsid w:val="003B77C2"/>
    <w:rsid w:val="003C0D3D"/>
    <w:rsid w:val="003C1217"/>
    <w:rsid w:val="003C1913"/>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7F4B"/>
    <w:rsid w:val="00436510"/>
    <w:rsid w:val="00437CF4"/>
    <w:rsid w:val="004421FF"/>
    <w:rsid w:val="00450085"/>
    <w:rsid w:val="004529FF"/>
    <w:rsid w:val="004548AC"/>
    <w:rsid w:val="004551C9"/>
    <w:rsid w:val="00462006"/>
    <w:rsid w:val="00464F2A"/>
    <w:rsid w:val="00465124"/>
    <w:rsid w:val="00472330"/>
    <w:rsid w:val="0047416A"/>
    <w:rsid w:val="00474814"/>
    <w:rsid w:val="00480498"/>
    <w:rsid w:val="00492091"/>
    <w:rsid w:val="00496B2D"/>
    <w:rsid w:val="004B0471"/>
    <w:rsid w:val="004B1049"/>
    <w:rsid w:val="004B7B21"/>
    <w:rsid w:val="004C0561"/>
    <w:rsid w:val="004D08EC"/>
    <w:rsid w:val="004D2058"/>
    <w:rsid w:val="004D33D3"/>
    <w:rsid w:val="004E5883"/>
    <w:rsid w:val="004E643F"/>
    <w:rsid w:val="005073FC"/>
    <w:rsid w:val="0051157E"/>
    <w:rsid w:val="005211A8"/>
    <w:rsid w:val="005411C4"/>
    <w:rsid w:val="005440C5"/>
    <w:rsid w:val="00544D11"/>
    <w:rsid w:val="0054533C"/>
    <w:rsid w:val="0055077C"/>
    <w:rsid w:val="00551B7D"/>
    <w:rsid w:val="00560280"/>
    <w:rsid w:val="00561388"/>
    <w:rsid w:val="0056177A"/>
    <w:rsid w:val="00567DF4"/>
    <w:rsid w:val="0057540D"/>
    <w:rsid w:val="00583F68"/>
    <w:rsid w:val="00584AF4"/>
    <w:rsid w:val="0059235C"/>
    <w:rsid w:val="00595B91"/>
    <w:rsid w:val="005A53F0"/>
    <w:rsid w:val="005A677A"/>
    <w:rsid w:val="005C5ED4"/>
    <w:rsid w:val="005F0B90"/>
    <w:rsid w:val="005F0E7B"/>
    <w:rsid w:val="005F3F79"/>
    <w:rsid w:val="005F5176"/>
    <w:rsid w:val="005F7FEB"/>
    <w:rsid w:val="00601769"/>
    <w:rsid w:val="00603C07"/>
    <w:rsid w:val="006042FD"/>
    <w:rsid w:val="006078D8"/>
    <w:rsid w:val="00607EA7"/>
    <w:rsid w:val="00611834"/>
    <w:rsid w:val="00620BC3"/>
    <w:rsid w:val="00623551"/>
    <w:rsid w:val="00624B88"/>
    <w:rsid w:val="00630C57"/>
    <w:rsid w:val="00632529"/>
    <w:rsid w:val="00635186"/>
    <w:rsid w:val="0063782D"/>
    <w:rsid w:val="00645110"/>
    <w:rsid w:val="00647BEC"/>
    <w:rsid w:val="00650F76"/>
    <w:rsid w:val="006520A7"/>
    <w:rsid w:val="0065233F"/>
    <w:rsid w:val="00660BE2"/>
    <w:rsid w:val="0067035D"/>
    <w:rsid w:val="006721FC"/>
    <w:rsid w:val="00674CD3"/>
    <w:rsid w:val="00675002"/>
    <w:rsid w:val="0068119F"/>
    <w:rsid w:val="00683A56"/>
    <w:rsid w:val="00687EB5"/>
    <w:rsid w:val="006926F0"/>
    <w:rsid w:val="006931EC"/>
    <w:rsid w:val="00695C40"/>
    <w:rsid w:val="006B006D"/>
    <w:rsid w:val="006B1862"/>
    <w:rsid w:val="006B3670"/>
    <w:rsid w:val="006B37D7"/>
    <w:rsid w:val="006B42BE"/>
    <w:rsid w:val="006B7D64"/>
    <w:rsid w:val="006D3DBC"/>
    <w:rsid w:val="006E14D7"/>
    <w:rsid w:val="006E523F"/>
    <w:rsid w:val="006E5775"/>
    <w:rsid w:val="0070488C"/>
    <w:rsid w:val="007061AF"/>
    <w:rsid w:val="00716910"/>
    <w:rsid w:val="007340FD"/>
    <w:rsid w:val="007373C2"/>
    <w:rsid w:val="00740196"/>
    <w:rsid w:val="00747FAD"/>
    <w:rsid w:val="00756D8A"/>
    <w:rsid w:val="00761283"/>
    <w:rsid w:val="00761C4A"/>
    <w:rsid w:val="00765AEB"/>
    <w:rsid w:val="00775DE3"/>
    <w:rsid w:val="00790805"/>
    <w:rsid w:val="007A0766"/>
    <w:rsid w:val="007A1B2F"/>
    <w:rsid w:val="007A7DAF"/>
    <w:rsid w:val="007B5570"/>
    <w:rsid w:val="007B7DFE"/>
    <w:rsid w:val="007D3AA6"/>
    <w:rsid w:val="007E7B56"/>
    <w:rsid w:val="007F1601"/>
    <w:rsid w:val="007F5374"/>
    <w:rsid w:val="0080374E"/>
    <w:rsid w:val="00805888"/>
    <w:rsid w:val="00807C51"/>
    <w:rsid w:val="0081494A"/>
    <w:rsid w:val="00814A06"/>
    <w:rsid w:val="00814A76"/>
    <w:rsid w:val="00817BCB"/>
    <w:rsid w:val="00826E3B"/>
    <w:rsid w:val="0083489D"/>
    <w:rsid w:val="00841242"/>
    <w:rsid w:val="0085728E"/>
    <w:rsid w:val="008604DA"/>
    <w:rsid w:val="00860528"/>
    <w:rsid w:val="0086244A"/>
    <w:rsid w:val="00875F26"/>
    <w:rsid w:val="00884BCC"/>
    <w:rsid w:val="008A055F"/>
    <w:rsid w:val="008A5F44"/>
    <w:rsid w:val="008C5A08"/>
    <w:rsid w:val="008C747B"/>
    <w:rsid w:val="008D5C70"/>
    <w:rsid w:val="008D79A7"/>
    <w:rsid w:val="008E1C8C"/>
    <w:rsid w:val="008F0409"/>
    <w:rsid w:val="008F106B"/>
    <w:rsid w:val="008F38EB"/>
    <w:rsid w:val="008F4844"/>
    <w:rsid w:val="008F7479"/>
    <w:rsid w:val="00904CBF"/>
    <w:rsid w:val="00905063"/>
    <w:rsid w:val="00905E41"/>
    <w:rsid w:val="009203D6"/>
    <w:rsid w:val="00940B16"/>
    <w:rsid w:val="00942876"/>
    <w:rsid w:val="00943D73"/>
    <w:rsid w:val="00946340"/>
    <w:rsid w:val="00946DD8"/>
    <w:rsid w:val="00946E07"/>
    <w:rsid w:val="00950B0C"/>
    <w:rsid w:val="00951835"/>
    <w:rsid w:val="00951E91"/>
    <w:rsid w:val="00953649"/>
    <w:rsid w:val="00954A35"/>
    <w:rsid w:val="00956A1E"/>
    <w:rsid w:val="00963321"/>
    <w:rsid w:val="0097128F"/>
    <w:rsid w:val="00973C0D"/>
    <w:rsid w:val="009778EE"/>
    <w:rsid w:val="0098134F"/>
    <w:rsid w:val="00993E6A"/>
    <w:rsid w:val="009A2543"/>
    <w:rsid w:val="009A2FF2"/>
    <w:rsid w:val="009A5595"/>
    <w:rsid w:val="009A5E78"/>
    <w:rsid w:val="009A6B60"/>
    <w:rsid w:val="009C5707"/>
    <w:rsid w:val="009C766C"/>
    <w:rsid w:val="009D7C76"/>
    <w:rsid w:val="009E048B"/>
    <w:rsid w:val="009E34B3"/>
    <w:rsid w:val="009E7074"/>
    <w:rsid w:val="00A07176"/>
    <w:rsid w:val="00A22D87"/>
    <w:rsid w:val="00A23E88"/>
    <w:rsid w:val="00A24720"/>
    <w:rsid w:val="00A26A31"/>
    <w:rsid w:val="00A26E75"/>
    <w:rsid w:val="00A27B83"/>
    <w:rsid w:val="00A30F5A"/>
    <w:rsid w:val="00A34F7A"/>
    <w:rsid w:val="00A36DE5"/>
    <w:rsid w:val="00A37129"/>
    <w:rsid w:val="00A42292"/>
    <w:rsid w:val="00A51812"/>
    <w:rsid w:val="00A623E6"/>
    <w:rsid w:val="00A6645E"/>
    <w:rsid w:val="00A75850"/>
    <w:rsid w:val="00A76100"/>
    <w:rsid w:val="00A805EA"/>
    <w:rsid w:val="00A8172D"/>
    <w:rsid w:val="00A978F0"/>
    <w:rsid w:val="00AA11EE"/>
    <w:rsid w:val="00AA2C21"/>
    <w:rsid w:val="00AB1A14"/>
    <w:rsid w:val="00AB1D72"/>
    <w:rsid w:val="00AB1FF9"/>
    <w:rsid w:val="00AB2FA6"/>
    <w:rsid w:val="00AB30DB"/>
    <w:rsid w:val="00AC1AB2"/>
    <w:rsid w:val="00AC2C8F"/>
    <w:rsid w:val="00AC52C1"/>
    <w:rsid w:val="00AC591B"/>
    <w:rsid w:val="00AD2B6D"/>
    <w:rsid w:val="00AD485E"/>
    <w:rsid w:val="00AE6A4C"/>
    <w:rsid w:val="00AE7448"/>
    <w:rsid w:val="00AF040F"/>
    <w:rsid w:val="00AF0C3A"/>
    <w:rsid w:val="00AF5343"/>
    <w:rsid w:val="00B01092"/>
    <w:rsid w:val="00B05CA2"/>
    <w:rsid w:val="00B11ADB"/>
    <w:rsid w:val="00B21DB3"/>
    <w:rsid w:val="00B22127"/>
    <w:rsid w:val="00B27408"/>
    <w:rsid w:val="00B32192"/>
    <w:rsid w:val="00B3422D"/>
    <w:rsid w:val="00B35ED2"/>
    <w:rsid w:val="00B41E11"/>
    <w:rsid w:val="00B5029E"/>
    <w:rsid w:val="00B52DC7"/>
    <w:rsid w:val="00B53557"/>
    <w:rsid w:val="00B57431"/>
    <w:rsid w:val="00B70BA9"/>
    <w:rsid w:val="00B71262"/>
    <w:rsid w:val="00B71C3B"/>
    <w:rsid w:val="00B74B0D"/>
    <w:rsid w:val="00B84447"/>
    <w:rsid w:val="00B906FF"/>
    <w:rsid w:val="00B91CF8"/>
    <w:rsid w:val="00B949C6"/>
    <w:rsid w:val="00B95E93"/>
    <w:rsid w:val="00B97BB5"/>
    <w:rsid w:val="00BA248E"/>
    <w:rsid w:val="00BA6275"/>
    <w:rsid w:val="00BC29EC"/>
    <w:rsid w:val="00BE7C23"/>
    <w:rsid w:val="00BF233C"/>
    <w:rsid w:val="00BF4872"/>
    <w:rsid w:val="00C14482"/>
    <w:rsid w:val="00C17139"/>
    <w:rsid w:val="00C27D32"/>
    <w:rsid w:val="00C33ECE"/>
    <w:rsid w:val="00C421A2"/>
    <w:rsid w:val="00C43D8A"/>
    <w:rsid w:val="00C560AD"/>
    <w:rsid w:val="00C63427"/>
    <w:rsid w:val="00C646AD"/>
    <w:rsid w:val="00C75C71"/>
    <w:rsid w:val="00C77259"/>
    <w:rsid w:val="00C844FD"/>
    <w:rsid w:val="00C94923"/>
    <w:rsid w:val="00C96010"/>
    <w:rsid w:val="00CA10EE"/>
    <w:rsid w:val="00CC3941"/>
    <w:rsid w:val="00CC7FDD"/>
    <w:rsid w:val="00CD1D23"/>
    <w:rsid w:val="00CD44AA"/>
    <w:rsid w:val="00CD7DAE"/>
    <w:rsid w:val="00CE088D"/>
    <w:rsid w:val="00CE32C1"/>
    <w:rsid w:val="00CE7715"/>
    <w:rsid w:val="00CF0226"/>
    <w:rsid w:val="00CF227B"/>
    <w:rsid w:val="00CF6E4B"/>
    <w:rsid w:val="00D01D70"/>
    <w:rsid w:val="00D04B15"/>
    <w:rsid w:val="00D10780"/>
    <w:rsid w:val="00D1250C"/>
    <w:rsid w:val="00D13F3A"/>
    <w:rsid w:val="00D16ECA"/>
    <w:rsid w:val="00D21C46"/>
    <w:rsid w:val="00D415B8"/>
    <w:rsid w:val="00D537D3"/>
    <w:rsid w:val="00D56E33"/>
    <w:rsid w:val="00D72B1C"/>
    <w:rsid w:val="00D72D27"/>
    <w:rsid w:val="00D7344A"/>
    <w:rsid w:val="00D77388"/>
    <w:rsid w:val="00D81688"/>
    <w:rsid w:val="00D86425"/>
    <w:rsid w:val="00DB6EBB"/>
    <w:rsid w:val="00DC09B6"/>
    <w:rsid w:val="00DC7021"/>
    <w:rsid w:val="00DD0FDE"/>
    <w:rsid w:val="00DD4F3D"/>
    <w:rsid w:val="00DD6EB8"/>
    <w:rsid w:val="00DF0CBA"/>
    <w:rsid w:val="00DF0F7A"/>
    <w:rsid w:val="00DF1A84"/>
    <w:rsid w:val="00DF288D"/>
    <w:rsid w:val="00DF2A2F"/>
    <w:rsid w:val="00DF3692"/>
    <w:rsid w:val="00DF428C"/>
    <w:rsid w:val="00E0002B"/>
    <w:rsid w:val="00E07E6B"/>
    <w:rsid w:val="00E11AFF"/>
    <w:rsid w:val="00E121F4"/>
    <w:rsid w:val="00E15793"/>
    <w:rsid w:val="00E20225"/>
    <w:rsid w:val="00E20D9D"/>
    <w:rsid w:val="00E235CD"/>
    <w:rsid w:val="00E26E95"/>
    <w:rsid w:val="00E500C6"/>
    <w:rsid w:val="00E61CF0"/>
    <w:rsid w:val="00E7259D"/>
    <w:rsid w:val="00E72917"/>
    <w:rsid w:val="00E77EF7"/>
    <w:rsid w:val="00E81E5E"/>
    <w:rsid w:val="00E83998"/>
    <w:rsid w:val="00E92747"/>
    <w:rsid w:val="00E95546"/>
    <w:rsid w:val="00E972A0"/>
    <w:rsid w:val="00EA0693"/>
    <w:rsid w:val="00EA7535"/>
    <w:rsid w:val="00EB4D76"/>
    <w:rsid w:val="00EB5CA5"/>
    <w:rsid w:val="00EB611C"/>
    <w:rsid w:val="00EC13AE"/>
    <w:rsid w:val="00EC180B"/>
    <w:rsid w:val="00ED11B5"/>
    <w:rsid w:val="00ED3682"/>
    <w:rsid w:val="00ED3903"/>
    <w:rsid w:val="00EE1B8D"/>
    <w:rsid w:val="00EE35E8"/>
    <w:rsid w:val="00EE4265"/>
    <w:rsid w:val="00EF3EC6"/>
    <w:rsid w:val="00F07CC1"/>
    <w:rsid w:val="00F15EBE"/>
    <w:rsid w:val="00F17BF4"/>
    <w:rsid w:val="00F25B43"/>
    <w:rsid w:val="00F26BBD"/>
    <w:rsid w:val="00F339DB"/>
    <w:rsid w:val="00F34FD7"/>
    <w:rsid w:val="00F52E22"/>
    <w:rsid w:val="00F62E06"/>
    <w:rsid w:val="00F63234"/>
    <w:rsid w:val="00F64361"/>
    <w:rsid w:val="00F76877"/>
    <w:rsid w:val="00F86A2D"/>
    <w:rsid w:val="00F94E38"/>
    <w:rsid w:val="00F95ECA"/>
    <w:rsid w:val="00F97689"/>
    <w:rsid w:val="00FA421C"/>
    <w:rsid w:val="00FB3B9C"/>
    <w:rsid w:val="00FB7830"/>
    <w:rsid w:val="00FC4CAF"/>
    <w:rsid w:val="00FD1107"/>
    <w:rsid w:val="00FD1D40"/>
    <w:rsid w:val="00FE0FF8"/>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0226"/>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uiPriority w:val="99"/>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semiHidden/>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99"/>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rsid w:val="003200E1"/>
    <w:rPr>
      <w:vertAlign w:val="superscript"/>
    </w:rPr>
  </w:style>
  <w:style w:type="character" w:styleId="afff3">
    <w:name w:val="endnote reference"/>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main?base=LAW;n=117671;fld=134"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846C93A4E77B772FB96CF8414FB66CBDC65ED45930DDE43248D196D788E37D64E7D7CD0EB93B96j4EDC"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consultantplus://offline/ref=85846C93A4E77B772FB96CF8414FB66CBDC65ED1583BDDE43248D196D788E37D64E7D7CD0EBA3Bj9E8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49C55-CB63-4AF7-8E5E-C0DFE519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1</Pages>
  <Words>30741</Words>
  <Characters>175229</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199</cp:revision>
  <cp:lastPrinted>2020-12-04T06:10:00Z</cp:lastPrinted>
  <dcterms:created xsi:type="dcterms:W3CDTF">2018-07-19T00:30:00Z</dcterms:created>
  <dcterms:modified xsi:type="dcterms:W3CDTF">2020-12-07T05:49:00Z</dcterms:modified>
</cp:coreProperties>
</file>