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60528" w:rsidRDefault="007340FD" w:rsidP="00FD1107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июль</w:t>
                            </w:r>
                          </w:p>
                          <w:p w:rsidR="00860528" w:rsidRDefault="007340FD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№27</w:t>
                            </w:r>
                          </w:p>
                          <w:p w:rsidR="00860528" w:rsidRDefault="00D16544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(420</w:t>
                            </w:r>
                            <w:bookmarkStart w:id="0" w:name="_GoBack"/>
                            <w:bookmarkEnd w:id="0"/>
                            <w:r w:rsidR="0086052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860528" w:rsidRDefault="0086052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860528" w:rsidRDefault="007340F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10.07</w:t>
                            </w:r>
                            <w:r w:rsidR="0086052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.2020 гггггг        </w:t>
                            </w:r>
                          </w:p>
                          <w:p w:rsidR="00860528" w:rsidRDefault="0086052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860528" w:rsidRDefault="0086052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860528" w:rsidRDefault="007340FD" w:rsidP="00FD1107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июль</w:t>
                      </w:r>
                    </w:p>
                    <w:p w:rsidR="00860528" w:rsidRDefault="007340FD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№27</w:t>
                      </w:r>
                    </w:p>
                    <w:p w:rsidR="00860528" w:rsidRDefault="00D16544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(420</w:t>
                      </w:r>
                      <w:bookmarkStart w:id="1" w:name="_GoBack"/>
                      <w:bookmarkEnd w:id="1"/>
                      <w:r w:rsidR="00860528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860528" w:rsidRDefault="0086052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860528" w:rsidRDefault="007340F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10.07</w:t>
                      </w:r>
                      <w:r w:rsidR="00860528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.2020 гггггг        </w:t>
                      </w:r>
                    </w:p>
                    <w:p w:rsidR="00860528" w:rsidRDefault="0086052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860528" w:rsidRDefault="0086052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FA421C">
        <w:rPr>
          <w:sz w:val="40"/>
          <w:szCs w:val="40"/>
        </w:rPr>
        <w:t xml:space="preserve">Копанев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с.Бадар, ул.Перфиловская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</w:t>
      </w:r>
      <w:r w:rsidR="00187E81">
        <w:rPr>
          <w:sz w:val="40"/>
          <w:szCs w:val="40"/>
        </w:rPr>
        <w:t xml:space="preserve"> </w:t>
      </w:r>
      <w:r w:rsidR="007340FD">
        <w:rPr>
          <w:sz w:val="40"/>
          <w:szCs w:val="40"/>
        </w:rPr>
        <w:t>4</w:t>
      </w:r>
      <w:r w:rsidR="00187E81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7340FD">
        <w:rPr>
          <w:sz w:val="40"/>
          <w:szCs w:val="40"/>
        </w:rPr>
        <w:t>а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775DE3" w:rsidRDefault="00946DD8" w:rsidP="00946DD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СЕГОДНЯ В НОМЕРЕ</w:t>
      </w:r>
    </w:p>
    <w:p w:rsidR="00474814" w:rsidRDefault="00187E81" w:rsidP="007340FD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7340FD">
        <w:rPr>
          <w:sz w:val="28"/>
          <w:szCs w:val="28"/>
        </w:rPr>
        <w:t>Решение Думы №95 от 10.07.2020г О внесении изменений в Положение об условиях оплаты труда муниципальных служащих Евдокимовского сельского поселения</w:t>
      </w:r>
      <w:r w:rsidR="007340FD" w:rsidRPr="00474814">
        <w:rPr>
          <w:rFonts w:eastAsia="Calibri"/>
          <w:sz w:val="28"/>
          <w:szCs w:val="28"/>
        </w:rPr>
        <w:t xml:space="preserve"> </w:t>
      </w: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771"/>
        <w:gridCol w:w="3300"/>
      </w:tblGrid>
      <w:tr w:rsidR="007340FD" w:rsidRPr="007340FD" w:rsidTr="007F4B96">
        <w:tc>
          <w:tcPr>
            <w:tcW w:w="5000" w:type="pct"/>
            <w:gridSpan w:val="2"/>
            <w:hideMark/>
          </w:tcPr>
          <w:p w:rsidR="007340FD" w:rsidRPr="007340FD" w:rsidRDefault="007340FD" w:rsidP="007340FD">
            <w:pPr>
              <w:widowControl w:val="0"/>
              <w:jc w:val="center"/>
              <w:rPr>
                <w:b/>
                <w:spacing w:val="20"/>
                <w:sz w:val="28"/>
                <w:szCs w:val="20"/>
              </w:rPr>
            </w:pPr>
            <w:r w:rsidRPr="007340FD">
              <w:rPr>
                <w:b/>
                <w:spacing w:val="20"/>
                <w:sz w:val="28"/>
                <w:szCs w:val="28"/>
              </w:rPr>
              <w:t xml:space="preserve">Иркутская область </w:t>
            </w:r>
          </w:p>
        </w:tc>
      </w:tr>
      <w:tr w:rsidR="007340FD" w:rsidRPr="007340FD" w:rsidTr="007F4B96">
        <w:tc>
          <w:tcPr>
            <w:tcW w:w="5000" w:type="pct"/>
            <w:gridSpan w:val="2"/>
            <w:hideMark/>
          </w:tcPr>
          <w:p w:rsidR="007340FD" w:rsidRPr="007340FD" w:rsidRDefault="007340FD" w:rsidP="007340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  <w:r w:rsidRPr="007340FD">
              <w:rPr>
                <w:rFonts w:ascii="Century Schoolbook" w:hAnsi="Century Schoolbook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7340FD" w:rsidRPr="007340FD" w:rsidTr="007F4B96">
        <w:tc>
          <w:tcPr>
            <w:tcW w:w="5000" w:type="pct"/>
            <w:gridSpan w:val="2"/>
            <w:hideMark/>
          </w:tcPr>
          <w:p w:rsidR="007340FD" w:rsidRPr="007340FD" w:rsidRDefault="007340FD" w:rsidP="007340FD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7340FD">
              <w:rPr>
                <w:b/>
                <w:spacing w:val="20"/>
                <w:sz w:val="28"/>
                <w:szCs w:val="28"/>
              </w:rPr>
              <w:t>ДУМА</w:t>
            </w:r>
          </w:p>
          <w:p w:rsidR="007340FD" w:rsidRPr="007340FD" w:rsidRDefault="007340FD" w:rsidP="007340FD">
            <w:pPr>
              <w:widowControl w:val="0"/>
              <w:jc w:val="center"/>
              <w:rPr>
                <w:spacing w:val="20"/>
                <w:sz w:val="28"/>
                <w:szCs w:val="20"/>
              </w:rPr>
            </w:pPr>
            <w:r w:rsidRPr="007340FD">
              <w:rPr>
                <w:b/>
                <w:spacing w:val="20"/>
                <w:sz w:val="28"/>
                <w:szCs w:val="28"/>
              </w:rPr>
              <w:t>Евдокимовского сельского поселения</w:t>
            </w:r>
          </w:p>
        </w:tc>
      </w:tr>
      <w:tr w:rsidR="007340FD" w:rsidRPr="007340FD" w:rsidTr="007F4B96">
        <w:tc>
          <w:tcPr>
            <w:tcW w:w="5000" w:type="pct"/>
            <w:gridSpan w:val="2"/>
          </w:tcPr>
          <w:p w:rsidR="007340FD" w:rsidRPr="007340FD" w:rsidRDefault="007340FD" w:rsidP="007340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</w:p>
        </w:tc>
      </w:tr>
      <w:tr w:rsidR="007340FD" w:rsidRPr="007340FD" w:rsidTr="007F4B96">
        <w:tc>
          <w:tcPr>
            <w:tcW w:w="5000" w:type="pct"/>
            <w:gridSpan w:val="2"/>
            <w:hideMark/>
          </w:tcPr>
          <w:p w:rsidR="007340FD" w:rsidRPr="007340FD" w:rsidRDefault="007340FD" w:rsidP="007340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  <w:r w:rsidRPr="007340FD">
              <w:rPr>
                <w:rFonts w:ascii="Century Schoolbook" w:hAnsi="Century Schoolbook"/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7340FD" w:rsidRPr="007340FD" w:rsidTr="007F4B96">
        <w:tc>
          <w:tcPr>
            <w:tcW w:w="5000" w:type="pct"/>
            <w:gridSpan w:val="2"/>
          </w:tcPr>
          <w:p w:rsidR="007340FD" w:rsidRPr="007340FD" w:rsidRDefault="007340FD" w:rsidP="007340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</w:p>
        </w:tc>
      </w:tr>
      <w:tr w:rsidR="007340FD" w:rsidRPr="007340FD" w:rsidTr="007F4B96">
        <w:tc>
          <w:tcPr>
            <w:tcW w:w="5000" w:type="pct"/>
            <w:gridSpan w:val="2"/>
            <w:hideMark/>
          </w:tcPr>
          <w:p w:rsidR="007340FD" w:rsidRPr="007340FD" w:rsidRDefault="007340FD" w:rsidP="007340FD">
            <w:pPr>
              <w:widowControl w:val="0"/>
              <w:jc w:val="center"/>
              <w:rPr>
                <w:spacing w:val="20"/>
                <w:sz w:val="28"/>
                <w:szCs w:val="20"/>
              </w:rPr>
            </w:pPr>
            <w:r w:rsidRPr="007340FD">
              <w:rPr>
                <w:b/>
                <w:spacing w:val="20"/>
                <w:sz w:val="28"/>
                <w:szCs w:val="28"/>
              </w:rPr>
              <w:t>«10»июля  2020 г.</w:t>
            </w:r>
            <w:r w:rsidRPr="007340FD">
              <w:rPr>
                <w:b/>
                <w:spacing w:val="20"/>
                <w:sz w:val="28"/>
                <w:szCs w:val="28"/>
              </w:rPr>
              <w:tab/>
            </w:r>
            <w:r w:rsidRPr="007340FD">
              <w:rPr>
                <w:b/>
                <w:spacing w:val="20"/>
                <w:sz w:val="28"/>
                <w:szCs w:val="28"/>
              </w:rPr>
              <w:tab/>
              <w:t xml:space="preserve">                        </w:t>
            </w:r>
            <w:r w:rsidRPr="007340FD">
              <w:rPr>
                <w:b/>
                <w:spacing w:val="20"/>
                <w:sz w:val="28"/>
                <w:szCs w:val="28"/>
              </w:rPr>
              <w:tab/>
            </w:r>
            <w:r w:rsidRPr="007340FD">
              <w:rPr>
                <w:b/>
                <w:spacing w:val="20"/>
                <w:sz w:val="28"/>
                <w:szCs w:val="28"/>
              </w:rPr>
              <w:tab/>
              <w:t>№ 95</w:t>
            </w:r>
          </w:p>
        </w:tc>
      </w:tr>
      <w:tr w:rsidR="007340FD" w:rsidRPr="007340FD" w:rsidTr="007F4B96">
        <w:tc>
          <w:tcPr>
            <w:tcW w:w="5000" w:type="pct"/>
            <w:gridSpan w:val="2"/>
          </w:tcPr>
          <w:p w:rsidR="007340FD" w:rsidRPr="007340FD" w:rsidRDefault="007340FD" w:rsidP="007340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pacing w:val="20"/>
                <w:sz w:val="28"/>
                <w:szCs w:val="20"/>
              </w:rPr>
            </w:pPr>
          </w:p>
        </w:tc>
      </w:tr>
      <w:tr w:rsidR="007340FD" w:rsidRPr="007340FD" w:rsidTr="007F4B96">
        <w:tc>
          <w:tcPr>
            <w:tcW w:w="5000" w:type="pct"/>
            <w:gridSpan w:val="2"/>
          </w:tcPr>
          <w:p w:rsidR="007340FD" w:rsidRPr="007340FD" w:rsidRDefault="007340FD" w:rsidP="007340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  <w:r w:rsidRPr="007340FD">
              <w:rPr>
                <w:b/>
                <w:spacing w:val="20"/>
                <w:sz w:val="28"/>
                <w:szCs w:val="20"/>
              </w:rPr>
              <w:t>с.Бадар</w:t>
            </w:r>
          </w:p>
          <w:p w:rsidR="007340FD" w:rsidRPr="007340FD" w:rsidRDefault="007340FD" w:rsidP="007340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</w:p>
        </w:tc>
      </w:tr>
      <w:tr w:rsidR="007340FD" w:rsidRPr="007340FD" w:rsidTr="007F4B96">
        <w:trPr>
          <w:gridAfter w:val="1"/>
          <w:wAfter w:w="1819" w:type="pct"/>
        </w:trPr>
        <w:tc>
          <w:tcPr>
            <w:tcW w:w="3181" w:type="pct"/>
            <w:hideMark/>
          </w:tcPr>
          <w:p w:rsidR="007340FD" w:rsidRPr="007340FD" w:rsidRDefault="007340FD" w:rsidP="007340FD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 w:rsidRPr="007340FD">
              <w:rPr>
                <w:b/>
                <w:bCs/>
                <w:sz w:val="28"/>
                <w:szCs w:val="28"/>
              </w:rPr>
              <w:t xml:space="preserve">О внесении изменений в Положение об условиях оплаты труда муниципальных служащих Евдокимовского сельского поселения </w:t>
            </w:r>
          </w:p>
        </w:tc>
      </w:tr>
    </w:tbl>
    <w:p w:rsidR="007340FD" w:rsidRPr="007340FD" w:rsidRDefault="007340FD" w:rsidP="007340FD">
      <w:pPr>
        <w:widowControl w:val="0"/>
        <w:tabs>
          <w:tab w:val="left" w:pos="284"/>
        </w:tabs>
        <w:ind w:right="1134"/>
        <w:rPr>
          <w:b/>
          <w:sz w:val="28"/>
          <w:szCs w:val="28"/>
        </w:rPr>
      </w:pPr>
    </w:p>
    <w:p w:rsidR="007340FD" w:rsidRPr="007340FD" w:rsidRDefault="007340FD" w:rsidP="007340FD">
      <w:pPr>
        <w:widowControl w:val="0"/>
        <w:ind w:firstLine="709"/>
        <w:jc w:val="both"/>
        <w:rPr>
          <w:sz w:val="28"/>
          <w:szCs w:val="28"/>
        </w:rPr>
      </w:pPr>
    </w:p>
    <w:p w:rsidR="007340FD" w:rsidRPr="007340FD" w:rsidRDefault="007340FD" w:rsidP="007340FD">
      <w:pPr>
        <w:widowControl w:val="0"/>
        <w:ind w:firstLine="709"/>
        <w:jc w:val="both"/>
        <w:rPr>
          <w:sz w:val="28"/>
          <w:szCs w:val="28"/>
        </w:rPr>
      </w:pPr>
      <w:r w:rsidRPr="007340FD">
        <w:rPr>
          <w:sz w:val="28"/>
          <w:szCs w:val="28"/>
        </w:rPr>
        <w:t xml:space="preserve">В целях приведения муниципальных правовых актов органов местного самоуправления Евдокимовского сельского поселения в соответствие с действующим законодательством, руководствуясь статьями 22, 25 Федерального закона от 02.03.2007 г. № 25-ФЗ «О муниципальной службе в Российской Федерации», статьями 10, 12 Закона Иркутской области от 15.10.2007 г. № 88-оз «Об отдельных вопросах муниципальной службы в Иркутской области», постановлением Правительства Иркутской области от 27.11.2014 г. № 599-пп «Об установлении </w:t>
      </w:r>
      <w:hyperlink r:id="rId10" w:history="1">
        <w:r w:rsidRPr="007340FD">
          <w:rPr>
            <w:sz w:val="28"/>
            <w:szCs w:val="28"/>
          </w:rPr>
          <w:t>нормативов</w:t>
        </w:r>
      </w:hyperlink>
      <w:r w:rsidRPr="007340FD">
        <w:rPr>
          <w:sz w:val="28"/>
          <w:szCs w:val="28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статьями 33, 48 Устава Евдокимовского муниципального образования, Дума Евдокимовского сельского поселения </w:t>
      </w:r>
    </w:p>
    <w:p w:rsidR="007340FD" w:rsidRPr="007340FD" w:rsidRDefault="007340FD" w:rsidP="007340FD">
      <w:pPr>
        <w:widowControl w:val="0"/>
        <w:ind w:firstLine="709"/>
        <w:jc w:val="both"/>
        <w:rPr>
          <w:sz w:val="28"/>
          <w:szCs w:val="28"/>
        </w:rPr>
      </w:pPr>
      <w:r w:rsidRPr="007340FD">
        <w:rPr>
          <w:sz w:val="28"/>
          <w:szCs w:val="28"/>
        </w:rPr>
        <w:t xml:space="preserve">   </w:t>
      </w:r>
    </w:p>
    <w:p w:rsidR="007340FD" w:rsidRPr="007340FD" w:rsidRDefault="007340FD" w:rsidP="007340FD">
      <w:pPr>
        <w:widowControl w:val="0"/>
        <w:ind w:firstLine="709"/>
        <w:jc w:val="center"/>
        <w:rPr>
          <w:b/>
          <w:sz w:val="28"/>
          <w:szCs w:val="28"/>
        </w:rPr>
      </w:pPr>
      <w:r w:rsidRPr="007340FD">
        <w:rPr>
          <w:b/>
          <w:sz w:val="28"/>
          <w:szCs w:val="28"/>
        </w:rPr>
        <w:t>Р Е Ш И Л А:</w:t>
      </w:r>
    </w:p>
    <w:p w:rsidR="007340FD" w:rsidRPr="007340FD" w:rsidRDefault="007340FD" w:rsidP="007340FD">
      <w:pPr>
        <w:widowControl w:val="0"/>
        <w:ind w:firstLine="709"/>
        <w:jc w:val="center"/>
        <w:rPr>
          <w:b/>
          <w:sz w:val="28"/>
          <w:szCs w:val="28"/>
        </w:rPr>
      </w:pPr>
    </w:p>
    <w:p w:rsidR="007340FD" w:rsidRPr="007340FD" w:rsidRDefault="007340FD" w:rsidP="007340FD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340FD">
        <w:rPr>
          <w:sz w:val="28"/>
          <w:szCs w:val="28"/>
        </w:rPr>
        <w:t>Внести в Положение об условиях оплаты труда муниципальных служащих Евдокимовского сельского поселения, утвержденное решением Думы Евдокимовского сельского поселения от «27» мая 2016 г. № 92 (с изменениями от «31» марта  2017 г. № 126, от «25» мая 2017 г. № 134, от «11» июля 2017 г. № 142, от «17» ноября 2017 г. № 9, от «30» апреля 2019 г. № 55, от «31» июля 2019 г. № 63, от «27» ноября 2019 г. № 77) (далее – Положение), следующие изменения:</w:t>
      </w:r>
    </w:p>
    <w:p w:rsidR="007340FD" w:rsidRPr="007340FD" w:rsidRDefault="007340FD" w:rsidP="007340FD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340FD">
        <w:rPr>
          <w:sz w:val="28"/>
          <w:szCs w:val="28"/>
        </w:rPr>
        <w:t>1.1. пункт 4.1. раздела 4 «Норматив формирования расходов на оплату труда и формирование фонда оплаты труда» Положения изложить в следующей редакции:</w:t>
      </w:r>
    </w:p>
    <w:p w:rsidR="007340FD" w:rsidRPr="007340FD" w:rsidRDefault="007340FD" w:rsidP="007340FD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340FD">
        <w:rPr>
          <w:sz w:val="28"/>
          <w:szCs w:val="28"/>
        </w:rPr>
        <w:t xml:space="preserve">«4.1. Норматив формирования расходов на оплату труда муниципальных служащих определяется из расчета 86,5 должностного </w:t>
      </w:r>
      <w:r w:rsidRPr="007340FD">
        <w:rPr>
          <w:sz w:val="28"/>
          <w:szCs w:val="28"/>
        </w:rPr>
        <w:lastRenderedPageBreak/>
        <w:t>оклада муниципальных служащих в соответствии с замещаемыми ими должностями муниципальной службы в год.»;</w:t>
      </w:r>
    </w:p>
    <w:p w:rsidR="007340FD" w:rsidRPr="007340FD" w:rsidRDefault="007340FD" w:rsidP="007340FD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340FD">
        <w:rPr>
          <w:sz w:val="28"/>
          <w:szCs w:val="28"/>
        </w:rPr>
        <w:t>1.2. абзац второй пункта 4.3. раздела 4 «Норматив формирования расходов на оплату труда и формирование фонда оплаты труда» Положения изложить в следующей редакции:</w:t>
      </w:r>
    </w:p>
    <w:p w:rsidR="007340FD" w:rsidRPr="007340FD" w:rsidRDefault="007340FD" w:rsidP="007340FD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542"/>
        <w:gridCol w:w="6176"/>
        <w:gridCol w:w="1614"/>
        <w:gridCol w:w="403"/>
      </w:tblGrid>
      <w:tr w:rsidR="007340FD" w:rsidRPr="007340FD" w:rsidTr="007F4B96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FD" w:rsidRPr="007340FD" w:rsidRDefault="007340FD" w:rsidP="007340FD">
            <w:pPr>
              <w:widowControl w:val="0"/>
              <w:tabs>
                <w:tab w:val="left" w:pos="1276"/>
              </w:tabs>
              <w:jc w:val="center"/>
            </w:pPr>
            <w:r w:rsidRPr="007340FD">
              <w:t>«</w:t>
            </w:r>
          </w:p>
          <w:p w:rsidR="007340FD" w:rsidRPr="007340FD" w:rsidRDefault="007340FD" w:rsidP="007340FD">
            <w:pPr>
              <w:widowControl w:val="0"/>
              <w:tabs>
                <w:tab w:val="left" w:pos="1276"/>
              </w:tabs>
              <w:jc w:val="center"/>
            </w:pPr>
          </w:p>
          <w:p w:rsidR="007340FD" w:rsidRPr="007340FD" w:rsidRDefault="007340FD" w:rsidP="007340FD">
            <w:pPr>
              <w:widowControl w:val="0"/>
              <w:tabs>
                <w:tab w:val="left" w:pos="1276"/>
              </w:tabs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FD" w:rsidRPr="007340FD" w:rsidRDefault="007340FD" w:rsidP="007340FD">
            <w:pPr>
              <w:widowControl w:val="0"/>
              <w:tabs>
                <w:tab w:val="left" w:pos="1276"/>
              </w:tabs>
              <w:jc w:val="center"/>
            </w:pPr>
            <w:r w:rsidRPr="007340FD"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FD" w:rsidRPr="007340FD" w:rsidRDefault="007340FD" w:rsidP="007340FD">
            <w:pPr>
              <w:widowControl w:val="0"/>
              <w:tabs>
                <w:tab w:val="left" w:pos="1276"/>
              </w:tabs>
              <w:jc w:val="center"/>
            </w:pPr>
            <w:r w:rsidRPr="007340FD">
              <w:t>Наименование выплаты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FD" w:rsidRPr="007340FD" w:rsidRDefault="007340FD" w:rsidP="007340FD">
            <w:pPr>
              <w:widowControl w:val="0"/>
              <w:tabs>
                <w:tab w:val="left" w:pos="1276"/>
              </w:tabs>
              <w:jc w:val="center"/>
            </w:pPr>
            <w:r w:rsidRPr="007340FD">
              <w:t xml:space="preserve">Количество должностных </w:t>
            </w:r>
          </w:p>
          <w:p w:rsidR="007340FD" w:rsidRPr="007340FD" w:rsidRDefault="007340FD" w:rsidP="007340FD">
            <w:pPr>
              <w:widowControl w:val="0"/>
              <w:tabs>
                <w:tab w:val="left" w:pos="1276"/>
              </w:tabs>
              <w:jc w:val="center"/>
            </w:pPr>
            <w:r w:rsidRPr="007340FD">
              <w:t>окладов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40FD" w:rsidRPr="007340FD" w:rsidRDefault="007340FD" w:rsidP="007340FD">
            <w:pPr>
              <w:widowControl w:val="0"/>
              <w:tabs>
                <w:tab w:val="left" w:pos="1276"/>
              </w:tabs>
              <w:jc w:val="center"/>
            </w:pPr>
          </w:p>
        </w:tc>
      </w:tr>
      <w:tr w:rsidR="007340FD" w:rsidRPr="007340FD" w:rsidTr="007F4B96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FD" w:rsidRPr="007340FD" w:rsidRDefault="007340FD" w:rsidP="007340FD">
            <w:pPr>
              <w:widowControl w:val="0"/>
              <w:tabs>
                <w:tab w:val="left" w:pos="1276"/>
              </w:tabs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FD" w:rsidRPr="007340FD" w:rsidRDefault="007340FD" w:rsidP="007340FD">
            <w:pPr>
              <w:widowControl w:val="0"/>
              <w:tabs>
                <w:tab w:val="left" w:pos="1276"/>
              </w:tabs>
              <w:jc w:val="center"/>
            </w:pPr>
            <w:r w:rsidRPr="007340FD"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FD" w:rsidRPr="007340FD" w:rsidRDefault="007340FD" w:rsidP="007340FD">
            <w:pPr>
              <w:widowControl w:val="0"/>
              <w:tabs>
                <w:tab w:val="left" w:pos="1276"/>
              </w:tabs>
            </w:pPr>
            <w:r w:rsidRPr="007340FD">
              <w:t>Ежемесячная надбавка к должностному окладу за классный чин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FD" w:rsidRPr="007340FD" w:rsidRDefault="007340FD" w:rsidP="007340FD">
            <w:pPr>
              <w:widowControl w:val="0"/>
              <w:tabs>
                <w:tab w:val="left" w:pos="1276"/>
              </w:tabs>
              <w:jc w:val="center"/>
            </w:pPr>
            <w:r w:rsidRPr="007340FD">
              <w:t>4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40FD" w:rsidRPr="007340FD" w:rsidRDefault="007340FD" w:rsidP="007340FD">
            <w:pPr>
              <w:widowControl w:val="0"/>
              <w:tabs>
                <w:tab w:val="left" w:pos="1276"/>
              </w:tabs>
              <w:jc w:val="center"/>
            </w:pPr>
          </w:p>
        </w:tc>
      </w:tr>
      <w:tr w:rsidR="007340FD" w:rsidRPr="007340FD" w:rsidTr="007F4B96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FD" w:rsidRPr="007340FD" w:rsidRDefault="007340FD" w:rsidP="007340FD">
            <w:pPr>
              <w:widowControl w:val="0"/>
              <w:tabs>
                <w:tab w:val="left" w:pos="1276"/>
              </w:tabs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FD" w:rsidRPr="007340FD" w:rsidRDefault="007340FD" w:rsidP="007340FD">
            <w:pPr>
              <w:widowControl w:val="0"/>
              <w:tabs>
                <w:tab w:val="left" w:pos="1276"/>
              </w:tabs>
              <w:jc w:val="center"/>
            </w:pPr>
            <w:r w:rsidRPr="007340FD"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FD" w:rsidRPr="007340FD" w:rsidRDefault="007340FD" w:rsidP="007340FD">
            <w:pPr>
              <w:widowControl w:val="0"/>
              <w:tabs>
                <w:tab w:val="left" w:pos="1276"/>
              </w:tabs>
            </w:pPr>
            <w:r w:rsidRPr="007340FD">
              <w:t>Ежемесячная надбавка к должностному окладу за выслугу лет на муниципальной службе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FD" w:rsidRPr="007340FD" w:rsidRDefault="007340FD" w:rsidP="007340FD">
            <w:pPr>
              <w:widowControl w:val="0"/>
              <w:tabs>
                <w:tab w:val="left" w:pos="1276"/>
              </w:tabs>
              <w:jc w:val="center"/>
            </w:pPr>
            <w:r w:rsidRPr="007340FD">
              <w:t>3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40FD" w:rsidRPr="007340FD" w:rsidRDefault="007340FD" w:rsidP="007340FD">
            <w:pPr>
              <w:widowControl w:val="0"/>
              <w:tabs>
                <w:tab w:val="left" w:pos="1276"/>
              </w:tabs>
              <w:jc w:val="center"/>
            </w:pPr>
          </w:p>
        </w:tc>
      </w:tr>
      <w:tr w:rsidR="007340FD" w:rsidRPr="007340FD" w:rsidTr="007F4B96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FD" w:rsidRPr="007340FD" w:rsidRDefault="007340FD" w:rsidP="007340FD">
            <w:pPr>
              <w:widowControl w:val="0"/>
              <w:tabs>
                <w:tab w:val="left" w:pos="1276"/>
              </w:tabs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FD" w:rsidRPr="007340FD" w:rsidRDefault="007340FD" w:rsidP="007340FD">
            <w:pPr>
              <w:widowControl w:val="0"/>
              <w:tabs>
                <w:tab w:val="left" w:pos="1276"/>
              </w:tabs>
              <w:jc w:val="center"/>
            </w:pPr>
            <w:r w:rsidRPr="007340FD"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FD" w:rsidRPr="007340FD" w:rsidRDefault="007340FD" w:rsidP="007340FD">
            <w:pPr>
              <w:widowControl w:val="0"/>
              <w:tabs>
                <w:tab w:val="left" w:pos="1276"/>
              </w:tabs>
            </w:pPr>
            <w:r w:rsidRPr="007340FD">
              <w:t>Ежемесячная надбавка к должностному окладу за особые условия муниципальной службы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FD" w:rsidRPr="007340FD" w:rsidRDefault="007340FD" w:rsidP="007340FD">
            <w:pPr>
              <w:widowControl w:val="0"/>
              <w:tabs>
                <w:tab w:val="left" w:pos="1276"/>
              </w:tabs>
              <w:jc w:val="center"/>
            </w:pPr>
            <w:r w:rsidRPr="007340FD">
              <w:t>12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40FD" w:rsidRPr="007340FD" w:rsidRDefault="007340FD" w:rsidP="007340FD">
            <w:pPr>
              <w:widowControl w:val="0"/>
              <w:tabs>
                <w:tab w:val="left" w:pos="1276"/>
              </w:tabs>
              <w:jc w:val="center"/>
            </w:pPr>
          </w:p>
        </w:tc>
      </w:tr>
      <w:tr w:rsidR="007340FD" w:rsidRPr="007340FD" w:rsidTr="007F4B96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FD" w:rsidRPr="007340FD" w:rsidRDefault="007340FD" w:rsidP="007340FD">
            <w:pPr>
              <w:widowControl w:val="0"/>
              <w:tabs>
                <w:tab w:val="left" w:pos="1276"/>
              </w:tabs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FD" w:rsidRPr="007340FD" w:rsidRDefault="007340FD" w:rsidP="007340FD">
            <w:pPr>
              <w:widowControl w:val="0"/>
              <w:tabs>
                <w:tab w:val="left" w:pos="1276"/>
              </w:tabs>
              <w:jc w:val="center"/>
            </w:pPr>
            <w:r w:rsidRPr="007340FD"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FD" w:rsidRPr="007340FD" w:rsidRDefault="007340FD" w:rsidP="007340FD">
            <w:pPr>
              <w:widowControl w:val="0"/>
              <w:tabs>
                <w:tab w:val="left" w:pos="1276"/>
              </w:tabs>
            </w:pPr>
            <w:r w:rsidRPr="007340FD"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FD" w:rsidRPr="007340FD" w:rsidRDefault="007340FD" w:rsidP="007340FD">
            <w:pPr>
              <w:widowControl w:val="0"/>
              <w:tabs>
                <w:tab w:val="left" w:pos="1276"/>
              </w:tabs>
              <w:jc w:val="center"/>
            </w:pPr>
            <w:r w:rsidRPr="007340FD">
              <w:t>0,5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40FD" w:rsidRPr="007340FD" w:rsidRDefault="007340FD" w:rsidP="007340FD">
            <w:pPr>
              <w:widowControl w:val="0"/>
              <w:tabs>
                <w:tab w:val="left" w:pos="1276"/>
              </w:tabs>
              <w:jc w:val="center"/>
            </w:pPr>
          </w:p>
        </w:tc>
      </w:tr>
      <w:tr w:rsidR="007340FD" w:rsidRPr="007340FD" w:rsidTr="007F4B96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FD" w:rsidRPr="007340FD" w:rsidRDefault="007340FD" w:rsidP="007340FD">
            <w:pPr>
              <w:widowControl w:val="0"/>
              <w:tabs>
                <w:tab w:val="left" w:pos="1276"/>
              </w:tabs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FD" w:rsidRPr="007340FD" w:rsidRDefault="007340FD" w:rsidP="007340FD">
            <w:pPr>
              <w:widowControl w:val="0"/>
              <w:tabs>
                <w:tab w:val="left" w:pos="1276"/>
              </w:tabs>
              <w:jc w:val="center"/>
            </w:pPr>
            <w:r w:rsidRPr="007340FD">
              <w:t>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FD" w:rsidRPr="007340FD" w:rsidRDefault="007340FD" w:rsidP="007340FD">
            <w:pPr>
              <w:widowControl w:val="0"/>
              <w:tabs>
                <w:tab w:val="left" w:pos="1276"/>
              </w:tabs>
            </w:pPr>
            <w:r w:rsidRPr="007340FD">
              <w:t>Премии за выполнение особо важных и сложных заданий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FD" w:rsidRPr="007340FD" w:rsidRDefault="007340FD" w:rsidP="007340FD">
            <w:pPr>
              <w:widowControl w:val="0"/>
              <w:tabs>
                <w:tab w:val="left" w:pos="1276"/>
              </w:tabs>
              <w:jc w:val="center"/>
            </w:pPr>
            <w:r w:rsidRPr="007340FD">
              <w:t>4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40FD" w:rsidRPr="007340FD" w:rsidRDefault="007340FD" w:rsidP="007340FD">
            <w:pPr>
              <w:widowControl w:val="0"/>
              <w:tabs>
                <w:tab w:val="left" w:pos="1276"/>
              </w:tabs>
              <w:jc w:val="center"/>
            </w:pPr>
          </w:p>
        </w:tc>
      </w:tr>
      <w:tr w:rsidR="007340FD" w:rsidRPr="007340FD" w:rsidTr="007F4B96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FD" w:rsidRPr="007340FD" w:rsidRDefault="007340FD" w:rsidP="007340FD">
            <w:pPr>
              <w:widowControl w:val="0"/>
              <w:tabs>
                <w:tab w:val="left" w:pos="1276"/>
              </w:tabs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FD" w:rsidRPr="007340FD" w:rsidRDefault="007340FD" w:rsidP="007340FD">
            <w:pPr>
              <w:widowControl w:val="0"/>
              <w:tabs>
                <w:tab w:val="left" w:pos="1276"/>
              </w:tabs>
              <w:jc w:val="center"/>
            </w:pPr>
            <w:r w:rsidRPr="007340FD">
              <w:t>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FD" w:rsidRPr="007340FD" w:rsidRDefault="007340FD" w:rsidP="007340FD">
            <w:pPr>
              <w:widowControl w:val="0"/>
              <w:tabs>
                <w:tab w:val="left" w:pos="1276"/>
              </w:tabs>
            </w:pPr>
            <w:r w:rsidRPr="007340FD">
              <w:t>Ежемесячное денежное поощрение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FD" w:rsidRPr="007340FD" w:rsidRDefault="007340FD" w:rsidP="007340FD">
            <w:pPr>
              <w:widowControl w:val="0"/>
              <w:tabs>
                <w:tab w:val="left" w:pos="1276"/>
              </w:tabs>
              <w:jc w:val="center"/>
            </w:pPr>
            <w:r w:rsidRPr="007340FD">
              <w:t>38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40FD" w:rsidRPr="007340FD" w:rsidRDefault="007340FD" w:rsidP="007340FD">
            <w:pPr>
              <w:widowControl w:val="0"/>
              <w:tabs>
                <w:tab w:val="left" w:pos="1276"/>
              </w:tabs>
              <w:jc w:val="center"/>
            </w:pPr>
          </w:p>
        </w:tc>
      </w:tr>
      <w:tr w:rsidR="007340FD" w:rsidRPr="007340FD" w:rsidTr="007F4B96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FD" w:rsidRPr="007340FD" w:rsidRDefault="007340FD" w:rsidP="007340FD">
            <w:pPr>
              <w:widowControl w:val="0"/>
              <w:tabs>
                <w:tab w:val="left" w:pos="1276"/>
              </w:tabs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FD" w:rsidRPr="007340FD" w:rsidRDefault="007340FD" w:rsidP="007340FD">
            <w:pPr>
              <w:widowControl w:val="0"/>
              <w:tabs>
                <w:tab w:val="left" w:pos="1276"/>
              </w:tabs>
              <w:jc w:val="center"/>
            </w:pPr>
            <w:r w:rsidRPr="007340FD">
              <w:t>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FD" w:rsidRPr="007340FD" w:rsidRDefault="007340FD" w:rsidP="007340FD">
            <w:pPr>
              <w:widowControl w:val="0"/>
              <w:tabs>
                <w:tab w:val="left" w:pos="1276"/>
              </w:tabs>
            </w:pPr>
            <w:r w:rsidRPr="007340FD">
      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FD" w:rsidRPr="007340FD" w:rsidRDefault="007340FD" w:rsidP="007340FD">
            <w:pPr>
              <w:widowControl w:val="0"/>
              <w:tabs>
                <w:tab w:val="left" w:pos="1276"/>
              </w:tabs>
              <w:jc w:val="center"/>
            </w:pPr>
            <w:r w:rsidRPr="007340FD">
              <w:t>13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40FD" w:rsidRPr="007340FD" w:rsidRDefault="007340FD" w:rsidP="007340FD">
            <w:pPr>
              <w:widowControl w:val="0"/>
              <w:tabs>
                <w:tab w:val="left" w:pos="1276"/>
              </w:tabs>
              <w:jc w:val="center"/>
            </w:pPr>
          </w:p>
          <w:p w:rsidR="007340FD" w:rsidRPr="007340FD" w:rsidRDefault="007340FD" w:rsidP="007340FD">
            <w:pPr>
              <w:widowControl w:val="0"/>
              <w:tabs>
                <w:tab w:val="left" w:pos="1276"/>
              </w:tabs>
              <w:jc w:val="center"/>
            </w:pPr>
          </w:p>
          <w:p w:rsidR="007340FD" w:rsidRPr="007340FD" w:rsidRDefault="007340FD" w:rsidP="007340FD">
            <w:pPr>
              <w:widowControl w:val="0"/>
              <w:tabs>
                <w:tab w:val="left" w:pos="1276"/>
              </w:tabs>
              <w:jc w:val="center"/>
            </w:pPr>
            <w:r w:rsidRPr="007340FD">
              <w:t>»;</w:t>
            </w:r>
          </w:p>
        </w:tc>
      </w:tr>
    </w:tbl>
    <w:p w:rsidR="007340FD" w:rsidRPr="007340FD" w:rsidRDefault="007340FD" w:rsidP="007340FD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340FD" w:rsidRPr="007340FD" w:rsidRDefault="007340FD" w:rsidP="007340FD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340FD">
        <w:rPr>
          <w:sz w:val="28"/>
          <w:szCs w:val="28"/>
        </w:rPr>
        <w:t>1.3. пункт 4 Приложения № 3 «Порядок и условия выплаты ежемесячной надбавки за выслугу лет на муниципальной службе» к Положению изложить в следующей редакции:</w:t>
      </w:r>
    </w:p>
    <w:p w:rsidR="007340FD" w:rsidRPr="007340FD" w:rsidRDefault="007340FD" w:rsidP="007340FD">
      <w:pPr>
        <w:ind w:firstLine="709"/>
        <w:jc w:val="both"/>
        <w:rPr>
          <w:sz w:val="28"/>
          <w:szCs w:val="28"/>
        </w:rPr>
      </w:pPr>
      <w:r w:rsidRPr="007340FD">
        <w:rPr>
          <w:sz w:val="28"/>
          <w:szCs w:val="28"/>
        </w:rPr>
        <w:t>«4. Стаж муниципальной службы для установления ежемесячной надбавки за выслугу лет муниципальным служащим определяется специалистом Администрации Евдокимовского сельского поселения, осуществляющим кадровую работу, в соответствии с действующим федеральным и областным законодательством.</w:t>
      </w:r>
    </w:p>
    <w:p w:rsidR="007340FD" w:rsidRPr="007340FD" w:rsidRDefault="007340FD" w:rsidP="007340FD">
      <w:pPr>
        <w:widowControl w:val="0"/>
        <w:tabs>
          <w:tab w:val="left" w:pos="851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40FD">
        <w:rPr>
          <w:rFonts w:eastAsia="Calibri"/>
          <w:sz w:val="28"/>
          <w:szCs w:val="28"/>
          <w:lang w:eastAsia="en-US"/>
        </w:rPr>
        <w:t>В случае включения (зачета) в стаж муниципальной службы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служащего, а также в случае возникновения спорных вопросов при определении стажа муниципальной службы, стаж муниципальной службы для выплаты ежемесячной надбавки за выслугу лет для муниципальных служащих определяется с учетом решения Комиссии по установлению стажа муниципальной службы, образуемой при Администрации Евдокимовского сельского поселения (далее – комиссия). Положение о комиссии и состав комиссии утверждаются муниципальными правовыми актами Администрации Евдокимовского сельского поселения. Решение комиссии оформляется протоколом.».</w:t>
      </w:r>
    </w:p>
    <w:p w:rsidR="007340FD" w:rsidRPr="007340FD" w:rsidRDefault="007340FD" w:rsidP="007340FD">
      <w:pPr>
        <w:widowControl w:val="0"/>
        <w:ind w:firstLine="709"/>
        <w:jc w:val="both"/>
        <w:rPr>
          <w:sz w:val="28"/>
          <w:szCs w:val="28"/>
        </w:rPr>
      </w:pPr>
      <w:r w:rsidRPr="007340FD">
        <w:rPr>
          <w:sz w:val="28"/>
          <w:szCs w:val="28"/>
        </w:rPr>
        <w:t xml:space="preserve">2. Установить, что подпункты 1.1. и 1.2. пункта 1 настоящего решения вступают в силу со дня его официального опубликования и </w:t>
      </w:r>
      <w:r w:rsidRPr="007340FD">
        <w:rPr>
          <w:sz w:val="28"/>
          <w:szCs w:val="28"/>
        </w:rPr>
        <w:lastRenderedPageBreak/>
        <w:t xml:space="preserve">распространяются на правоотношения, возникшие с 1 апреля 2020 года. </w:t>
      </w:r>
    </w:p>
    <w:p w:rsidR="007340FD" w:rsidRPr="007340FD" w:rsidRDefault="007340FD" w:rsidP="007340FD">
      <w:pPr>
        <w:widowControl w:val="0"/>
        <w:tabs>
          <w:tab w:val="left" w:pos="1276"/>
        </w:tabs>
        <w:ind w:firstLine="709"/>
        <w:jc w:val="both"/>
        <w:rPr>
          <w:sz w:val="20"/>
          <w:szCs w:val="20"/>
          <w:lang w:eastAsia="zh-CN"/>
        </w:rPr>
      </w:pPr>
      <w:r w:rsidRPr="007340FD">
        <w:rPr>
          <w:sz w:val="28"/>
          <w:szCs w:val="28"/>
        </w:rPr>
        <w:t xml:space="preserve">3. </w:t>
      </w:r>
      <w:r w:rsidRPr="007340FD">
        <w:rPr>
          <w:sz w:val="28"/>
          <w:szCs w:val="28"/>
          <w:lang w:eastAsia="zh-CN"/>
        </w:rPr>
        <w:t>Опубликовать настоящее решение в газете «Евдокимовский вестник»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7340FD" w:rsidRPr="007340FD" w:rsidRDefault="007340FD" w:rsidP="007340FD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340FD" w:rsidRPr="007340FD" w:rsidRDefault="007340FD" w:rsidP="007340FD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340FD" w:rsidRPr="007340FD" w:rsidRDefault="007340FD" w:rsidP="007340FD">
      <w:pPr>
        <w:widowControl w:val="0"/>
        <w:tabs>
          <w:tab w:val="left" w:pos="284"/>
        </w:tabs>
        <w:suppressAutoHyphens/>
        <w:ind w:firstLine="709"/>
        <w:jc w:val="both"/>
        <w:rPr>
          <w:b/>
          <w:sz w:val="28"/>
          <w:szCs w:val="20"/>
          <w:lang w:eastAsia="zh-CN"/>
        </w:rPr>
      </w:pPr>
      <w:r w:rsidRPr="007340FD">
        <w:rPr>
          <w:b/>
          <w:sz w:val="28"/>
          <w:szCs w:val="20"/>
          <w:lang w:eastAsia="zh-CN"/>
        </w:rPr>
        <w:t xml:space="preserve">Глава Евдокимовского </w:t>
      </w:r>
    </w:p>
    <w:p w:rsidR="007340FD" w:rsidRPr="007340FD" w:rsidRDefault="007340FD" w:rsidP="007340FD">
      <w:pPr>
        <w:widowControl w:val="0"/>
        <w:tabs>
          <w:tab w:val="left" w:pos="284"/>
        </w:tabs>
        <w:suppressAutoHyphens/>
        <w:ind w:firstLine="709"/>
        <w:jc w:val="both"/>
        <w:rPr>
          <w:sz w:val="20"/>
          <w:szCs w:val="20"/>
          <w:lang w:eastAsia="zh-CN"/>
        </w:rPr>
      </w:pPr>
      <w:r w:rsidRPr="007340FD">
        <w:rPr>
          <w:b/>
          <w:sz w:val="28"/>
          <w:szCs w:val="20"/>
          <w:lang w:eastAsia="zh-CN"/>
        </w:rPr>
        <w:t xml:space="preserve">сельского поселения                                                       (В.Н.Копанев) </w:t>
      </w:r>
    </w:p>
    <w:p w:rsidR="007340FD" w:rsidRPr="007340FD" w:rsidRDefault="007340FD" w:rsidP="007340FD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340FD" w:rsidRPr="007340FD" w:rsidRDefault="007340FD" w:rsidP="007340FD">
      <w:pPr>
        <w:widowControl w:val="0"/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7340FD" w:rsidRPr="007340FD" w:rsidRDefault="007340FD" w:rsidP="007340FD">
      <w:pPr>
        <w:widowControl w:val="0"/>
        <w:spacing w:before="150" w:after="150"/>
        <w:ind w:left="150" w:right="150"/>
        <w:jc w:val="both"/>
      </w:pPr>
      <w:r w:rsidRPr="007340FD">
        <w:t> </w:t>
      </w:r>
    </w:p>
    <w:p w:rsidR="007340FD" w:rsidRPr="00474814" w:rsidRDefault="007340FD" w:rsidP="007340FD">
      <w:pPr>
        <w:jc w:val="both"/>
        <w:rPr>
          <w:rFonts w:eastAsia="Calibri"/>
          <w:sz w:val="28"/>
          <w:szCs w:val="28"/>
        </w:rPr>
      </w:pPr>
    </w:p>
    <w:p w:rsidR="00474814" w:rsidRDefault="00474814" w:rsidP="001849FA">
      <w:pPr>
        <w:jc w:val="both"/>
        <w:rPr>
          <w:sz w:val="28"/>
          <w:szCs w:val="28"/>
        </w:rPr>
      </w:pPr>
    </w:p>
    <w:sectPr w:rsidR="00474814" w:rsidSect="007340FD">
      <w:footerReference w:type="default" r:id="rId11"/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361" w:rsidRDefault="00CC7361">
      <w:r>
        <w:separator/>
      </w:r>
    </w:p>
  </w:endnote>
  <w:endnote w:type="continuationSeparator" w:id="0">
    <w:p w:rsidR="00CC7361" w:rsidRDefault="00CC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28" w:rsidRDefault="00860528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361" w:rsidRDefault="00CC7361">
      <w:r>
        <w:separator/>
      </w:r>
    </w:p>
  </w:footnote>
  <w:footnote w:type="continuationSeparator" w:id="0">
    <w:p w:rsidR="00CC7361" w:rsidRDefault="00CC7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34075"/>
    <w:multiLevelType w:val="hybridMultilevel"/>
    <w:tmpl w:val="1018D46C"/>
    <w:lvl w:ilvl="0" w:tplc="C588A66C">
      <w:start w:val="1"/>
      <w:numFmt w:val="bullet"/>
      <w:lvlText w:val="-"/>
      <w:lvlJc w:val="left"/>
      <w:pPr>
        <w:ind w:left="1146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0C538F5"/>
    <w:multiLevelType w:val="multilevel"/>
    <w:tmpl w:val="8D58D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73F3B9E"/>
    <w:multiLevelType w:val="hybridMultilevel"/>
    <w:tmpl w:val="AFC6E886"/>
    <w:lvl w:ilvl="0" w:tplc="C588A66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B84AF0"/>
    <w:multiLevelType w:val="hybridMultilevel"/>
    <w:tmpl w:val="3D6841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365CB"/>
    <w:multiLevelType w:val="hybridMultilevel"/>
    <w:tmpl w:val="AF107072"/>
    <w:lvl w:ilvl="0" w:tplc="C588A66C">
      <w:start w:val="1"/>
      <w:numFmt w:val="bullet"/>
      <w:lvlText w:val="-"/>
      <w:lvlJc w:val="left"/>
      <w:pPr>
        <w:ind w:left="786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38178C"/>
    <w:multiLevelType w:val="hybridMultilevel"/>
    <w:tmpl w:val="88466B5E"/>
    <w:lvl w:ilvl="0" w:tplc="F7226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12"/>
  </w:num>
  <w:num w:numId="7">
    <w:abstractNumId w:val="16"/>
  </w:num>
  <w:num w:numId="8">
    <w:abstractNumId w:val="4"/>
  </w:num>
  <w:num w:numId="9">
    <w:abstractNumId w:val="15"/>
  </w:num>
  <w:num w:numId="10">
    <w:abstractNumId w:val="11"/>
  </w:num>
  <w:num w:numId="11">
    <w:abstractNumId w:val="8"/>
  </w:num>
  <w:num w:numId="12">
    <w:abstractNumId w:val="17"/>
  </w:num>
  <w:num w:numId="13">
    <w:abstractNumId w:val="19"/>
  </w:num>
  <w:num w:numId="14">
    <w:abstractNumId w:val="9"/>
  </w:num>
  <w:num w:numId="15">
    <w:abstractNumId w:val="13"/>
  </w:num>
  <w:num w:numId="16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4104"/>
    <w:rsid w:val="000159ED"/>
    <w:rsid w:val="00025BED"/>
    <w:rsid w:val="00027077"/>
    <w:rsid w:val="00032C0D"/>
    <w:rsid w:val="00040D7E"/>
    <w:rsid w:val="00043F6B"/>
    <w:rsid w:val="00052FB8"/>
    <w:rsid w:val="000548F8"/>
    <w:rsid w:val="00054F9F"/>
    <w:rsid w:val="000607FA"/>
    <w:rsid w:val="000714D5"/>
    <w:rsid w:val="00077156"/>
    <w:rsid w:val="00082E50"/>
    <w:rsid w:val="00094153"/>
    <w:rsid w:val="0009480E"/>
    <w:rsid w:val="00097EFB"/>
    <w:rsid w:val="000A4BE0"/>
    <w:rsid w:val="000A6119"/>
    <w:rsid w:val="000B7AA6"/>
    <w:rsid w:val="000C459F"/>
    <w:rsid w:val="000E0124"/>
    <w:rsid w:val="000E619B"/>
    <w:rsid w:val="000F0369"/>
    <w:rsid w:val="000F4A23"/>
    <w:rsid w:val="000F6CE7"/>
    <w:rsid w:val="00105260"/>
    <w:rsid w:val="00115353"/>
    <w:rsid w:val="00116AD0"/>
    <w:rsid w:val="001316EF"/>
    <w:rsid w:val="00134CBB"/>
    <w:rsid w:val="00137092"/>
    <w:rsid w:val="00140875"/>
    <w:rsid w:val="00143F6A"/>
    <w:rsid w:val="00147D54"/>
    <w:rsid w:val="001550C5"/>
    <w:rsid w:val="001573B0"/>
    <w:rsid w:val="0016006C"/>
    <w:rsid w:val="001631E6"/>
    <w:rsid w:val="00164836"/>
    <w:rsid w:val="00166942"/>
    <w:rsid w:val="00167B7E"/>
    <w:rsid w:val="00172B6D"/>
    <w:rsid w:val="00177B4C"/>
    <w:rsid w:val="001801FE"/>
    <w:rsid w:val="00181206"/>
    <w:rsid w:val="001812F9"/>
    <w:rsid w:val="0018139C"/>
    <w:rsid w:val="00182650"/>
    <w:rsid w:val="00184680"/>
    <w:rsid w:val="001849FA"/>
    <w:rsid w:val="00187E81"/>
    <w:rsid w:val="0019131F"/>
    <w:rsid w:val="00192CF6"/>
    <w:rsid w:val="001A1A72"/>
    <w:rsid w:val="001A3412"/>
    <w:rsid w:val="001A45E6"/>
    <w:rsid w:val="001B20BF"/>
    <w:rsid w:val="001C231C"/>
    <w:rsid w:val="001C4C5C"/>
    <w:rsid w:val="001D290A"/>
    <w:rsid w:val="001D41E0"/>
    <w:rsid w:val="001D4F3D"/>
    <w:rsid w:val="001D5AC6"/>
    <w:rsid w:val="001D7300"/>
    <w:rsid w:val="001D7B4B"/>
    <w:rsid w:val="001F5DEB"/>
    <w:rsid w:val="001F7AEE"/>
    <w:rsid w:val="002013AD"/>
    <w:rsid w:val="00205135"/>
    <w:rsid w:val="0020762B"/>
    <w:rsid w:val="0022252E"/>
    <w:rsid w:val="00224982"/>
    <w:rsid w:val="00227B37"/>
    <w:rsid w:val="00230EA4"/>
    <w:rsid w:val="00230F30"/>
    <w:rsid w:val="002410C2"/>
    <w:rsid w:val="00242E38"/>
    <w:rsid w:val="00264056"/>
    <w:rsid w:val="00280CEE"/>
    <w:rsid w:val="002A681B"/>
    <w:rsid w:val="002B2ED1"/>
    <w:rsid w:val="002B4E2D"/>
    <w:rsid w:val="002B704A"/>
    <w:rsid w:val="002B7B40"/>
    <w:rsid w:val="002C613F"/>
    <w:rsid w:val="002D58E9"/>
    <w:rsid w:val="002E3019"/>
    <w:rsid w:val="002E41CD"/>
    <w:rsid w:val="002E737C"/>
    <w:rsid w:val="00303214"/>
    <w:rsid w:val="0031366F"/>
    <w:rsid w:val="0031704D"/>
    <w:rsid w:val="003171F3"/>
    <w:rsid w:val="00341ADF"/>
    <w:rsid w:val="00363193"/>
    <w:rsid w:val="00374EFE"/>
    <w:rsid w:val="00381150"/>
    <w:rsid w:val="003811AB"/>
    <w:rsid w:val="00381698"/>
    <w:rsid w:val="00390A2F"/>
    <w:rsid w:val="00392F5F"/>
    <w:rsid w:val="00397C37"/>
    <w:rsid w:val="003A1FAB"/>
    <w:rsid w:val="003B1DB7"/>
    <w:rsid w:val="003B220A"/>
    <w:rsid w:val="003B77C2"/>
    <w:rsid w:val="003C1217"/>
    <w:rsid w:val="003C1913"/>
    <w:rsid w:val="003D4E94"/>
    <w:rsid w:val="003E1AC7"/>
    <w:rsid w:val="003E339B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C82"/>
    <w:rsid w:val="00416DBC"/>
    <w:rsid w:val="00420DD8"/>
    <w:rsid w:val="00427F4B"/>
    <w:rsid w:val="00436510"/>
    <w:rsid w:val="00437CF4"/>
    <w:rsid w:val="004421FF"/>
    <w:rsid w:val="00450085"/>
    <w:rsid w:val="004529FF"/>
    <w:rsid w:val="004548AC"/>
    <w:rsid w:val="004551C9"/>
    <w:rsid w:val="00462006"/>
    <w:rsid w:val="00464F2A"/>
    <w:rsid w:val="00465124"/>
    <w:rsid w:val="00472330"/>
    <w:rsid w:val="0047416A"/>
    <w:rsid w:val="00474814"/>
    <w:rsid w:val="00480498"/>
    <w:rsid w:val="00492091"/>
    <w:rsid w:val="004B1049"/>
    <w:rsid w:val="004C0561"/>
    <w:rsid w:val="004D08EC"/>
    <w:rsid w:val="004D2058"/>
    <w:rsid w:val="004D33D3"/>
    <w:rsid w:val="004E5883"/>
    <w:rsid w:val="004E643F"/>
    <w:rsid w:val="005073FC"/>
    <w:rsid w:val="0051157E"/>
    <w:rsid w:val="005211A8"/>
    <w:rsid w:val="005411C4"/>
    <w:rsid w:val="005440C5"/>
    <w:rsid w:val="00544D11"/>
    <w:rsid w:val="0054533C"/>
    <w:rsid w:val="0055077C"/>
    <w:rsid w:val="00551B7D"/>
    <w:rsid w:val="00560280"/>
    <w:rsid w:val="00561388"/>
    <w:rsid w:val="0057540D"/>
    <w:rsid w:val="00583F68"/>
    <w:rsid w:val="00584AF4"/>
    <w:rsid w:val="00595B91"/>
    <w:rsid w:val="005A53F0"/>
    <w:rsid w:val="005A677A"/>
    <w:rsid w:val="005F0B90"/>
    <w:rsid w:val="005F0E7B"/>
    <w:rsid w:val="005F3F79"/>
    <w:rsid w:val="005F5176"/>
    <w:rsid w:val="00601769"/>
    <w:rsid w:val="00603C07"/>
    <w:rsid w:val="006042FD"/>
    <w:rsid w:val="006078D8"/>
    <w:rsid w:val="00607EA7"/>
    <w:rsid w:val="00611834"/>
    <w:rsid w:val="00620BC3"/>
    <w:rsid w:val="00623551"/>
    <w:rsid w:val="00624B88"/>
    <w:rsid w:val="00630C57"/>
    <w:rsid w:val="00632529"/>
    <w:rsid w:val="00635186"/>
    <w:rsid w:val="00645110"/>
    <w:rsid w:val="00647BEC"/>
    <w:rsid w:val="00650F76"/>
    <w:rsid w:val="006520A7"/>
    <w:rsid w:val="0065233F"/>
    <w:rsid w:val="00660BE2"/>
    <w:rsid w:val="0067035D"/>
    <w:rsid w:val="006721FC"/>
    <w:rsid w:val="00674CD3"/>
    <w:rsid w:val="0068119F"/>
    <w:rsid w:val="00683A56"/>
    <w:rsid w:val="00687EB5"/>
    <w:rsid w:val="006926F0"/>
    <w:rsid w:val="006931EC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061AF"/>
    <w:rsid w:val="00716910"/>
    <w:rsid w:val="007340FD"/>
    <w:rsid w:val="007373C2"/>
    <w:rsid w:val="00740196"/>
    <w:rsid w:val="00747FAD"/>
    <w:rsid w:val="00756D8A"/>
    <w:rsid w:val="00765AEB"/>
    <w:rsid w:val="00775DE3"/>
    <w:rsid w:val="00790805"/>
    <w:rsid w:val="007A0766"/>
    <w:rsid w:val="007A1B2F"/>
    <w:rsid w:val="007A7DAF"/>
    <w:rsid w:val="007B5570"/>
    <w:rsid w:val="007B7DFE"/>
    <w:rsid w:val="007D3AA6"/>
    <w:rsid w:val="007E7B56"/>
    <w:rsid w:val="007F1601"/>
    <w:rsid w:val="007F5374"/>
    <w:rsid w:val="0080374E"/>
    <w:rsid w:val="00807C51"/>
    <w:rsid w:val="0081494A"/>
    <w:rsid w:val="00814A06"/>
    <w:rsid w:val="00814A76"/>
    <w:rsid w:val="00817BCB"/>
    <w:rsid w:val="0083489D"/>
    <w:rsid w:val="00841242"/>
    <w:rsid w:val="0085728E"/>
    <w:rsid w:val="008604DA"/>
    <w:rsid w:val="00860528"/>
    <w:rsid w:val="008A055F"/>
    <w:rsid w:val="008A5F44"/>
    <w:rsid w:val="008C5A08"/>
    <w:rsid w:val="008C747B"/>
    <w:rsid w:val="008D5C70"/>
    <w:rsid w:val="008D79A7"/>
    <w:rsid w:val="008F0409"/>
    <w:rsid w:val="008F106B"/>
    <w:rsid w:val="008F38EB"/>
    <w:rsid w:val="008F7479"/>
    <w:rsid w:val="00904CBF"/>
    <w:rsid w:val="00905063"/>
    <w:rsid w:val="00905E41"/>
    <w:rsid w:val="009203D6"/>
    <w:rsid w:val="00940B16"/>
    <w:rsid w:val="00942876"/>
    <w:rsid w:val="00946340"/>
    <w:rsid w:val="00946DD8"/>
    <w:rsid w:val="00946E07"/>
    <w:rsid w:val="00950B0C"/>
    <w:rsid w:val="00951835"/>
    <w:rsid w:val="00951E91"/>
    <w:rsid w:val="00953649"/>
    <w:rsid w:val="00954A35"/>
    <w:rsid w:val="00956A1E"/>
    <w:rsid w:val="0097128F"/>
    <w:rsid w:val="00973C0D"/>
    <w:rsid w:val="009778EE"/>
    <w:rsid w:val="0098134F"/>
    <w:rsid w:val="009A2543"/>
    <w:rsid w:val="009A2FF2"/>
    <w:rsid w:val="009A5595"/>
    <w:rsid w:val="009A5E78"/>
    <w:rsid w:val="009A6B60"/>
    <w:rsid w:val="009C5707"/>
    <w:rsid w:val="009C766C"/>
    <w:rsid w:val="009D7C76"/>
    <w:rsid w:val="009E048B"/>
    <w:rsid w:val="009E34B3"/>
    <w:rsid w:val="009E7074"/>
    <w:rsid w:val="00A07176"/>
    <w:rsid w:val="00A22D87"/>
    <w:rsid w:val="00A23E88"/>
    <w:rsid w:val="00A24720"/>
    <w:rsid w:val="00A26A31"/>
    <w:rsid w:val="00A26E75"/>
    <w:rsid w:val="00A30F5A"/>
    <w:rsid w:val="00A34F7A"/>
    <w:rsid w:val="00A36DE5"/>
    <w:rsid w:val="00A37129"/>
    <w:rsid w:val="00A51812"/>
    <w:rsid w:val="00A623E6"/>
    <w:rsid w:val="00A6645E"/>
    <w:rsid w:val="00A75850"/>
    <w:rsid w:val="00A76100"/>
    <w:rsid w:val="00A8172D"/>
    <w:rsid w:val="00A978F0"/>
    <w:rsid w:val="00AA2C21"/>
    <w:rsid w:val="00AB1A14"/>
    <w:rsid w:val="00AB1FF9"/>
    <w:rsid w:val="00AB2FA6"/>
    <w:rsid w:val="00AB30DB"/>
    <w:rsid w:val="00AC1AB2"/>
    <w:rsid w:val="00AC2C8F"/>
    <w:rsid w:val="00AC52C1"/>
    <w:rsid w:val="00AC591B"/>
    <w:rsid w:val="00AD2B6D"/>
    <w:rsid w:val="00AD485E"/>
    <w:rsid w:val="00AE6A4C"/>
    <w:rsid w:val="00AE7448"/>
    <w:rsid w:val="00AF040F"/>
    <w:rsid w:val="00AF0C3A"/>
    <w:rsid w:val="00AF5343"/>
    <w:rsid w:val="00B01092"/>
    <w:rsid w:val="00B05CA2"/>
    <w:rsid w:val="00B11ADB"/>
    <w:rsid w:val="00B21DB3"/>
    <w:rsid w:val="00B22127"/>
    <w:rsid w:val="00B27408"/>
    <w:rsid w:val="00B3422D"/>
    <w:rsid w:val="00B35ED2"/>
    <w:rsid w:val="00B41E11"/>
    <w:rsid w:val="00B5029E"/>
    <w:rsid w:val="00B52DC7"/>
    <w:rsid w:val="00B57431"/>
    <w:rsid w:val="00B70BA9"/>
    <w:rsid w:val="00B71262"/>
    <w:rsid w:val="00B71C3B"/>
    <w:rsid w:val="00B74B0D"/>
    <w:rsid w:val="00B84447"/>
    <w:rsid w:val="00B906FF"/>
    <w:rsid w:val="00B91CF8"/>
    <w:rsid w:val="00B949C6"/>
    <w:rsid w:val="00B95E93"/>
    <w:rsid w:val="00B97BB5"/>
    <w:rsid w:val="00BA248E"/>
    <w:rsid w:val="00BA6275"/>
    <w:rsid w:val="00BC29EC"/>
    <w:rsid w:val="00BE7C23"/>
    <w:rsid w:val="00BF233C"/>
    <w:rsid w:val="00BF4872"/>
    <w:rsid w:val="00C14482"/>
    <w:rsid w:val="00C33ECE"/>
    <w:rsid w:val="00C421A2"/>
    <w:rsid w:val="00C43D8A"/>
    <w:rsid w:val="00C560AD"/>
    <w:rsid w:val="00C646AD"/>
    <w:rsid w:val="00C77259"/>
    <w:rsid w:val="00C844FD"/>
    <w:rsid w:val="00C94923"/>
    <w:rsid w:val="00C96010"/>
    <w:rsid w:val="00CA10EE"/>
    <w:rsid w:val="00CC3941"/>
    <w:rsid w:val="00CC7361"/>
    <w:rsid w:val="00CC7FDD"/>
    <w:rsid w:val="00CD1D23"/>
    <w:rsid w:val="00CD44AA"/>
    <w:rsid w:val="00CD7DAE"/>
    <w:rsid w:val="00CE088D"/>
    <w:rsid w:val="00CE7715"/>
    <w:rsid w:val="00CF0226"/>
    <w:rsid w:val="00CF227B"/>
    <w:rsid w:val="00CF6E4B"/>
    <w:rsid w:val="00D01D70"/>
    <w:rsid w:val="00D04B15"/>
    <w:rsid w:val="00D1250C"/>
    <w:rsid w:val="00D13F3A"/>
    <w:rsid w:val="00D16544"/>
    <w:rsid w:val="00D16ECA"/>
    <w:rsid w:val="00D21C46"/>
    <w:rsid w:val="00D537D3"/>
    <w:rsid w:val="00D56E33"/>
    <w:rsid w:val="00D72B1C"/>
    <w:rsid w:val="00D72D27"/>
    <w:rsid w:val="00D7344A"/>
    <w:rsid w:val="00D77388"/>
    <w:rsid w:val="00D81688"/>
    <w:rsid w:val="00D86425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428C"/>
    <w:rsid w:val="00E0002B"/>
    <w:rsid w:val="00E07E6B"/>
    <w:rsid w:val="00E11AFF"/>
    <w:rsid w:val="00E121F4"/>
    <w:rsid w:val="00E15793"/>
    <w:rsid w:val="00E235CD"/>
    <w:rsid w:val="00E26E95"/>
    <w:rsid w:val="00E500C6"/>
    <w:rsid w:val="00E61CF0"/>
    <w:rsid w:val="00E72917"/>
    <w:rsid w:val="00E77EF7"/>
    <w:rsid w:val="00E83998"/>
    <w:rsid w:val="00E92747"/>
    <w:rsid w:val="00E95546"/>
    <w:rsid w:val="00E972A0"/>
    <w:rsid w:val="00EA0693"/>
    <w:rsid w:val="00EA7535"/>
    <w:rsid w:val="00EB5CA5"/>
    <w:rsid w:val="00EB611C"/>
    <w:rsid w:val="00EC13AE"/>
    <w:rsid w:val="00EC180B"/>
    <w:rsid w:val="00ED11B5"/>
    <w:rsid w:val="00ED3682"/>
    <w:rsid w:val="00ED3903"/>
    <w:rsid w:val="00EE1B8D"/>
    <w:rsid w:val="00EE35E8"/>
    <w:rsid w:val="00EE4265"/>
    <w:rsid w:val="00EF3EC6"/>
    <w:rsid w:val="00F07CC1"/>
    <w:rsid w:val="00F15EBE"/>
    <w:rsid w:val="00F25B43"/>
    <w:rsid w:val="00F34FD7"/>
    <w:rsid w:val="00F52E22"/>
    <w:rsid w:val="00F62E06"/>
    <w:rsid w:val="00F63234"/>
    <w:rsid w:val="00F64361"/>
    <w:rsid w:val="00F76877"/>
    <w:rsid w:val="00F94E38"/>
    <w:rsid w:val="00F95ECA"/>
    <w:rsid w:val="00F97689"/>
    <w:rsid w:val="00FA421C"/>
    <w:rsid w:val="00FB3B9C"/>
    <w:rsid w:val="00FB7830"/>
    <w:rsid w:val="00FC4CAF"/>
    <w:rsid w:val="00FD1107"/>
    <w:rsid w:val="00FD1D40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DFF7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iPriority w:val="99"/>
    <w:semiHidden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uiPriority w:val="99"/>
    <w:semiHidden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C859CA70E8876043A5A3CC278274168B30030B7CFDCACE34B3EF87F20E5518E1CAF7242C735BE3F978010527AEFFD7526E8EB2F9134D7AC74F0D96b850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D7F-EF95-4F59-9489-C3BEAC83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164</cp:revision>
  <cp:lastPrinted>2020-07-31T00:42:00Z</cp:lastPrinted>
  <dcterms:created xsi:type="dcterms:W3CDTF">2018-07-19T00:30:00Z</dcterms:created>
  <dcterms:modified xsi:type="dcterms:W3CDTF">2020-08-18T00:27:00Z</dcterms:modified>
</cp:coreProperties>
</file>