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1107" w:rsidRDefault="00FD1107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FD1107" w:rsidRDefault="00FD110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№22</w:t>
                            </w:r>
                          </w:p>
                          <w:p w:rsidR="00FD1107" w:rsidRDefault="00FD110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(415)</w:t>
                            </w:r>
                          </w:p>
                          <w:p w:rsidR="00FD1107" w:rsidRDefault="00FD110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FD1107" w:rsidRDefault="00FD110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05.06.2020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FD1107" w:rsidRDefault="00FD110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FD1107" w:rsidRDefault="00FD110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FD1107" w:rsidRDefault="00FD1107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FD1107" w:rsidRDefault="00FD110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№22</w:t>
                      </w:r>
                    </w:p>
                    <w:p w:rsidR="00FD1107" w:rsidRDefault="00FD110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(415)</w:t>
                      </w:r>
                    </w:p>
                    <w:p w:rsidR="00FD1107" w:rsidRDefault="00FD110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FD1107" w:rsidRDefault="00FD110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05.06.2020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FD1107" w:rsidRDefault="00FD110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FD1107" w:rsidRDefault="00FD110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6078D8">
        <w:rPr>
          <w:sz w:val="40"/>
          <w:szCs w:val="40"/>
        </w:rPr>
        <w:t xml:space="preserve"> 7</w:t>
      </w:r>
      <w:r w:rsidR="000548F8">
        <w:rPr>
          <w:sz w:val="40"/>
          <w:szCs w:val="40"/>
        </w:rPr>
        <w:t>лист</w:t>
      </w:r>
      <w:r w:rsidR="006078D8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775DE3">
      <w:pPr>
        <w:jc w:val="center"/>
        <w:rPr>
          <w:sz w:val="40"/>
          <w:szCs w:val="40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4D08EC" w:rsidRDefault="00946DD8" w:rsidP="00FD1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107">
        <w:rPr>
          <w:sz w:val="28"/>
          <w:szCs w:val="28"/>
        </w:rPr>
        <w:t xml:space="preserve">Постановление администрации </w:t>
      </w:r>
      <w:proofErr w:type="spellStart"/>
      <w:r w:rsidR="00FD1107">
        <w:rPr>
          <w:sz w:val="28"/>
          <w:szCs w:val="28"/>
        </w:rPr>
        <w:t>Евдокимовского</w:t>
      </w:r>
      <w:proofErr w:type="spellEnd"/>
      <w:r w:rsidR="00FD1107">
        <w:rPr>
          <w:sz w:val="28"/>
          <w:szCs w:val="28"/>
        </w:rPr>
        <w:t xml:space="preserve"> сельского поселения №25 от 05.06.2020г </w:t>
      </w:r>
      <w:proofErr w:type="gramStart"/>
      <w:r w:rsidR="00FD1107">
        <w:rPr>
          <w:sz w:val="28"/>
          <w:szCs w:val="28"/>
        </w:rPr>
        <w:t>О</w:t>
      </w:r>
      <w:proofErr w:type="gramEnd"/>
      <w:r w:rsidR="00FD1107">
        <w:rPr>
          <w:sz w:val="28"/>
          <w:szCs w:val="28"/>
        </w:rPr>
        <w:t xml:space="preserve"> введении на территории </w:t>
      </w:r>
      <w:proofErr w:type="spellStart"/>
      <w:r w:rsidR="00FD1107">
        <w:rPr>
          <w:sz w:val="28"/>
          <w:szCs w:val="28"/>
        </w:rPr>
        <w:t>Евдокимовского</w:t>
      </w:r>
      <w:proofErr w:type="spellEnd"/>
      <w:r w:rsidR="00FD1107">
        <w:rPr>
          <w:sz w:val="28"/>
          <w:szCs w:val="28"/>
        </w:rPr>
        <w:t xml:space="preserve"> сельского поселения режима функционирования «Чрезвычайная ситуация»</w:t>
      </w:r>
    </w:p>
    <w:p w:rsidR="00FD1107" w:rsidRDefault="00FD1107" w:rsidP="00FD1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2.Протокол публичных </w:t>
      </w:r>
      <w:proofErr w:type="gramStart"/>
      <w:r>
        <w:rPr>
          <w:sz w:val="28"/>
          <w:szCs w:val="28"/>
        </w:rPr>
        <w:t>слушаний  от</w:t>
      </w:r>
      <w:proofErr w:type="gramEnd"/>
      <w:r>
        <w:rPr>
          <w:sz w:val="28"/>
          <w:szCs w:val="28"/>
        </w:rPr>
        <w:t xml:space="preserve"> 05.06.2020г по проекту решения «Об исполнении бюджета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за 2019 год»</w:t>
      </w:r>
    </w:p>
    <w:p w:rsidR="00FD1107" w:rsidRDefault="00FD1107" w:rsidP="00FD1107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3.Протокол публичных сл</w:t>
      </w:r>
      <w:r w:rsidR="00A26E75">
        <w:rPr>
          <w:sz w:val="28"/>
          <w:szCs w:val="28"/>
        </w:rPr>
        <w:t xml:space="preserve">ушаний от 05.06.2020г по проекту решения Думы </w:t>
      </w:r>
      <w:proofErr w:type="spellStart"/>
      <w:r w:rsidR="00A26E75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r w:rsidR="00A26E75">
        <w:rPr>
          <w:sz w:val="28"/>
          <w:szCs w:val="28"/>
        </w:rPr>
        <w:t>докимовского</w:t>
      </w:r>
      <w:proofErr w:type="spellEnd"/>
      <w:r w:rsidR="00A26E75">
        <w:rPr>
          <w:sz w:val="28"/>
          <w:szCs w:val="28"/>
        </w:rPr>
        <w:t xml:space="preserve"> сельского поселения </w:t>
      </w:r>
      <w:proofErr w:type="gramStart"/>
      <w:r w:rsidR="00A26E75">
        <w:rPr>
          <w:sz w:val="28"/>
          <w:szCs w:val="28"/>
        </w:rPr>
        <w:t>« О</w:t>
      </w:r>
      <w:proofErr w:type="gramEnd"/>
      <w:r w:rsidR="00A26E75">
        <w:rPr>
          <w:sz w:val="28"/>
          <w:szCs w:val="28"/>
        </w:rPr>
        <w:t xml:space="preserve"> внесении изменений и дополнений в Устав </w:t>
      </w:r>
      <w:proofErr w:type="spellStart"/>
      <w:r w:rsidR="00A26E75">
        <w:rPr>
          <w:sz w:val="28"/>
          <w:szCs w:val="28"/>
        </w:rPr>
        <w:t>Евдокимовского</w:t>
      </w:r>
      <w:proofErr w:type="spellEnd"/>
      <w:r w:rsidR="00A26E75">
        <w:rPr>
          <w:sz w:val="28"/>
          <w:szCs w:val="28"/>
        </w:rPr>
        <w:t xml:space="preserve"> муниципального образования»</w:t>
      </w: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227B37">
      <w:pPr>
        <w:jc w:val="both"/>
        <w:rPr>
          <w:sz w:val="28"/>
          <w:szCs w:val="28"/>
        </w:rPr>
      </w:pPr>
    </w:p>
    <w:p w:rsidR="00B52DC7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52DC7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52DC7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52DC7" w:rsidRDefault="00B52DC7" w:rsidP="00B52DC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6119" w:rsidRDefault="000A6119" w:rsidP="000A6119">
      <w:pPr>
        <w:jc w:val="right"/>
        <w:rPr>
          <w:sz w:val="22"/>
          <w:szCs w:val="22"/>
        </w:rPr>
      </w:pPr>
    </w:p>
    <w:p w:rsidR="006078D8" w:rsidRDefault="006078D8" w:rsidP="000A6119">
      <w:pPr>
        <w:jc w:val="right"/>
        <w:rPr>
          <w:sz w:val="22"/>
          <w:szCs w:val="22"/>
        </w:rPr>
      </w:pPr>
    </w:p>
    <w:p w:rsidR="006078D8" w:rsidRDefault="006078D8" w:rsidP="000A6119">
      <w:pPr>
        <w:jc w:val="right"/>
        <w:rPr>
          <w:sz w:val="22"/>
          <w:szCs w:val="22"/>
        </w:rPr>
      </w:pPr>
    </w:p>
    <w:p w:rsidR="009D7C76" w:rsidRDefault="009D7C76" w:rsidP="009D7C76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ИРКУТСКАЯ ОБЛАСТЬ</w:t>
      </w:r>
    </w:p>
    <w:p w:rsidR="009D7C76" w:rsidRDefault="009D7C76" w:rsidP="009D7C76">
      <w:pPr>
        <w:shd w:val="clear" w:color="auto" w:fill="FFFFFF"/>
        <w:ind w:firstLine="709"/>
        <w:jc w:val="center"/>
        <w:rPr>
          <w:b/>
          <w:bCs/>
        </w:rPr>
      </w:pPr>
      <w:proofErr w:type="spellStart"/>
      <w:r>
        <w:rPr>
          <w:b/>
          <w:bCs/>
          <w:sz w:val="32"/>
          <w:szCs w:val="32"/>
        </w:rPr>
        <w:t>Тулунский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9D7C76" w:rsidRDefault="009D7C76" w:rsidP="009D7C76">
      <w:pPr>
        <w:shd w:val="clear" w:color="auto" w:fill="FFFFFF"/>
        <w:ind w:firstLine="709"/>
        <w:jc w:val="center"/>
      </w:pPr>
    </w:p>
    <w:p w:rsidR="009D7C76" w:rsidRDefault="009D7C76" w:rsidP="009D7C76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D7C76" w:rsidRDefault="009D7C76" w:rsidP="009D7C76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ЕВДОКИМОВСКОГО СЕЛЬСКОГО ПОСЕЛЕНИЯ</w:t>
      </w:r>
    </w:p>
    <w:p w:rsidR="009D7C76" w:rsidRDefault="009D7C76" w:rsidP="009D7C76">
      <w:pPr>
        <w:shd w:val="clear" w:color="auto" w:fill="FFFFFF"/>
        <w:ind w:firstLine="709"/>
        <w:jc w:val="center"/>
        <w:rPr>
          <w:b/>
          <w:bCs/>
        </w:rPr>
      </w:pPr>
    </w:p>
    <w:p w:rsidR="009D7C76" w:rsidRDefault="009D7C76" w:rsidP="009D7C76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9D7C76" w:rsidRDefault="009D7C76" w:rsidP="009D7C76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9D7C76" w:rsidRDefault="009D7C76" w:rsidP="009D7C76">
      <w:pPr>
        <w:shd w:val="clear" w:color="auto" w:fill="FFFFFF"/>
        <w:ind w:firstLine="709"/>
        <w:jc w:val="center"/>
      </w:pPr>
    </w:p>
    <w:p w:rsidR="009D7C76" w:rsidRDefault="009D7C76" w:rsidP="009D7C76">
      <w:pPr>
        <w:shd w:val="clear" w:color="auto" w:fill="FFFFFF"/>
        <w:rPr>
          <w:b/>
          <w:bCs/>
        </w:rPr>
      </w:pPr>
      <w:proofErr w:type="gramStart"/>
      <w:r>
        <w:rPr>
          <w:b/>
          <w:bCs/>
          <w:sz w:val="32"/>
          <w:szCs w:val="32"/>
        </w:rPr>
        <w:t>«  05</w:t>
      </w:r>
      <w:proofErr w:type="gramEnd"/>
      <w:r>
        <w:rPr>
          <w:b/>
          <w:bCs/>
          <w:sz w:val="32"/>
          <w:szCs w:val="32"/>
        </w:rPr>
        <w:t xml:space="preserve">» июня  2020 г.                                                        № 25     </w:t>
      </w:r>
    </w:p>
    <w:p w:rsidR="009D7C76" w:rsidRDefault="009D7C76" w:rsidP="009D7C76">
      <w:pPr>
        <w:shd w:val="clear" w:color="auto" w:fill="FFFFFF"/>
        <w:ind w:firstLine="709"/>
        <w:jc w:val="center"/>
        <w:rPr>
          <w:bCs/>
          <w:sz w:val="32"/>
          <w:szCs w:val="32"/>
        </w:rPr>
      </w:pPr>
    </w:p>
    <w:p w:rsidR="009D7C76" w:rsidRDefault="009D7C76" w:rsidP="009D7C76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Бадар</w:t>
      </w:r>
      <w:proofErr w:type="spellEnd"/>
    </w:p>
    <w:p w:rsidR="009D7C76" w:rsidRDefault="009D7C76" w:rsidP="009D7C76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D7C76" w:rsidRDefault="009D7C76" w:rsidP="009D7C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введении на территории </w:t>
      </w:r>
    </w:p>
    <w:p w:rsidR="009D7C76" w:rsidRDefault="009D7C76" w:rsidP="009D7C7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Евдокимовского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</w:t>
      </w:r>
    </w:p>
    <w:p w:rsidR="009D7C76" w:rsidRDefault="009D7C76" w:rsidP="009D7C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режима функционирования </w:t>
      </w:r>
    </w:p>
    <w:p w:rsidR="009D7C76" w:rsidRDefault="009D7C76" w:rsidP="009D7C76">
      <w:pPr>
        <w:rPr>
          <w:b/>
          <w:bCs/>
          <w:spacing w:val="20"/>
          <w:sz w:val="36"/>
          <w:szCs w:val="36"/>
        </w:rPr>
      </w:pPr>
      <w:r>
        <w:rPr>
          <w:b/>
          <w:i/>
          <w:sz w:val="28"/>
          <w:szCs w:val="28"/>
        </w:rPr>
        <w:t>«Чрезвычайная ситуация»</w:t>
      </w:r>
    </w:p>
    <w:p w:rsidR="009D7C76" w:rsidRDefault="009D7C76" w:rsidP="009D7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C76" w:rsidRDefault="009D7C76" w:rsidP="009D7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прохождением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неблагоприятных метеорологических условий</w:t>
      </w:r>
      <w:proofErr w:type="gramEnd"/>
      <w:r>
        <w:rPr>
          <w:sz w:val="28"/>
          <w:szCs w:val="28"/>
        </w:rPr>
        <w:t xml:space="preserve"> обусловленных выпадением крупного града, причинением от выпадения крупного града на полях сельскохозяйственного назначения ущерба, руководствуясь статьей 24 Устава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9D7C76" w:rsidRDefault="009D7C76" w:rsidP="009D7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C76" w:rsidRDefault="009D7C76" w:rsidP="009D7C76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Я Ю</w:t>
      </w:r>
    </w:p>
    <w:p w:rsidR="009D7C76" w:rsidRDefault="009D7C76" w:rsidP="009D7C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7C76" w:rsidRDefault="009D7C76" w:rsidP="009D7C7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Ввести режим функционирования «Чрезвычайная ситуация»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 09.00 05 июня 2020 г. до особого распоряжения</w:t>
      </w:r>
    </w:p>
    <w:p w:rsidR="009D7C76" w:rsidRDefault="009D7C76" w:rsidP="009D7C7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зону чрезвычайной ситуации в связи с прохождением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неблагоприятных метеорологических условий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обусловленных выпадением крупного града.</w:t>
      </w:r>
    </w:p>
    <w:p w:rsidR="009D7C76" w:rsidRDefault="009D7C76" w:rsidP="009D7C76">
      <w:pPr>
        <w:jc w:val="both"/>
        <w:rPr>
          <w:sz w:val="28"/>
          <w:szCs w:val="28"/>
        </w:rPr>
      </w:pPr>
    </w:p>
    <w:p w:rsidR="009D7C76" w:rsidRDefault="009D7C76" w:rsidP="009D7C76">
      <w:pPr>
        <w:jc w:val="both"/>
        <w:rPr>
          <w:sz w:val="28"/>
          <w:szCs w:val="28"/>
        </w:rPr>
      </w:pPr>
    </w:p>
    <w:p w:rsidR="009D7C76" w:rsidRDefault="009D7C76" w:rsidP="009D7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Евдокимовского</w:t>
      </w:r>
      <w:proofErr w:type="spellEnd"/>
    </w:p>
    <w:p w:rsidR="009D7C76" w:rsidRDefault="009D7C76" w:rsidP="009D7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9D7C76" w:rsidRPr="000A6119" w:rsidRDefault="009D7C76" w:rsidP="009D7C76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b/>
          <w:sz w:val="32"/>
          <w:szCs w:val="32"/>
        </w:rPr>
      </w:pPr>
    </w:p>
    <w:p w:rsidR="009D7C76" w:rsidRDefault="009D7C76" w:rsidP="006078D8">
      <w:pPr>
        <w:jc w:val="center"/>
        <w:rPr>
          <w:b/>
          <w:sz w:val="32"/>
          <w:szCs w:val="32"/>
        </w:rPr>
      </w:pPr>
    </w:p>
    <w:p w:rsidR="009D7C76" w:rsidRDefault="009D7C76" w:rsidP="006078D8">
      <w:pPr>
        <w:jc w:val="center"/>
        <w:rPr>
          <w:b/>
          <w:sz w:val="32"/>
          <w:szCs w:val="32"/>
        </w:rPr>
      </w:pPr>
    </w:p>
    <w:p w:rsidR="009D7C76" w:rsidRDefault="009D7C76" w:rsidP="006078D8">
      <w:pPr>
        <w:jc w:val="center"/>
        <w:rPr>
          <w:b/>
          <w:sz w:val="32"/>
          <w:szCs w:val="32"/>
        </w:rPr>
      </w:pPr>
    </w:p>
    <w:p w:rsidR="009D7C76" w:rsidRDefault="009D7C76" w:rsidP="006078D8">
      <w:pPr>
        <w:jc w:val="center"/>
        <w:rPr>
          <w:b/>
          <w:sz w:val="32"/>
          <w:szCs w:val="32"/>
        </w:rPr>
      </w:pPr>
    </w:p>
    <w:p w:rsidR="006078D8" w:rsidRPr="006078D8" w:rsidRDefault="006078D8" w:rsidP="006078D8">
      <w:pPr>
        <w:jc w:val="center"/>
        <w:rPr>
          <w:sz w:val="28"/>
          <w:szCs w:val="28"/>
        </w:rPr>
      </w:pPr>
      <w:r w:rsidRPr="006078D8">
        <w:rPr>
          <w:b/>
          <w:sz w:val="32"/>
          <w:szCs w:val="32"/>
        </w:rPr>
        <w:lastRenderedPageBreak/>
        <w:t>ИРКУТСКАЯ ОБЛАСТЬ</w:t>
      </w:r>
    </w:p>
    <w:p w:rsidR="006078D8" w:rsidRPr="006078D8" w:rsidRDefault="006078D8" w:rsidP="006078D8">
      <w:pPr>
        <w:jc w:val="center"/>
        <w:rPr>
          <w:b/>
          <w:sz w:val="32"/>
          <w:szCs w:val="32"/>
        </w:rPr>
      </w:pPr>
      <w:proofErr w:type="spellStart"/>
      <w:r w:rsidRPr="006078D8">
        <w:rPr>
          <w:b/>
          <w:sz w:val="32"/>
          <w:szCs w:val="32"/>
        </w:rPr>
        <w:t>Тулунский</w:t>
      </w:r>
      <w:proofErr w:type="spellEnd"/>
      <w:r w:rsidRPr="006078D8">
        <w:rPr>
          <w:b/>
          <w:sz w:val="32"/>
          <w:szCs w:val="32"/>
        </w:rPr>
        <w:t xml:space="preserve"> район</w:t>
      </w:r>
    </w:p>
    <w:p w:rsidR="006078D8" w:rsidRPr="006078D8" w:rsidRDefault="006078D8" w:rsidP="006078D8">
      <w:pPr>
        <w:tabs>
          <w:tab w:val="center" w:pos="4677"/>
          <w:tab w:val="left" w:pos="7710"/>
        </w:tabs>
        <w:jc w:val="center"/>
        <w:rPr>
          <w:b/>
          <w:sz w:val="32"/>
          <w:szCs w:val="32"/>
        </w:rPr>
      </w:pPr>
      <w:proofErr w:type="spellStart"/>
      <w:r w:rsidRPr="006078D8">
        <w:rPr>
          <w:b/>
          <w:sz w:val="32"/>
          <w:szCs w:val="32"/>
        </w:rPr>
        <w:t>Евдокимовское</w:t>
      </w:r>
      <w:proofErr w:type="spellEnd"/>
      <w:r w:rsidRPr="006078D8">
        <w:rPr>
          <w:b/>
          <w:sz w:val="32"/>
          <w:szCs w:val="32"/>
        </w:rPr>
        <w:t xml:space="preserve"> сельское поселение</w:t>
      </w:r>
    </w:p>
    <w:p w:rsidR="006078D8" w:rsidRPr="006078D8" w:rsidRDefault="006078D8" w:rsidP="006078D8">
      <w:pPr>
        <w:jc w:val="center"/>
        <w:rPr>
          <w:b/>
          <w:sz w:val="32"/>
          <w:szCs w:val="32"/>
        </w:rPr>
      </w:pPr>
    </w:p>
    <w:p w:rsidR="006078D8" w:rsidRPr="006078D8" w:rsidRDefault="006078D8" w:rsidP="006078D8">
      <w:pPr>
        <w:jc w:val="center"/>
        <w:rPr>
          <w:sz w:val="32"/>
          <w:szCs w:val="32"/>
        </w:rPr>
      </w:pPr>
      <w:r w:rsidRPr="006078D8">
        <w:rPr>
          <w:sz w:val="32"/>
          <w:szCs w:val="32"/>
        </w:rPr>
        <w:t xml:space="preserve">ПРОТОКОЛ </w:t>
      </w:r>
    </w:p>
    <w:p w:rsidR="006078D8" w:rsidRPr="006078D8" w:rsidRDefault="006078D8" w:rsidP="006078D8">
      <w:pPr>
        <w:jc w:val="center"/>
        <w:rPr>
          <w:sz w:val="26"/>
          <w:szCs w:val="26"/>
        </w:rPr>
      </w:pPr>
      <w:r w:rsidRPr="006078D8">
        <w:rPr>
          <w:sz w:val="26"/>
          <w:szCs w:val="26"/>
        </w:rPr>
        <w:t xml:space="preserve">публичных </w:t>
      </w:r>
      <w:proofErr w:type="gramStart"/>
      <w:r w:rsidRPr="006078D8">
        <w:rPr>
          <w:sz w:val="26"/>
          <w:szCs w:val="26"/>
        </w:rPr>
        <w:t>слушаний  по</w:t>
      </w:r>
      <w:proofErr w:type="gramEnd"/>
      <w:r w:rsidRPr="006078D8">
        <w:rPr>
          <w:sz w:val="26"/>
          <w:szCs w:val="26"/>
        </w:rPr>
        <w:t xml:space="preserve"> обсуждению проекта решения Думы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муниципального образования»</w:t>
      </w:r>
    </w:p>
    <w:p w:rsidR="006078D8" w:rsidRPr="006078D8" w:rsidRDefault="006078D8" w:rsidP="006078D8">
      <w:pPr>
        <w:tabs>
          <w:tab w:val="left" w:pos="5280"/>
        </w:tabs>
        <w:rPr>
          <w:b/>
          <w:sz w:val="26"/>
          <w:szCs w:val="26"/>
        </w:rPr>
      </w:pPr>
    </w:p>
    <w:p w:rsidR="006078D8" w:rsidRPr="006078D8" w:rsidRDefault="006078D8" w:rsidP="006078D8">
      <w:pPr>
        <w:tabs>
          <w:tab w:val="left" w:pos="5280"/>
        </w:tabs>
        <w:rPr>
          <w:sz w:val="26"/>
          <w:szCs w:val="26"/>
        </w:rPr>
      </w:pPr>
      <w:r w:rsidRPr="006078D8">
        <w:rPr>
          <w:sz w:val="26"/>
          <w:szCs w:val="26"/>
        </w:rPr>
        <w:t xml:space="preserve">от 05 июня 2020 </w:t>
      </w:r>
      <w:proofErr w:type="gramStart"/>
      <w:r w:rsidRPr="006078D8">
        <w:rPr>
          <w:sz w:val="26"/>
          <w:szCs w:val="26"/>
        </w:rPr>
        <w:t>года  15</w:t>
      </w:r>
      <w:proofErr w:type="gramEnd"/>
      <w:r w:rsidRPr="006078D8">
        <w:rPr>
          <w:sz w:val="26"/>
          <w:szCs w:val="26"/>
        </w:rPr>
        <w:t xml:space="preserve"> ч. 00 мин.                                            </w:t>
      </w:r>
      <w:proofErr w:type="spellStart"/>
      <w:r w:rsidRPr="006078D8">
        <w:rPr>
          <w:sz w:val="26"/>
          <w:szCs w:val="26"/>
        </w:rPr>
        <w:t>с.Бадар</w:t>
      </w:r>
      <w:proofErr w:type="spellEnd"/>
      <w:r w:rsidRPr="006078D8">
        <w:rPr>
          <w:sz w:val="26"/>
          <w:szCs w:val="26"/>
        </w:rPr>
        <w:t xml:space="preserve">  </w:t>
      </w:r>
    </w:p>
    <w:p w:rsidR="006078D8" w:rsidRPr="006078D8" w:rsidRDefault="006078D8" w:rsidP="006078D8">
      <w:pPr>
        <w:rPr>
          <w:sz w:val="26"/>
          <w:szCs w:val="26"/>
        </w:rPr>
      </w:pP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Публичные слушания назначены </w:t>
      </w:r>
      <w:hyperlink r:id="rId10" w:history="1">
        <w:r w:rsidRPr="006078D8">
          <w:rPr>
            <w:bCs/>
            <w:sz w:val="26"/>
            <w:szCs w:val="26"/>
          </w:rPr>
          <w:t xml:space="preserve">решением Думы </w:t>
        </w:r>
        <w:proofErr w:type="spellStart"/>
        <w:r w:rsidRPr="006078D8">
          <w:rPr>
            <w:bCs/>
            <w:sz w:val="26"/>
            <w:szCs w:val="26"/>
          </w:rPr>
          <w:t>Евдокимовского</w:t>
        </w:r>
        <w:proofErr w:type="spellEnd"/>
        <w:r w:rsidRPr="006078D8">
          <w:rPr>
            <w:bCs/>
            <w:sz w:val="26"/>
            <w:szCs w:val="26"/>
          </w:rPr>
          <w:t xml:space="preserve"> сельского поселения от 25.05.2020г.</w:t>
        </w:r>
      </w:hyperlink>
      <w:r w:rsidRPr="006078D8">
        <w:rPr>
          <w:bCs/>
          <w:sz w:val="26"/>
          <w:szCs w:val="26"/>
        </w:rPr>
        <w:t xml:space="preserve"> №87 «О назначении публичных слушаний по проекту решения Думы </w:t>
      </w:r>
      <w:proofErr w:type="spellStart"/>
      <w:r w:rsidRPr="006078D8">
        <w:rPr>
          <w:bCs/>
          <w:sz w:val="26"/>
          <w:szCs w:val="26"/>
        </w:rPr>
        <w:t>Евдокимовского</w:t>
      </w:r>
      <w:proofErr w:type="spellEnd"/>
      <w:r w:rsidRPr="006078D8">
        <w:rPr>
          <w:bCs/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Pr="006078D8">
        <w:rPr>
          <w:bCs/>
          <w:sz w:val="26"/>
          <w:szCs w:val="26"/>
        </w:rPr>
        <w:t>Евдокимовского</w:t>
      </w:r>
      <w:proofErr w:type="spellEnd"/>
      <w:r w:rsidRPr="006078D8">
        <w:rPr>
          <w:bCs/>
          <w:sz w:val="26"/>
          <w:szCs w:val="26"/>
        </w:rPr>
        <w:t xml:space="preserve"> муниципального образования». </w:t>
      </w:r>
      <w:r w:rsidRPr="006078D8">
        <w:rPr>
          <w:sz w:val="26"/>
          <w:szCs w:val="26"/>
        </w:rPr>
        <w:t xml:space="preserve"> </w:t>
      </w: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Публичные слушания проводятся с соблюдением всеми физическими лицами правил личной гигиены (использование медицинских масок, перчаток), соблюдение социальной дистанции составляет от 1,5 до 2 метров.</w:t>
      </w: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  <w:r w:rsidRPr="006078D8">
        <w:rPr>
          <w:b/>
          <w:sz w:val="26"/>
          <w:szCs w:val="26"/>
        </w:rPr>
        <w:t xml:space="preserve">Тема публичных слушаний: </w:t>
      </w:r>
      <w:r w:rsidRPr="006078D8">
        <w:rPr>
          <w:sz w:val="26"/>
          <w:szCs w:val="26"/>
        </w:rPr>
        <w:t xml:space="preserve">обсуждение проекта решения Думы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муниципального образования».</w:t>
      </w: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  <w:r w:rsidRPr="006078D8">
        <w:rPr>
          <w:b/>
          <w:sz w:val="26"/>
          <w:szCs w:val="26"/>
        </w:rPr>
        <w:t xml:space="preserve">Дата проведения: </w:t>
      </w:r>
      <w:r w:rsidRPr="006078D8">
        <w:rPr>
          <w:sz w:val="26"/>
          <w:szCs w:val="26"/>
        </w:rPr>
        <w:t xml:space="preserve">05 июня 2020 года.     </w:t>
      </w:r>
      <w:r w:rsidRPr="006078D8">
        <w:rPr>
          <w:b/>
          <w:sz w:val="26"/>
          <w:szCs w:val="26"/>
        </w:rPr>
        <w:t>Количество участников:</w:t>
      </w:r>
      <w:r w:rsidRPr="006078D8">
        <w:rPr>
          <w:sz w:val="26"/>
          <w:szCs w:val="26"/>
        </w:rPr>
        <w:t xml:space="preserve"> 21.    </w:t>
      </w:r>
    </w:p>
    <w:p w:rsidR="006078D8" w:rsidRPr="006078D8" w:rsidRDefault="006078D8" w:rsidP="006078D8">
      <w:pPr>
        <w:ind w:firstLine="720"/>
        <w:rPr>
          <w:sz w:val="26"/>
          <w:szCs w:val="26"/>
        </w:rPr>
      </w:pPr>
      <w:r w:rsidRPr="006078D8">
        <w:rPr>
          <w:sz w:val="26"/>
          <w:szCs w:val="26"/>
        </w:rPr>
        <w:t xml:space="preserve">Председательствовал:  </w:t>
      </w:r>
      <w:proofErr w:type="spellStart"/>
      <w:r w:rsidRPr="006078D8">
        <w:rPr>
          <w:sz w:val="26"/>
          <w:szCs w:val="26"/>
        </w:rPr>
        <w:t>В.Н.Копанев</w:t>
      </w:r>
      <w:proofErr w:type="spellEnd"/>
    </w:p>
    <w:p w:rsidR="006078D8" w:rsidRPr="006078D8" w:rsidRDefault="006078D8" w:rsidP="006078D8">
      <w:pPr>
        <w:ind w:firstLine="720"/>
        <w:rPr>
          <w:sz w:val="26"/>
          <w:szCs w:val="26"/>
        </w:rPr>
      </w:pPr>
      <w:proofErr w:type="gramStart"/>
      <w:r w:rsidRPr="006078D8">
        <w:rPr>
          <w:sz w:val="26"/>
          <w:szCs w:val="26"/>
        </w:rPr>
        <w:t xml:space="preserve">Секретарь:   </w:t>
      </w:r>
      <w:proofErr w:type="gramEnd"/>
      <w:r w:rsidRPr="006078D8">
        <w:rPr>
          <w:sz w:val="26"/>
          <w:szCs w:val="26"/>
        </w:rPr>
        <w:t xml:space="preserve">                 </w:t>
      </w:r>
      <w:proofErr w:type="spellStart"/>
      <w:r w:rsidRPr="006078D8">
        <w:rPr>
          <w:sz w:val="26"/>
          <w:szCs w:val="26"/>
        </w:rPr>
        <w:t>Н.П.Фирюлина</w:t>
      </w:r>
      <w:proofErr w:type="spellEnd"/>
    </w:p>
    <w:p w:rsidR="006078D8" w:rsidRPr="006078D8" w:rsidRDefault="006078D8" w:rsidP="006078D8">
      <w:pPr>
        <w:ind w:firstLine="720"/>
        <w:rPr>
          <w:b/>
          <w:sz w:val="26"/>
          <w:szCs w:val="26"/>
        </w:rPr>
      </w:pPr>
      <w:r w:rsidRPr="006078D8">
        <w:rPr>
          <w:b/>
          <w:sz w:val="26"/>
          <w:szCs w:val="26"/>
        </w:rPr>
        <w:t>Слушали:</w:t>
      </w: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1. Глава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сельского поселения </w:t>
      </w:r>
      <w:proofErr w:type="spellStart"/>
      <w:r w:rsidRPr="006078D8">
        <w:rPr>
          <w:sz w:val="26"/>
          <w:szCs w:val="26"/>
        </w:rPr>
        <w:t>Копанев</w:t>
      </w:r>
      <w:proofErr w:type="spellEnd"/>
      <w:r w:rsidRPr="006078D8">
        <w:rPr>
          <w:sz w:val="26"/>
          <w:szCs w:val="26"/>
        </w:rPr>
        <w:t xml:space="preserve"> Владимир Николаевич зачитал проект решения Думы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муниципального образования».</w:t>
      </w: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2. При обсуждении проекта решения Думы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муниципального образования» поступили следующие предложения:</w:t>
      </w: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  <w:proofErr w:type="spellStart"/>
      <w:r w:rsidRPr="006078D8">
        <w:rPr>
          <w:sz w:val="26"/>
          <w:szCs w:val="26"/>
        </w:rPr>
        <w:t>Зыбайлова</w:t>
      </w:r>
      <w:proofErr w:type="spellEnd"/>
      <w:r w:rsidRPr="006078D8">
        <w:rPr>
          <w:sz w:val="26"/>
          <w:szCs w:val="26"/>
        </w:rPr>
        <w:t xml:space="preserve"> О.А. предложила изложить изменения в Устав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сельского поселения в следующей редакции: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1.1. Часть 3 статьи 1 изложить в следующей редакции:</w:t>
      </w:r>
    </w:p>
    <w:p w:rsidR="006078D8" w:rsidRPr="006078D8" w:rsidRDefault="006078D8" w:rsidP="006078D8">
      <w:pPr>
        <w:shd w:val="clear" w:color="auto" w:fill="FFFFFF"/>
        <w:tabs>
          <w:tab w:val="left" w:pos="854"/>
        </w:tabs>
        <w:suppressAutoHyphens/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«3.</w:t>
      </w:r>
      <w:r w:rsidRPr="006078D8">
        <w:rPr>
          <w:sz w:val="26"/>
          <w:szCs w:val="26"/>
        </w:rPr>
        <w:tab/>
        <w:t xml:space="preserve">Понятия «сельское поселение», «муниципальное образование» далее по тексту настоящего Устава используются в равной мере для обозначения муниципального образования.  </w:t>
      </w:r>
    </w:p>
    <w:p w:rsidR="006078D8" w:rsidRPr="006078D8" w:rsidRDefault="006078D8" w:rsidP="006078D8">
      <w:pPr>
        <w:shd w:val="clear" w:color="auto" w:fill="FFFFFF"/>
        <w:suppressAutoHyphens/>
        <w:ind w:firstLine="50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 Наименование муниципального образования – </w:t>
      </w:r>
      <w:proofErr w:type="spellStart"/>
      <w:r w:rsidRPr="006078D8">
        <w:rPr>
          <w:sz w:val="26"/>
          <w:szCs w:val="26"/>
        </w:rPr>
        <w:t>Евдокимовское</w:t>
      </w:r>
      <w:proofErr w:type="spellEnd"/>
      <w:r w:rsidRPr="006078D8">
        <w:rPr>
          <w:sz w:val="26"/>
          <w:szCs w:val="26"/>
        </w:rPr>
        <w:t xml:space="preserve"> сельское поселение </w:t>
      </w:r>
      <w:proofErr w:type="spellStart"/>
      <w:r w:rsidRPr="006078D8">
        <w:rPr>
          <w:sz w:val="26"/>
          <w:szCs w:val="26"/>
        </w:rPr>
        <w:t>Тулунского</w:t>
      </w:r>
      <w:proofErr w:type="spellEnd"/>
      <w:r w:rsidRPr="006078D8">
        <w:rPr>
          <w:sz w:val="26"/>
          <w:szCs w:val="26"/>
        </w:rPr>
        <w:t xml:space="preserve"> муниципального района Иркутской области.»;</w:t>
      </w:r>
    </w:p>
    <w:p w:rsidR="006078D8" w:rsidRPr="006078D8" w:rsidRDefault="006078D8" w:rsidP="006078D8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</w:p>
    <w:p w:rsidR="006078D8" w:rsidRPr="006078D8" w:rsidRDefault="006078D8" w:rsidP="006078D8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6078D8" w:rsidRPr="006078D8" w:rsidRDefault="006078D8" w:rsidP="006078D8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</w:p>
    <w:p w:rsidR="006078D8" w:rsidRPr="006078D8" w:rsidRDefault="006078D8" w:rsidP="006078D8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</w:t>
      </w:r>
      <w:r w:rsidRPr="006078D8">
        <w:rPr>
          <w:sz w:val="26"/>
          <w:szCs w:val="26"/>
        </w:rPr>
        <w:lastRenderedPageBreak/>
        <w:t>организаций коммунального комплекса, надбавок к ценам (тарифам) для потребителей» исключить;</w:t>
      </w:r>
    </w:p>
    <w:p w:rsidR="006078D8" w:rsidRPr="006078D8" w:rsidRDefault="006078D8" w:rsidP="006078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078D8" w:rsidRPr="006078D8" w:rsidRDefault="006078D8" w:rsidP="006078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1.4. В статье 23:</w:t>
      </w:r>
    </w:p>
    <w:p w:rsidR="006078D8" w:rsidRPr="006078D8" w:rsidRDefault="006078D8" w:rsidP="006078D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6078D8">
        <w:rPr>
          <w:sz w:val="26"/>
          <w:szCs w:val="26"/>
        </w:rPr>
        <w:t xml:space="preserve">1.4.1. часть 5 </w:t>
      </w:r>
      <w:r w:rsidRPr="006078D8">
        <w:rPr>
          <w:bCs/>
          <w:color w:val="000000"/>
          <w:sz w:val="26"/>
          <w:szCs w:val="26"/>
        </w:rPr>
        <w:t>изложить в следующей редакции:</w:t>
      </w:r>
    </w:p>
    <w:p w:rsidR="006078D8" w:rsidRPr="006078D8" w:rsidRDefault="006078D8" w:rsidP="006078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6078D8">
          <w:rPr>
            <w:sz w:val="26"/>
            <w:szCs w:val="26"/>
          </w:rPr>
          <w:t>законом</w:t>
        </w:r>
      </w:hyperlink>
      <w:r w:rsidRPr="006078D8">
        <w:rPr>
          <w:sz w:val="26"/>
          <w:szCs w:val="26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6078D8" w:rsidRPr="006078D8" w:rsidRDefault="006078D8" w:rsidP="006078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1.4.2. дополнить частью 5.4. следующего содержания: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«5.4. Глава сельского поселения не вправе: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6078D8">
        <w:rPr>
          <w:sz w:val="26"/>
          <w:szCs w:val="26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д) иные случаи, предусмотренные федеральными законами;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6078D8" w:rsidRPr="006078D8" w:rsidRDefault="006078D8" w:rsidP="006078D8">
      <w:pPr>
        <w:suppressAutoHyphens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</w:p>
    <w:p w:rsidR="006078D8" w:rsidRPr="006078D8" w:rsidRDefault="006078D8" w:rsidP="006078D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6078D8">
        <w:rPr>
          <w:sz w:val="26"/>
          <w:szCs w:val="26"/>
        </w:rPr>
        <w:t xml:space="preserve">1.5. часть 3.1. статьи 28 </w:t>
      </w:r>
      <w:r w:rsidRPr="006078D8">
        <w:rPr>
          <w:bCs/>
          <w:color w:val="000000"/>
          <w:sz w:val="26"/>
          <w:szCs w:val="26"/>
        </w:rPr>
        <w:t>изложить в следующей редакции:</w:t>
      </w:r>
    </w:p>
    <w:p w:rsidR="006078D8" w:rsidRPr="006078D8" w:rsidRDefault="006078D8" w:rsidP="006078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6078D8">
          <w:rPr>
            <w:sz w:val="26"/>
            <w:szCs w:val="26"/>
          </w:rPr>
          <w:t>законом</w:t>
        </w:r>
      </w:hyperlink>
      <w:r w:rsidRPr="006078D8">
        <w:rPr>
          <w:sz w:val="26"/>
          <w:szCs w:val="26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6078D8" w:rsidRPr="006078D8" w:rsidRDefault="006078D8" w:rsidP="006078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078D8" w:rsidRPr="006078D8" w:rsidRDefault="006078D8" w:rsidP="006078D8">
      <w:pPr>
        <w:shd w:val="clear" w:color="auto" w:fill="FFFFFF"/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1.6. Абзац второй части 1 статьи 45 исключить;</w:t>
      </w:r>
    </w:p>
    <w:p w:rsidR="006078D8" w:rsidRPr="006078D8" w:rsidRDefault="006078D8" w:rsidP="006078D8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6078D8" w:rsidRPr="006078D8" w:rsidRDefault="006078D8" w:rsidP="006078D8">
      <w:pPr>
        <w:shd w:val="clear" w:color="auto" w:fill="FFFFFF"/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6078D8" w:rsidRPr="006078D8" w:rsidRDefault="006078D8" w:rsidP="006078D8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6078D8" w:rsidRPr="006078D8" w:rsidRDefault="006078D8" w:rsidP="006078D8">
      <w:pPr>
        <w:shd w:val="clear" w:color="auto" w:fill="FFFFFF"/>
        <w:ind w:left="40" w:firstLine="52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1.8. Главу 9 «О</w:t>
      </w:r>
      <w:r w:rsidRPr="006078D8">
        <w:rPr>
          <w:spacing w:val="-3"/>
          <w:sz w:val="26"/>
          <w:szCs w:val="26"/>
        </w:rPr>
        <w:t xml:space="preserve">тветственность органов местного самоуправления и </w:t>
      </w:r>
      <w:r w:rsidRPr="006078D8">
        <w:rPr>
          <w:spacing w:val="-1"/>
          <w:sz w:val="26"/>
          <w:szCs w:val="26"/>
        </w:rPr>
        <w:t>должностных лиц местного самоуправления, контроль и надзор за их деятельностью</w:t>
      </w:r>
      <w:r w:rsidRPr="006078D8">
        <w:rPr>
          <w:sz w:val="26"/>
          <w:szCs w:val="26"/>
        </w:rPr>
        <w:t xml:space="preserve">» дополнить статьей 72.1 следующего содержания: </w:t>
      </w:r>
    </w:p>
    <w:p w:rsidR="006078D8" w:rsidRPr="006078D8" w:rsidRDefault="006078D8" w:rsidP="006078D8">
      <w:pPr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6078D8" w:rsidRPr="006078D8" w:rsidRDefault="006078D8" w:rsidP="006078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lastRenderedPageBreak/>
        <w:t xml:space="preserve">1. 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</w:p>
    <w:p w:rsidR="006078D8" w:rsidRPr="006078D8" w:rsidRDefault="006078D8" w:rsidP="006078D8">
      <w:pPr>
        <w:jc w:val="both"/>
        <w:rPr>
          <w:sz w:val="26"/>
          <w:szCs w:val="26"/>
        </w:rPr>
      </w:pPr>
      <w:r w:rsidRPr="006078D8">
        <w:rPr>
          <w:sz w:val="26"/>
          <w:szCs w:val="26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6078D8" w:rsidRPr="006078D8" w:rsidRDefault="006078D8" w:rsidP="006078D8">
      <w:pPr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2. Порядок принятия решения о применении к депутату Думы сельского поселения, Главе сельского поселения </w:t>
      </w:r>
      <w:proofErr w:type="spellStart"/>
      <w:r w:rsidRPr="006078D8">
        <w:rPr>
          <w:sz w:val="26"/>
          <w:szCs w:val="26"/>
        </w:rPr>
        <w:t>поселения</w:t>
      </w:r>
      <w:proofErr w:type="spellEnd"/>
      <w:r w:rsidRPr="006078D8">
        <w:rPr>
          <w:sz w:val="26"/>
          <w:szCs w:val="26"/>
        </w:rPr>
        <w:t xml:space="preserve">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6078D8" w:rsidRPr="006078D8" w:rsidRDefault="006078D8" w:rsidP="006078D8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6078D8" w:rsidRPr="006078D8" w:rsidRDefault="006078D8" w:rsidP="006078D8">
      <w:pPr>
        <w:shd w:val="clear" w:color="auto" w:fill="FFFFFF"/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1.9. В часть 2 статьи 76 слова «и осуществления полномочий по решению указанных вопросов и иных полномочий» заменить словами «, осуществление по решению указанных вопросов, иных полномочий и реализации прав».</w:t>
      </w:r>
    </w:p>
    <w:p w:rsidR="006078D8" w:rsidRPr="006078D8" w:rsidRDefault="006078D8" w:rsidP="006078D8">
      <w:pPr>
        <w:shd w:val="clear" w:color="auto" w:fill="FFFFFF"/>
        <w:ind w:firstLine="567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                       </w:t>
      </w:r>
    </w:p>
    <w:p w:rsidR="006078D8" w:rsidRPr="006078D8" w:rsidRDefault="006078D8" w:rsidP="006078D8">
      <w:pPr>
        <w:ind w:firstLine="720"/>
        <w:jc w:val="both"/>
        <w:rPr>
          <w:b/>
          <w:sz w:val="26"/>
          <w:szCs w:val="26"/>
        </w:rPr>
      </w:pPr>
      <w:r w:rsidRPr="006078D8">
        <w:rPr>
          <w:b/>
          <w:sz w:val="26"/>
          <w:szCs w:val="26"/>
        </w:rPr>
        <w:t>Проведено открытое голосование:</w:t>
      </w:r>
    </w:p>
    <w:p w:rsidR="006078D8" w:rsidRPr="006078D8" w:rsidRDefault="006078D8" w:rsidP="006078D8">
      <w:pPr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          ЗА-21; ПРОТИВ - отсутствуют; ВОЗДЕРЖАЛИСЬ – отсутствуют.</w:t>
      </w: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В результате обсуждения проекта решения Думы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муниципального образования», опубликованного в газете «</w:t>
      </w:r>
      <w:proofErr w:type="spellStart"/>
      <w:r w:rsidRPr="006078D8">
        <w:rPr>
          <w:sz w:val="26"/>
          <w:szCs w:val="26"/>
        </w:rPr>
        <w:t>Евдокимовский</w:t>
      </w:r>
      <w:proofErr w:type="spellEnd"/>
      <w:r w:rsidRPr="006078D8">
        <w:rPr>
          <w:sz w:val="26"/>
          <w:szCs w:val="26"/>
        </w:rPr>
        <w:t xml:space="preserve"> вестник» от 25.05.2020 года №20(413) </w:t>
      </w:r>
      <w:r w:rsidRPr="006078D8">
        <w:rPr>
          <w:b/>
          <w:sz w:val="26"/>
          <w:szCs w:val="26"/>
        </w:rPr>
        <w:t>принято решение:</w:t>
      </w: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1. Одобрить проект решения Думы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муниципального образования» с учетом поступивших предложений в предложенной редакции.</w:t>
      </w: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 xml:space="preserve">2. Рекомендовать Думе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сельского поселения принять решение Думы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Pr="006078D8">
        <w:rPr>
          <w:sz w:val="26"/>
          <w:szCs w:val="26"/>
        </w:rPr>
        <w:t>Евдокимовского</w:t>
      </w:r>
      <w:proofErr w:type="spellEnd"/>
      <w:r w:rsidRPr="006078D8">
        <w:rPr>
          <w:sz w:val="26"/>
          <w:szCs w:val="26"/>
        </w:rPr>
        <w:t xml:space="preserve"> муниципального образования» с учетом поступивших предложений в предложенной редакции. </w:t>
      </w:r>
    </w:p>
    <w:p w:rsidR="006078D8" w:rsidRPr="006078D8" w:rsidRDefault="006078D8" w:rsidP="006078D8">
      <w:pPr>
        <w:ind w:firstLine="720"/>
        <w:jc w:val="both"/>
        <w:rPr>
          <w:sz w:val="26"/>
          <w:szCs w:val="26"/>
        </w:rPr>
      </w:pPr>
      <w:r w:rsidRPr="006078D8">
        <w:rPr>
          <w:sz w:val="26"/>
          <w:szCs w:val="26"/>
        </w:rPr>
        <w:t>3. Опубликовать настоящий протокол в газете «</w:t>
      </w:r>
      <w:proofErr w:type="spellStart"/>
      <w:r w:rsidRPr="006078D8">
        <w:rPr>
          <w:sz w:val="26"/>
          <w:szCs w:val="26"/>
        </w:rPr>
        <w:t>Евдокимовский</w:t>
      </w:r>
      <w:proofErr w:type="spellEnd"/>
      <w:r w:rsidRPr="006078D8">
        <w:rPr>
          <w:sz w:val="26"/>
          <w:szCs w:val="26"/>
        </w:rPr>
        <w:t xml:space="preserve"> вестник»</w:t>
      </w:r>
    </w:p>
    <w:p w:rsidR="006078D8" w:rsidRPr="006078D8" w:rsidRDefault="006078D8" w:rsidP="006078D8">
      <w:pPr>
        <w:rPr>
          <w:sz w:val="26"/>
          <w:szCs w:val="26"/>
        </w:rPr>
      </w:pPr>
    </w:p>
    <w:p w:rsidR="006078D8" w:rsidRPr="006078D8" w:rsidRDefault="006078D8" w:rsidP="006078D8">
      <w:pPr>
        <w:rPr>
          <w:sz w:val="26"/>
          <w:szCs w:val="26"/>
        </w:rPr>
      </w:pPr>
    </w:p>
    <w:p w:rsidR="006078D8" w:rsidRPr="006078D8" w:rsidRDefault="006078D8" w:rsidP="006078D8">
      <w:pPr>
        <w:rPr>
          <w:sz w:val="26"/>
          <w:szCs w:val="26"/>
        </w:rPr>
      </w:pPr>
      <w:proofErr w:type="gramStart"/>
      <w:r w:rsidRPr="006078D8">
        <w:rPr>
          <w:sz w:val="26"/>
          <w:szCs w:val="26"/>
        </w:rPr>
        <w:t xml:space="preserve">Председательствующий:   </w:t>
      </w:r>
      <w:proofErr w:type="gramEnd"/>
      <w:r w:rsidRPr="006078D8">
        <w:rPr>
          <w:sz w:val="26"/>
          <w:szCs w:val="26"/>
        </w:rPr>
        <w:t xml:space="preserve">                                                </w:t>
      </w:r>
      <w:proofErr w:type="spellStart"/>
      <w:r w:rsidRPr="006078D8">
        <w:rPr>
          <w:sz w:val="26"/>
          <w:szCs w:val="26"/>
        </w:rPr>
        <w:t>В.Н.Копанев</w:t>
      </w:r>
      <w:proofErr w:type="spellEnd"/>
      <w:r w:rsidRPr="006078D8">
        <w:rPr>
          <w:sz w:val="26"/>
          <w:szCs w:val="26"/>
        </w:rPr>
        <w:t xml:space="preserve"> </w:t>
      </w:r>
    </w:p>
    <w:p w:rsidR="006078D8" w:rsidRPr="006078D8" w:rsidRDefault="006078D8" w:rsidP="006078D8">
      <w:pPr>
        <w:rPr>
          <w:sz w:val="26"/>
          <w:szCs w:val="26"/>
        </w:rPr>
      </w:pPr>
    </w:p>
    <w:p w:rsidR="006078D8" w:rsidRPr="006078D8" w:rsidRDefault="006078D8" w:rsidP="006078D8">
      <w:pPr>
        <w:rPr>
          <w:sz w:val="26"/>
          <w:szCs w:val="26"/>
        </w:rPr>
      </w:pPr>
      <w:proofErr w:type="gramStart"/>
      <w:r w:rsidRPr="006078D8">
        <w:rPr>
          <w:sz w:val="26"/>
          <w:szCs w:val="26"/>
        </w:rPr>
        <w:t xml:space="preserve">Секретарь:   </w:t>
      </w:r>
      <w:proofErr w:type="gramEnd"/>
      <w:r w:rsidRPr="006078D8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6078D8">
        <w:rPr>
          <w:sz w:val="26"/>
          <w:szCs w:val="26"/>
        </w:rPr>
        <w:t>Н.П.Фирюлина</w:t>
      </w:r>
      <w:proofErr w:type="spellEnd"/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Default="006078D8" w:rsidP="006078D8">
      <w:pPr>
        <w:jc w:val="center"/>
        <w:rPr>
          <w:sz w:val="22"/>
          <w:szCs w:val="22"/>
        </w:rPr>
      </w:pPr>
    </w:p>
    <w:p w:rsidR="006078D8" w:rsidRPr="006078D8" w:rsidRDefault="006078D8" w:rsidP="009D7C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78D8">
        <w:rPr>
          <w:b/>
          <w:sz w:val="28"/>
          <w:szCs w:val="28"/>
        </w:rPr>
        <w:lastRenderedPageBreak/>
        <w:t>Протокол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78D8">
        <w:rPr>
          <w:b/>
          <w:sz w:val="28"/>
          <w:szCs w:val="28"/>
        </w:rPr>
        <w:t>публичных слушаний</w:t>
      </w:r>
      <w:r w:rsidRPr="006078D8">
        <w:rPr>
          <w:sz w:val="28"/>
          <w:szCs w:val="28"/>
        </w:rPr>
        <w:t xml:space="preserve"> 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78D8">
        <w:rPr>
          <w:sz w:val="28"/>
          <w:szCs w:val="28"/>
        </w:rPr>
        <w:t xml:space="preserve">По проекту решения «Об исполнении бюджета </w:t>
      </w:r>
      <w:proofErr w:type="spellStart"/>
      <w:r w:rsidRPr="006078D8">
        <w:rPr>
          <w:sz w:val="28"/>
          <w:szCs w:val="28"/>
        </w:rPr>
        <w:t>Евдокимовского</w:t>
      </w:r>
      <w:proofErr w:type="spellEnd"/>
      <w:r w:rsidRPr="006078D8">
        <w:rPr>
          <w:sz w:val="28"/>
          <w:szCs w:val="28"/>
        </w:rPr>
        <w:t xml:space="preserve"> муниципального образования за 2019 год»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78D8">
        <w:rPr>
          <w:sz w:val="28"/>
          <w:szCs w:val="28"/>
        </w:rPr>
        <w:t>Место проведения: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78D8">
        <w:rPr>
          <w:sz w:val="28"/>
          <w:szCs w:val="28"/>
        </w:rPr>
        <w:t xml:space="preserve">Иркутская </w:t>
      </w:r>
      <w:proofErr w:type="spellStart"/>
      <w:proofErr w:type="gramStart"/>
      <w:r w:rsidRPr="006078D8">
        <w:rPr>
          <w:sz w:val="28"/>
          <w:szCs w:val="28"/>
        </w:rPr>
        <w:t>область,Тулунский</w:t>
      </w:r>
      <w:proofErr w:type="spellEnd"/>
      <w:proofErr w:type="gramEnd"/>
      <w:r w:rsidRPr="006078D8">
        <w:rPr>
          <w:sz w:val="28"/>
          <w:szCs w:val="28"/>
        </w:rPr>
        <w:t xml:space="preserve"> район.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 w:rsidRPr="006078D8">
        <w:rPr>
          <w:sz w:val="28"/>
          <w:szCs w:val="28"/>
        </w:rPr>
        <w:t>с.Бадар</w:t>
      </w:r>
      <w:proofErr w:type="spellEnd"/>
      <w:r w:rsidRPr="006078D8">
        <w:rPr>
          <w:sz w:val="28"/>
          <w:szCs w:val="28"/>
        </w:rPr>
        <w:t xml:space="preserve"> </w:t>
      </w:r>
      <w:proofErr w:type="spellStart"/>
      <w:r w:rsidRPr="006078D8">
        <w:rPr>
          <w:sz w:val="28"/>
          <w:szCs w:val="28"/>
        </w:rPr>
        <w:t>ул</w:t>
      </w:r>
      <w:proofErr w:type="spellEnd"/>
      <w:r w:rsidRPr="006078D8">
        <w:rPr>
          <w:sz w:val="28"/>
          <w:szCs w:val="28"/>
        </w:rPr>
        <w:t xml:space="preserve"> </w:t>
      </w:r>
      <w:proofErr w:type="spellStart"/>
      <w:proofErr w:type="gramStart"/>
      <w:r w:rsidRPr="006078D8">
        <w:rPr>
          <w:sz w:val="28"/>
          <w:szCs w:val="28"/>
        </w:rPr>
        <w:t>Перфиловская</w:t>
      </w:r>
      <w:proofErr w:type="spellEnd"/>
      <w:r w:rsidRPr="006078D8">
        <w:rPr>
          <w:sz w:val="28"/>
          <w:szCs w:val="28"/>
        </w:rPr>
        <w:t xml:space="preserve">  МКУК</w:t>
      </w:r>
      <w:proofErr w:type="gramEnd"/>
      <w:r w:rsidRPr="006078D8">
        <w:rPr>
          <w:sz w:val="28"/>
          <w:szCs w:val="28"/>
        </w:rPr>
        <w:t xml:space="preserve"> «КДЦ </w:t>
      </w:r>
      <w:proofErr w:type="spellStart"/>
      <w:r w:rsidRPr="006078D8">
        <w:rPr>
          <w:sz w:val="28"/>
          <w:szCs w:val="28"/>
        </w:rPr>
        <w:t>с.Бадар</w:t>
      </w:r>
      <w:proofErr w:type="spellEnd"/>
      <w:r w:rsidRPr="006078D8">
        <w:rPr>
          <w:sz w:val="28"/>
          <w:szCs w:val="28"/>
        </w:rPr>
        <w:t xml:space="preserve">»               5 июня 2020г                                                                                        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78D8">
        <w:rPr>
          <w:sz w:val="28"/>
          <w:szCs w:val="28"/>
        </w:rPr>
        <w:t>15 часов 30 минут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8D8">
        <w:rPr>
          <w:sz w:val="28"/>
          <w:szCs w:val="28"/>
        </w:rPr>
        <w:t xml:space="preserve">             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8D8">
        <w:rPr>
          <w:sz w:val="20"/>
          <w:szCs w:val="20"/>
        </w:rPr>
        <w:t xml:space="preserve">               </w:t>
      </w:r>
      <w:r w:rsidRPr="006078D8">
        <w:rPr>
          <w:sz w:val="28"/>
          <w:szCs w:val="28"/>
        </w:rPr>
        <w:t xml:space="preserve">Председательствующий   </w:t>
      </w:r>
      <w:proofErr w:type="spellStart"/>
      <w:r w:rsidRPr="006078D8">
        <w:rPr>
          <w:sz w:val="28"/>
          <w:szCs w:val="28"/>
        </w:rPr>
        <w:t>В.Н.Копанев</w:t>
      </w:r>
      <w:proofErr w:type="spellEnd"/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78D8">
        <w:rPr>
          <w:sz w:val="28"/>
          <w:szCs w:val="28"/>
        </w:rPr>
        <w:t xml:space="preserve">Секретарь                          </w:t>
      </w:r>
      <w:proofErr w:type="spellStart"/>
      <w:r w:rsidRPr="006078D8">
        <w:rPr>
          <w:sz w:val="28"/>
          <w:szCs w:val="28"/>
        </w:rPr>
        <w:t>Н.П.Фирюлина</w:t>
      </w:r>
      <w:proofErr w:type="spellEnd"/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78D8">
        <w:rPr>
          <w:sz w:val="28"/>
          <w:szCs w:val="28"/>
        </w:rPr>
        <w:t xml:space="preserve"> Присутствовало   21 человек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78D8">
        <w:rPr>
          <w:sz w:val="28"/>
          <w:szCs w:val="28"/>
        </w:rPr>
        <w:t xml:space="preserve">Заседание проводится с соблюдением всеми физическими лицами правил личной гигиены (использование медицинских масок, перчаток), соблюдение социальной дистанции составляет от 1,5 до 2 метров. Заседание открывает глава </w:t>
      </w:r>
      <w:proofErr w:type="spellStart"/>
      <w:r w:rsidRPr="006078D8">
        <w:rPr>
          <w:sz w:val="28"/>
          <w:szCs w:val="28"/>
        </w:rPr>
        <w:t>Евдокимовского</w:t>
      </w:r>
      <w:proofErr w:type="spellEnd"/>
      <w:r w:rsidRPr="006078D8">
        <w:rPr>
          <w:sz w:val="28"/>
          <w:szCs w:val="28"/>
        </w:rPr>
        <w:t xml:space="preserve"> сельского поселения </w:t>
      </w:r>
      <w:proofErr w:type="spellStart"/>
      <w:r w:rsidRPr="006078D8">
        <w:rPr>
          <w:sz w:val="28"/>
          <w:szCs w:val="28"/>
        </w:rPr>
        <w:t>Копанев</w:t>
      </w:r>
      <w:proofErr w:type="spellEnd"/>
      <w:r w:rsidRPr="006078D8">
        <w:rPr>
          <w:sz w:val="28"/>
          <w:szCs w:val="28"/>
        </w:rPr>
        <w:t xml:space="preserve"> В.Н.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8D8">
        <w:rPr>
          <w:sz w:val="28"/>
          <w:szCs w:val="28"/>
        </w:rPr>
        <w:t xml:space="preserve">                                Вопрос повестки публичных слушаний: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78D8">
        <w:rPr>
          <w:sz w:val="28"/>
          <w:szCs w:val="28"/>
        </w:rPr>
        <w:t xml:space="preserve">- по проекту решения Думы </w:t>
      </w:r>
      <w:proofErr w:type="spellStart"/>
      <w:r w:rsidRPr="006078D8">
        <w:rPr>
          <w:sz w:val="28"/>
          <w:szCs w:val="28"/>
        </w:rPr>
        <w:t>Евдокимовского</w:t>
      </w:r>
      <w:proofErr w:type="spellEnd"/>
      <w:r w:rsidRPr="006078D8">
        <w:rPr>
          <w:sz w:val="28"/>
          <w:szCs w:val="28"/>
        </w:rPr>
        <w:t xml:space="preserve"> сельского поселения «</w:t>
      </w:r>
      <w:proofErr w:type="gramStart"/>
      <w:r w:rsidRPr="006078D8">
        <w:rPr>
          <w:sz w:val="28"/>
          <w:szCs w:val="28"/>
        </w:rPr>
        <w:t>Об  исполнении</w:t>
      </w:r>
      <w:proofErr w:type="gramEnd"/>
      <w:r w:rsidRPr="006078D8">
        <w:rPr>
          <w:sz w:val="28"/>
          <w:szCs w:val="28"/>
        </w:rPr>
        <w:t xml:space="preserve">  бюджета </w:t>
      </w:r>
      <w:proofErr w:type="spellStart"/>
      <w:r w:rsidRPr="006078D8">
        <w:rPr>
          <w:sz w:val="28"/>
          <w:szCs w:val="28"/>
        </w:rPr>
        <w:t>Евдокимовского</w:t>
      </w:r>
      <w:proofErr w:type="spellEnd"/>
      <w:r w:rsidRPr="006078D8">
        <w:rPr>
          <w:sz w:val="28"/>
          <w:szCs w:val="28"/>
        </w:rPr>
        <w:t xml:space="preserve"> муниципального образования за 2019 год»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78D8" w:rsidRPr="006078D8" w:rsidRDefault="006078D8" w:rsidP="006078D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160" w:right="19" w:hanging="2150"/>
        <w:jc w:val="both"/>
        <w:rPr>
          <w:sz w:val="20"/>
          <w:szCs w:val="20"/>
        </w:rPr>
      </w:pPr>
      <w:proofErr w:type="spellStart"/>
      <w:r w:rsidRPr="006078D8">
        <w:rPr>
          <w:sz w:val="28"/>
          <w:szCs w:val="28"/>
        </w:rPr>
        <w:t>Копанев</w:t>
      </w:r>
      <w:proofErr w:type="spellEnd"/>
      <w:r w:rsidRPr="006078D8">
        <w:rPr>
          <w:sz w:val="28"/>
          <w:szCs w:val="28"/>
        </w:rPr>
        <w:t xml:space="preserve"> В.Н.   - согласно</w:t>
      </w:r>
      <w:r w:rsidRPr="006078D8">
        <w:rPr>
          <w:color w:val="000000"/>
          <w:spacing w:val="-9"/>
          <w:sz w:val="29"/>
          <w:szCs w:val="29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нам необходимо </w:t>
      </w:r>
      <w:r w:rsidRPr="006078D8">
        <w:rPr>
          <w:color w:val="000000"/>
          <w:spacing w:val="-7"/>
          <w:sz w:val="29"/>
          <w:szCs w:val="29"/>
        </w:rPr>
        <w:t xml:space="preserve">провести публичные слушания по проекту решения Думы </w:t>
      </w:r>
      <w:proofErr w:type="spellStart"/>
      <w:r w:rsidRPr="006078D8">
        <w:rPr>
          <w:sz w:val="28"/>
          <w:szCs w:val="28"/>
        </w:rPr>
        <w:t>Евдокимовского</w:t>
      </w:r>
      <w:proofErr w:type="spellEnd"/>
      <w:r w:rsidRPr="006078D8">
        <w:rPr>
          <w:sz w:val="28"/>
          <w:szCs w:val="28"/>
        </w:rPr>
        <w:t xml:space="preserve"> </w:t>
      </w:r>
      <w:r w:rsidRPr="006078D8">
        <w:rPr>
          <w:color w:val="000000"/>
          <w:spacing w:val="-8"/>
          <w:sz w:val="29"/>
          <w:szCs w:val="29"/>
        </w:rPr>
        <w:t xml:space="preserve">сельского поселения «Об исполнении бюджета </w:t>
      </w:r>
      <w:proofErr w:type="spellStart"/>
      <w:r w:rsidRPr="006078D8">
        <w:rPr>
          <w:color w:val="000000"/>
          <w:spacing w:val="-8"/>
          <w:sz w:val="29"/>
          <w:szCs w:val="29"/>
        </w:rPr>
        <w:t>Евдокимовского</w:t>
      </w:r>
      <w:proofErr w:type="spellEnd"/>
      <w:r w:rsidRPr="006078D8">
        <w:rPr>
          <w:color w:val="000000"/>
          <w:spacing w:val="-8"/>
          <w:sz w:val="29"/>
          <w:szCs w:val="29"/>
        </w:rPr>
        <w:t xml:space="preserve"> муниципального образования за 2019 год</w:t>
      </w:r>
      <w:r w:rsidRPr="006078D8">
        <w:rPr>
          <w:color w:val="000000"/>
          <w:spacing w:val="-9"/>
          <w:sz w:val="29"/>
          <w:szCs w:val="29"/>
        </w:rPr>
        <w:t xml:space="preserve">», опубликованному в </w:t>
      </w:r>
      <w:r w:rsidRPr="006078D8">
        <w:rPr>
          <w:color w:val="000000"/>
          <w:spacing w:val="-1"/>
          <w:sz w:val="29"/>
          <w:szCs w:val="29"/>
        </w:rPr>
        <w:t>газете «</w:t>
      </w:r>
      <w:proofErr w:type="spellStart"/>
      <w:r w:rsidRPr="006078D8">
        <w:rPr>
          <w:sz w:val="28"/>
          <w:szCs w:val="28"/>
        </w:rPr>
        <w:t>Евдокимовский</w:t>
      </w:r>
      <w:proofErr w:type="spellEnd"/>
      <w:r w:rsidRPr="006078D8">
        <w:rPr>
          <w:sz w:val="28"/>
          <w:szCs w:val="28"/>
        </w:rPr>
        <w:t xml:space="preserve"> </w:t>
      </w:r>
      <w:r w:rsidRPr="006078D8">
        <w:rPr>
          <w:color w:val="000000"/>
          <w:spacing w:val="-1"/>
          <w:sz w:val="29"/>
          <w:szCs w:val="29"/>
        </w:rPr>
        <w:t xml:space="preserve">вестник» от 25 мая 2020 </w:t>
      </w:r>
      <w:r w:rsidRPr="006078D8">
        <w:rPr>
          <w:color w:val="000000"/>
          <w:spacing w:val="-5"/>
          <w:sz w:val="29"/>
          <w:szCs w:val="29"/>
        </w:rPr>
        <w:t xml:space="preserve">года № 20 </w:t>
      </w:r>
      <w:proofErr w:type="gramStart"/>
      <w:r w:rsidRPr="006078D8">
        <w:rPr>
          <w:color w:val="000000"/>
          <w:spacing w:val="-5"/>
          <w:sz w:val="29"/>
          <w:szCs w:val="29"/>
        </w:rPr>
        <w:t>( 413</w:t>
      </w:r>
      <w:proofErr w:type="gramEnd"/>
      <w:r w:rsidRPr="006078D8">
        <w:rPr>
          <w:color w:val="000000"/>
          <w:spacing w:val="-5"/>
          <w:sz w:val="29"/>
          <w:szCs w:val="29"/>
        </w:rPr>
        <w:t xml:space="preserve"> )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left="2160" w:hanging="2150"/>
        <w:rPr>
          <w:color w:val="000000"/>
          <w:spacing w:val="-8"/>
          <w:sz w:val="29"/>
          <w:szCs w:val="29"/>
        </w:rPr>
      </w:pPr>
      <w:r w:rsidRPr="006078D8">
        <w:rPr>
          <w:color w:val="000000"/>
          <w:spacing w:val="-8"/>
          <w:sz w:val="29"/>
          <w:szCs w:val="29"/>
        </w:rPr>
        <w:t xml:space="preserve">                                 Предлагаю по данному вопросу выступить Бабкину О.В.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r w:rsidRPr="006078D8">
        <w:rPr>
          <w:color w:val="000000"/>
          <w:spacing w:val="-8"/>
          <w:sz w:val="29"/>
          <w:szCs w:val="29"/>
        </w:rPr>
        <w:t xml:space="preserve"> </w:t>
      </w:r>
      <w:r w:rsidRPr="006078D8">
        <w:rPr>
          <w:sz w:val="28"/>
          <w:szCs w:val="28"/>
        </w:rPr>
        <w:t>Бабкина О.В</w:t>
      </w:r>
      <w:r w:rsidRPr="006078D8">
        <w:rPr>
          <w:sz w:val="20"/>
          <w:szCs w:val="20"/>
        </w:rPr>
        <w:t xml:space="preserve">-    </w:t>
      </w:r>
      <w:r w:rsidRPr="006078D8">
        <w:rPr>
          <w:color w:val="000000"/>
          <w:spacing w:val="-8"/>
          <w:sz w:val="29"/>
          <w:szCs w:val="29"/>
        </w:rPr>
        <w:t xml:space="preserve">Предлагаю принять предложенный проект решения Думы </w:t>
      </w:r>
      <w:proofErr w:type="spellStart"/>
      <w:r w:rsidRPr="006078D8">
        <w:rPr>
          <w:sz w:val="28"/>
          <w:szCs w:val="28"/>
        </w:rPr>
        <w:t>Евдокимовского</w:t>
      </w:r>
      <w:proofErr w:type="spellEnd"/>
      <w:r w:rsidRPr="006078D8">
        <w:rPr>
          <w:sz w:val="28"/>
          <w:szCs w:val="28"/>
        </w:rPr>
        <w:t xml:space="preserve"> </w:t>
      </w:r>
      <w:r w:rsidRPr="006078D8">
        <w:rPr>
          <w:color w:val="000000"/>
          <w:spacing w:val="-8"/>
          <w:sz w:val="29"/>
          <w:szCs w:val="29"/>
        </w:rPr>
        <w:t xml:space="preserve">сельского поселения «Об исполнении бюджета </w:t>
      </w:r>
      <w:proofErr w:type="spellStart"/>
      <w:r w:rsidRPr="006078D8">
        <w:rPr>
          <w:color w:val="000000"/>
          <w:spacing w:val="-8"/>
          <w:sz w:val="29"/>
          <w:szCs w:val="29"/>
        </w:rPr>
        <w:t>Евдокимовского</w:t>
      </w:r>
      <w:proofErr w:type="spellEnd"/>
      <w:r w:rsidRPr="006078D8">
        <w:rPr>
          <w:color w:val="000000"/>
          <w:spacing w:val="-8"/>
          <w:sz w:val="29"/>
          <w:szCs w:val="29"/>
        </w:rPr>
        <w:t xml:space="preserve"> муниципального образования за 2019 год». 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left="2160" w:hanging="2150"/>
        <w:rPr>
          <w:sz w:val="28"/>
          <w:szCs w:val="28"/>
        </w:rPr>
      </w:pPr>
      <w:r w:rsidRPr="006078D8">
        <w:rPr>
          <w:color w:val="000000"/>
          <w:spacing w:val="-8"/>
          <w:sz w:val="29"/>
          <w:szCs w:val="29"/>
        </w:rPr>
        <w:t xml:space="preserve"> </w:t>
      </w:r>
      <w:proofErr w:type="spellStart"/>
      <w:r w:rsidRPr="006078D8">
        <w:rPr>
          <w:sz w:val="28"/>
          <w:szCs w:val="28"/>
        </w:rPr>
        <w:t>Копанев</w:t>
      </w:r>
      <w:proofErr w:type="spellEnd"/>
      <w:r w:rsidRPr="006078D8">
        <w:rPr>
          <w:sz w:val="28"/>
          <w:szCs w:val="28"/>
        </w:rPr>
        <w:t xml:space="preserve"> В.Н.     </w:t>
      </w:r>
      <w:r w:rsidRPr="006078D8">
        <w:rPr>
          <w:color w:val="000000"/>
          <w:spacing w:val="-11"/>
          <w:sz w:val="29"/>
          <w:szCs w:val="29"/>
        </w:rPr>
        <w:t>- вопросы, предложения (не поступило).</w:t>
      </w:r>
      <w:r w:rsidRPr="006078D8">
        <w:rPr>
          <w:sz w:val="28"/>
          <w:szCs w:val="28"/>
        </w:rPr>
        <w:t xml:space="preserve"> 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r w:rsidRPr="006078D8">
        <w:rPr>
          <w:color w:val="000000"/>
          <w:spacing w:val="-6"/>
          <w:sz w:val="29"/>
          <w:szCs w:val="29"/>
        </w:rPr>
        <w:t xml:space="preserve">                               - предлагаю голосовать за предложенный проект решения </w:t>
      </w:r>
      <w:r w:rsidRPr="006078D8">
        <w:rPr>
          <w:color w:val="000000"/>
          <w:spacing w:val="-2"/>
          <w:sz w:val="29"/>
          <w:szCs w:val="29"/>
        </w:rPr>
        <w:t>Думы сельского поселения «</w:t>
      </w:r>
      <w:r w:rsidRPr="006078D8">
        <w:rPr>
          <w:color w:val="000000"/>
          <w:spacing w:val="-8"/>
          <w:sz w:val="29"/>
          <w:szCs w:val="29"/>
        </w:rPr>
        <w:t xml:space="preserve">Об исполнения бюджета за 2019 год» </w:t>
      </w:r>
      <w:r w:rsidRPr="006078D8">
        <w:rPr>
          <w:sz w:val="28"/>
          <w:szCs w:val="28"/>
        </w:rPr>
        <w:t>опубликованный в газете «</w:t>
      </w:r>
      <w:proofErr w:type="spellStart"/>
      <w:r w:rsidRPr="006078D8">
        <w:rPr>
          <w:sz w:val="28"/>
          <w:szCs w:val="28"/>
        </w:rPr>
        <w:t>Евдокимовский</w:t>
      </w:r>
      <w:proofErr w:type="spellEnd"/>
      <w:r w:rsidRPr="006078D8">
        <w:rPr>
          <w:sz w:val="28"/>
          <w:szCs w:val="28"/>
        </w:rPr>
        <w:t xml:space="preserve"> вестник» 25 мая 2020 года № 20 (413)</w:t>
      </w:r>
    </w:p>
    <w:p w:rsidR="006078D8" w:rsidRPr="006078D8" w:rsidRDefault="006078D8" w:rsidP="006078D8">
      <w:pPr>
        <w:widowControl w:val="0"/>
        <w:shd w:val="clear" w:color="auto" w:fill="FFFFFF"/>
        <w:autoSpaceDE w:val="0"/>
        <w:autoSpaceDN w:val="0"/>
        <w:adjustRightInd w:val="0"/>
        <w:spacing w:before="24" w:line="317" w:lineRule="exact"/>
        <w:ind w:left="2340" w:hanging="2340"/>
        <w:jc w:val="both"/>
        <w:rPr>
          <w:color w:val="000000"/>
          <w:spacing w:val="-7"/>
          <w:sz w:val="29"/>
          <w:szCs w:val="29"/>
        </w:rPr>
      </w:pPr>
      <w:r w:rsidRPr="006078D8">
        <w:rPr>
          <w:color w:val="000000"/>
          <w:spacing w:val="-7"/>
          <w:sz w:val="29"/>
          <w:szCs w:val="29"/>
        </w:rPr>
        <w:lastRenderedPageBreak/>
        <w:t xml:space="preserve"> </w:t>
      </w:r>
      <w:r w:rsidRPr="006078D8">
        <w:rPr>
          <w:color w:val="000000"/>
          <w:spacing w:val="-4"/>
          <w:sz w:val="29"/>
          <w:szCs w:val="29"/>
        </w:rPr>
        <w:t>Голосовали: «За» - 21 человек «Против» - нет, «Воздержались» -</w:t>
      </w:r>
      <w:r w:rsidRPr="006078D8">
        <w:rPr>
          <w:color w:val="000000"/>
          <w:spacing w:val="-17"/>
          <w:sz w:val="29"/>
          <w:szCs w:val="29"/>
        </w:rPr>
        <w:t>нет.</w:t>
      </w:r>
    </w:p>
    <w:p w:rsidR="006078D8" w:rsidRPr="006078D8" w:rsidRDefault="006078D8" w:rsidP="006078D8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6078D8" w:rsidRPr="006078D8" w:rsidRDefault="006078D8" w:rsidP="006078D8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6078D8">
        <w:rPr>
          <w:sz w:val="28"/>
          <w:szCs w:val="28"/>
        </w:rPr>
        <w:t>Копанев</w:t>
      </w:r>
      <w:proofErr w:type="spellEnd"/>
      <w:r w:rsidRPr="006078D8">
        <w:rPr>
          <w:sz w:val="28"/>
          <w:szCs w:val="28"/>
        </w:rPr>
        <w:t xml:space="preserve"> В.Н.</w:t>
      </w:r>
      <w:r w:rsidRPr="006078D8">
        <w:rPr>
          <w:color w:val="000000"/>
          <w:spacing w:val="-5"/>
          <w:sz w:val="29"/>
          <w:szCs w:val="29"/>
        </w:rPr>
        <w:t xml:space="preserve">- публичные слушания состоялись. Публичные слушания </w:t>
      </w:r>
      <w:r w:rsidRPr="006078D8">
        <w:rPr>
          <w:color w:val="000000"/>
          <w:spacing w:val="-12"/>
          <w:sz w:val="29"/>
          <w:szCs w:val="29"/>
        </w:rPr>
        <w:t>считать закрытыми.</w:t>
      </w: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8D8">
        <w:rPr>
          <w:sz w:val="28"/>
          <w:szCs w:val="28"/>
        </w:rPr>
        <w:t xml:space="preserve"> Глава </w:t>
      </w:r>
      <w:proofErr w:type="spellStart"/>
      <w:r w:rsidRPr="006078D8">
        <w:rPr>
          <w:sz w:val="28"/>
          <w:szCs w:val="28"/>
        </w:rPr>
        <w:t>Евдокимовского</w:t>
      </w:r>
      <w:proofErr w:type="spellEnd"/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8D8">
        <w:rPr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 w:rsidRPr="006078D8">
        <w:rPr>
          <w:sz w:val="28"/>
          <w:szCs w:val="28"/>
        </w:rPr>
        <w:t>В.Н.Копанев</w:t>
      </w:r>
      <w:proofErr w:type="spellEnd"/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78D8" w:rsidRPr="006078D8" w:rsidRDefault="006078D8" w:rsidP="006078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8D8">
        <w:rPr>
          <w:sz w:val="28"/>
          <w:szCs w:val="28"/>
        </w:rPr>
        <w:t xml:space="preserve">Секретарь                                                                                    </w:t>
      </w:r>
      <w:proofErr w:type="spellStart"/>
      <w:r w:rsidRPr="006078D8">
        <w:rPr>
          <w:sz w:val="28"/>
          <w:szCs w:val="28"/>
        </w:rPr>
        <w:t>Н.П.Фирюлина</w:t>
      </w:r>
      <w:proofErr w:type="spellEnd"/>
    </w:p>
    <w:p w:rsidR="006078D8" w:rsidRDefault="006078D8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6078D8">
      <w:pPr>
        <w:jc w:val="center"/>
        <w:rPr>
          <w:sz w:val="22"/>
          <w:szCs w:val="22"/>
        </w:rPr>
      </w:pPr>
    </w:p>
    <w:p w:rsidR="009D7C76" w:rsidRDefault="009D7C76" w:rsidP="009D7C76">
      <w:pPr>
        <w:rPr>
          <w:sz w:val="22"/>
          <w:szCs w:val="22"/>
        </w:rPr>
      </w:pPr>
      <w:bookmarkStart w:id="0" w:name="_GoBack"/>
      <w:bookmarkEnd w:id="0"/>
    </w:p>
    <w:sectPr w:rsidR="009D7C76" w:rsidSect="004D08EC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42" w:rsidRDefault="00166942">
      <w:r>
        <w:separator/>
      </w:r>
    </w:p>
  </w:endnote>
  <w:endnote w:type="continuationSeparator" w:id="0">
    <w:p w:rsidR="00166942" w:rsidRDefault="0016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07" w:rsidRDefault="00FD1107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42" w:rsidRDefault="00166942">
      <w:r>
        <w:separator/>
      </w:r>
    </w:p>
  </w:footnote>
  <w:footnote w:type="continuationSeparator" w:id="0">
    <w:p w:rsidR="00166942" w:rsidRDefault="0016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527BFA"/>
    <w:multiLevelType w:val="hybridMultilevel"/>
    <w:tmpl w:val="3D206EE2"/>
    <w:lvl w:ilvl="0" w:tplc="905C95D2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18"/>
  </w:num>
  <w:num w:numId="9">
    <w:abstractNumId w:val="4"/>
  </w:num>
  <w:num w:numId="10">
    <w:abstractNumId w:val="17"/>
  </w:num>
  <w:num w:numId="11">
    <w:abstractNumId w:val="14"/>
  </w:num>
  <w:num w:numId="12">
    <w:abstractNumId w:val="10"/>
  </w:num>
  <w:num w:numId="13">
    <w:abstractNumId w:val="21"/>
  </w:num>
  <w:num w:numId="14">
    <w:abstractNumId w:val="24"/>
  </w:num>
  <w:num w:numId="15">
    <w:abstractNumId w:val="8"/>
  </w:num>
  <w:num w:numId="16">
    <w:abstractNumId w:val="19"/>
  </w:num>
  <w:num w:numId="17">
    <w:abstractNumId w:val="25"/>
  </w:num>
  <w:num w:numId="18">
    <w:abstractNumId w:val="1"/>
  </w:num>
  <w:num w:numId="19">
    <w:abstractNumId w:val="22"/>
  </w:num>
  <w:num w:numId="20">
    <w:abstractNumId w:val="20"/>
  </w:num>
  <w:num w:numId="21">
    <w:abstractNumId w:val="12"/>
  </w:num>
  <w:num w:numId="22">
    <w:abstractNumId w:val="2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6119"/>
    <w:rsid w:val="000B7AA6"/>
    <w:rsid w:val="000C459F"/>
    <w:rsid w:val="000E0124"/>
    <w:rsid w:val="000E619B"/>
    <w:rsid w:val="000F0369"/>
    <w:rsid w:val="000F4A23"/>
    <w:rsid w:val="000F6CE7"/>
    <w:rsid w:val="00105260"/>
    <w:rsid w:val="00116AD0"/>
    <w:rsid w:val="001316EF"/>
    <w:rsid w:val="00137092"/>
    <w:rsid w:val="00140875"/>
    <w:rsid w:val="00143F6A"/>
    <w:rsid w:val="00147D54"/>
    <w:rsid w:val="001550C5"/>
    <w:rsid w:val="001573B0"/>
    <w:rsid w:val="0016006C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9131F"/>
    <w:rsid w:val="00192CF6"/>
    <w:rsid w:val="001A1A72"/>
    <w:rsid w:val="001A3412"/>
    <w:rsid w:val="001A45E6"/>
    <w:rsid w:val="001B20BF"/>
    <w:rsid w:val="001C231C"/>
    <w:rsid w:val="001C4C5C"/>
    <w:rsid w:val="001D290A"/>
    <w:rsid w:val="001D4F3D"/>
    <w:rsid w:val="001D5AC6"/>
    <w:rsid w:val="001D7300"/>
    <w:rsid w:val="001D7B4B"/>
    <w:rsid w:val="001F5DEB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B1DB7"/>
    <w:rsid w:val="003B220A"/>
    <w:rsid w:val="003B77C2"/>
    <w:rsid w:val="003C1217"/>
    <w:rsid w:val="003C1913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84AF4"/>
    <w:rsid w:val="005A53F0"/>
    <w:rsid w:val="005A677A"/>
    <w:rsid w:val="005F0B90"/>
    <w:rsid w:val="005F0E7B"/>
    <w:rsid w:val="005F5176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8119F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73C2"/>
    <w:rsid w:val="00740196"/>
    <w:rsid w:val="00747FAD"/>
    <w:rsid w:val="00756D8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F1601"/>
    <w:rsid w:val="007F5374"/>
    <w:rsid w:val="0080374E"/>
    <w:rsid w:val="00807C51"/>
    <w:rsid w:val="0081494A"/>
    <w:rsid w:val="00814A06"/>
    <w:rsid w:val="00814A76"/>
    <w:rsid w:val="00817BCB"/>
    <w:rsid w:val="0083489D"/>
    <w:rsid w:val="00841242"/>
    <w:rsid w:val="0085728E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7128F"/>
    <w:rsid w:val="009778EE"/>
    <w:rsid w:val="0098134F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22D87"/>
    <w:rsid w:val="00A23E88"/>
    <w:rsid w:val="00A24720"/>
    <w:rsid w:val="00A26A31"/>
    <w:rsid w:val="00A26E75"/>
    <w:rsid w:val="00A30F5A"/>
    <w:rsid w:val="00A36DE5"/>
    <w:rsid w:val="00A37129"/>
    <w:rsid w:val="00A623E6"/>
    <w:rsid w:val="00A6645E"/>
    <w:rsid w:val="00A75850"/>
    <w:rsid w:val="00A76100"/>
    <w:rsid w:val="00A8172D"/>
    <w:rsid w:val="00A978F0"/>
    <w:rsid w:val="00AA2C21"/>
    <w:rsid w:val="00AB1A14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11ADB"/>
    <w:rsid w:val="00B21DB3"/>
    <w:rsid w:val="00B22127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560AD"/>
    <w:rsid w:val="00C646AD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F0226"/>
    <w:rsid w:val="00CF227B"/>
    <w:rsid w:val="00CF6E4B"/>
    <w:rsid w:val="00D01D70"/>
    <w:rsid w:val="00D04B15"/>
    <w:rsid w:val="00D1250C"/>
    <w:rsid w:val="00D13F3A"/>
    <w:rsid w:val="00D16ECA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8B22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76B9C7B325EE76E9D4FCB9E7DA6BA7B48650F7CFD0BBDE8544E4188F1C4D24F654F3330C92A10BC09218E009O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76B9C7B325EE76E9D4FCB9E7DA6BA7B48650F7CFD0BBDE8544E4188F1C4D24F654F3330C92A10BC09218E009O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3449-F745-4023-9970-4FC82056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146</cp:revision>
  <cp:lastPrinted>2020-06-08T08:00:00Z</cp:lastPrinted>
  <dcterms:created xsi:type="dcterms:W3CDTF">2018-07-19T00:30:00Z</dcterms:created>
  <dcterms:modified xsi:type="dcterms:W3CDTF">2020-06-08T08:01:00Z</dcterms:modified>
</cp:coreProperties>
</file>