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183D79" w:rsidRDefault="0001293D" w:rsidP="008A2A11">
                            <w:pPr>
                              <w:jc w:val="center"/>
                              <w:rPr>
                                <w:b/>
                                <w:color w:val="000000"/>
                                <w:sz w:val="28"/>
                                <w:szCs w:val="28"/>
                              </w:rPr>
                            </w:pPr>
                            <w:r>
                              <w:rPr>
                                <w:b/>
                                <w:color w:val="000000"/>
                                <w:sz w:val="28"/>
                                <w:szCs w:val="28"/>
                              </w:rPr>
                              <w:t>май</w:t>
                            </w:r>
                          </w:p>
                          <w:p w:rsidR="00183D79" w:rsidRDefault="0001293D" w:rsidP="00FA421C">
                            <w:pPr>
                              <w:jc w:val="center"/>
                              <w:rPr>
                                <w:b/>
                                <w:color w:val="000000"/>
                                <w:sz w:val="36"/>
                                <w:szCs w:val="36"/>
                              </w:rPr>
                            </w:pPr>
                            <w:r>
                              <w:rPr>
                                <w:b/>
                                <w:color w:val="000000"/>
                                <w:sz w:val="36"/>
                                <w:szCs w:val="36"/>
                              </w:rPr>
                              <w:t>№11</w:t>
                            </w:r>
                          </w:p>
                          <w:p w:rsidR="00183D79" w:rsidRDefault="0001293D" w:rsidP="00FA421C">
                            <w:pPr>
                              <w:jc w:val="center"/>
                              <w:rPr>
                                <w:b/>
                                <w:color w:val="000000"/>
                                <w:sz w:val="36"/>
                                <w:szCs w:val="36"/>
                              </w:rPr>
                            </w:pPr>
                            <w:r>
                              <w:rPr>
                                <w:b/>
                                <w:color w:val="000000"/>
                                <w:sz w:val="36"/>
                                <w:szCs w:val="36"/>
                              </w:rPr>
                              <w:t xml:space="preserve"> (452</w:t>
                            </w:r>
                            <w:r w:rsidR="00183D79">
                              <w:rPr>
                                <w:b/>
                                <w:color w:val="000000"/>
                                <w:sz w:val="36"/>
                                <w:szCs w:val="36"/>
                              </w:rPr>
                              <w:t>)</w:t>
                            </w:r>
                          </w:p>
                          <w:p w:rsidR="00183D79" w:rsidRDefault="00183D79" w:rsidP="00FA421C">
                            <w:pPr>
                              <w:rPr>
                                <w:b/>
                                <w:color w:val="000000"/>
                                <w:sz w:val="36"/>
                                <w:szCs w:val="36"/>
                              </w:rPr>
                            </w:pPr>
                            <w:r>
                              <w:rPr>
                                <w:b/>
                                <w:color w:val="000000"/>
                                <w:sz w:val="36"/>
                                <w:szCs w:val="36"/>
                              </w:rPr>
                              <w:t xml:space="preserve">        от</w:t>
                            </w:r>
                          </w:p>
                          <w:p w:rsidR="00183D79" w:rsidRDefault="0001293D" w:rsidP="00FA421C">
                            <w:pPr>
                              <w:rPr>
                                <w:b/>
                                <w:color w:val="000000"/>
                                <w:sz w:val="36"/>
                                <w:szCs w:val="36"/>
                              </w:rPr>
                            </w:pPr>
                            <w:r>
                              <w:rPr>
                                <w:b/>
                                <w:color w:val="000000"/>
                                <w:sz w:val="36"/>
                                <w:szCs w:val="36"/>
                              </w:rPr>
                              <w:t xml:space="preserve">  12.05</w:t>
                            </w:r>
                            <w:r w:rsidR="00183D79">
                              <w:rPr>
                                <w:b/>
                                <w:color w:val="000000"/>
                                <w:sz w:val="36"/>
                                <w:szCs w:val="36"/>
                              </w:rPr>
                              <w:t xml:space="preserve">.2021г гггггг        </w:t>
                            </w:r>
                          </w:p>
                          <w:p w:rsidR="00183D79" w:rsidRDefault="00183D79" w:rsidP="00FA421C">
                            <w:pPr>
                              <w:rPr>
                                <w:b/>
                                <w:color w:val="000000"/>
                                <w:sz w:val="36"/>
                                <w:szCs w:val="36"/>
                              </w:rPr>
                            </w:pPr>
                            <w:r>
                              <w:rPr>
                                <w:b/>
                                <w:color w:val="000000"/>
                                <w:sz w:val="36"/>
                                <w:szCs w:val="36"/>
                              </w:rPr>
                              <w:t xml:space="preserve"> 27.09.2013г33г</w:t>
                            </w:r>
                          </w:p>
                          <w:p w:rsidR="00183D79" w:rsidRDefault="00183D79"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183D79" w:rsidRDefault="0001293D" w:rsidP="008A2A11">
                      <w:pPr>
                        <w:jc w:val="center"/>
                        <w:rPr>
                          <w:b/>
                          <w:color w:val="000000"/>
                          <w:sz w:val="28"/>
                          <w:szCs w:val="28"/>
                        </w:rPr>
                      </w:pPr>
                      <w:r>
                        <w:rPr>
                          <w:b/>
                          <w:color w:val="000000"/>
                          <w:sz w:val="28"/>
                          <w:szCs w:val="28"/>
                        </w:rPr>
                        <w:t>май</w:t>
                      </w:r>
                    </w:p>
                    <w:p w:rsidR="00183D79" w:rsidRDefault="0001293D" w:rsidP="00FA421C">
                      <w:pPr>
                        <w:jc w:val="center"/>
                        <w:rPr>
                          <w:b/>
                          <w:color w:val="000000"/>
                          <w:sz w:val="36"/>
                          <w:szCs w:val="36"/>
                        </w:rPr>
                      </w:pPr>
                      <w:r>
                        <w:rPr>
                          <w:b/>
                          <w:color w:val="000000"/>
                          <w:sz w:val="36"/>
                          <w:szCs w:val="36"/>
                        </w:rPr>
                        <w:t>№11</w:t>
                      </w:r>
                    </w:p>
                    <w:p w:rsidR="00183D79" w:rsidRDefault="0001293D" w:rsidP="00FA421C">
                      <w:pPr>
                        <w:jc w:val="center"/>
                        <w:rPr>
                          <w:b/>
                          <w:color w:val="000000"/>
                          <w:sz w:val="36"/>
                          <w:szCs w:val="36"/>
                        </w:rPr>
                      </w:pPr>
                      <w:r>
                        <w:rPr>
                          <w:b/>
                          <w:color w:val="000000"/>
                          <w:sz w:val="36"/>
                          <w:szCs w:val="36"/>
                        </w:rPr>
                        <w:t xml:space="preserve"> (452</w:t>
                      </w:r>
                      <w:r w:rsidR="00183D79">
                        <w:rPr>
                          <w:b/>
                          <w:color w:val="000000"/>
                          <w:sz w:val="36"/>
                          <w:szCs w:val="36"/>
                        </w:rPr>
                        <w:t>)</w:t>
                      </w:r>
                    </w:p>
                    <w:p w:rsidR="00183D79" w:rsidRDefault="00183D79" w:rsidP="00FA421C">
                      <w:pPr>
                        <w:rPr>
                          <w:b/>
                          <w:color w:val="000000"/>
                          <w:sz w:val="36"/>
                          <w:szCs w:val="36"/>
                        </w:rPr>
                      </w:pPr>
                      <w:r>
                        <w:rPr>
                          <w:b/>
                          <w:color w:val="000000"/>
                          <w:sz w:val="36"/>
                          <w:szCs w:val="36"/>
                        </w:rPr>
                        <w:t xml:space="preserve">        от</w:t>
                      </w:r>
                    </w:p>
                    <w:p w:rsidR="00183D79" w:rsidRDefault="0001293D" w:rsidP="00FA421C">
                      <w:pPr>
                        <w:rPr>
                          <w:b/>
                          <w:color w:val="000000"/>
                          <w:sz w:val="36"/>
                          <w:szCs w:val="36"/>
                        </w:rPr>
                      </w:pPr>
                      <w:r>
                        <w:rPr>
                          <w:b/>
                          <w:color w:val="000000"/>
                          <w:sz w:val="36"/>
                          <w:szCs w:val="36"/>
                        </w:rPr>
                        <w:t xml:space="preserve">  12.05</w:t>
                      </w:r>
                      <w:r w:rsidR="00183D79">
                        <w:rPr>
                          <w:b/>
                          <w:color w:val="000000"/>
                          <w:sz w:val="36"/>
                          <w:szCs w:val="36"/>
                        </w:rPr>
                        <w:t xml:space="preserve">.2021г гггггг        </w:t>
                      </w:r>
                    </w:p>
                    <w:p w:rsidR="00183D79" w:rsidRDefault="00183D79" w:rsidP="00FA421C">
                      <w:pPr>
                        <w:rPr>
                          <w:b/>
                          <w:color w:val="000000"/>
                          <w:sz w:val="36"/>
                          <w:szCs w:val="36"/>
                        </w:rPr>
                      </w:pPr>
                      <w:r>
                        <w:rPr>
                          <w:b/>
                          <w:color w:val="000000"/>
                          <w:sz w:val="36"/>
                          <w:szCs w:val="36"/>
                        </w:rPr>
                        <w:t xml:space="preserve"> 27.09.2013г33г</w:t>
                      </w:r>
                    </w:p>
                    <w:p w:rsidR="00183D79" w:rsidRDefault="00183D79"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Объем номера:</w:t>
      </w:r>
      <w:r w:rsidR="008324BA">
        <w:rPr>
          <w:sz w:val="40"/>
          <w:szCs w:val="40"/>
        </w:rPr>
        <w:t xml:space="preserve">30 </w:t>
      </w:r>
      <w:bookmarkStart w:id="0" w:name="_GoBack"/>
      <w:bookmarkEnd w:id="0"/>
      <w:r w:rsidR="000548F8">
        <w:rPr>
          <w:sz w:val="40"/>
          <w:szCs w:val="40"/>
        </w:rPr>
        <w:t>лист</w:t>
      </w:r>
      <w:r w:rsidR="00A22250">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860528" w:rsidRDefault="00860528" w:rsidP="00946DD8">
      <w:pPr>
        <w:jc w:val="center"/>
        <w:rPr>
          <w:sz w:val="28"/>
          <w:szCs w:val="28"/>
        </w:rPr>
      </w:pPr>
    </w:p>
    <w:p w:rsidR="00860528" w:rsidRDefault="00860528"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112BAD" w:rsidRDefault="00112BAD" w:rsidP="00946DD8">
      <w:pPr>
        <w:jc w:val="center"/>
        <w:rPr>
          <w:sz w:val="28"/>
          <w:szCs w:val="28"/>
        </w:rPr>
      </w:pPr>
    </w:p>
    <w:p w:rsidR="00775DE3" w:rsidRDefault="00946DD8" w:rsidP="00946DD8">
      <w:pPr>
        <w:jc w:val="center"/>
        <w:rPr>
          <w:sz w:val="28"/>
          <w:szCs w:val="28"/>
        </w:rPr>
      </w:pPr>
      <w:r>
        <w:rPr>
          <w:sz w:val="28"/>
          <w:szCs w:val="28"/>
        </w:rPr>
        <w:t>СЕГОДНЯ В НОМЕРЕ</w:t>
      </w:r>
    </w:p>
    <w:p w:rsidR="00BB5C9F" w:rsidRDefault="00187E81" w:rsidP="001F2428">
      <w:pPr>
        <w:pStyle w:val="a5"/>
        <w:tabs>
          <w:tab w:val="left" w:pos="7426"/>
        </w:tabs>
        <w:jc w:val="both"/>
        <w:rPr>
          <w:rFonts w:ascii="Times New Roman" w:hAnsi="Times New Roman"/>
          <w:sz w:val="28"/>
          <w:szCs w:val="28"/>
        </w:rPr>
      </w:pPr>
      <w:r>
        <w:rPr>
          <w:sz w:val="28"/>
          <w:szCs w:val="28"/>
        </w:rPr>
        <w:t>1</w:t>
      </w:r>
      <w:r w:rsidRPr="00E20D9D">
        <w:rPr>
          <w:rFonts w:ascii="Times New Roman" w:hAnsi="Times New Roman"/>
          <w:sz w:val="28"/>
          <w:szCs w:val="28"/>
        </w:rPr>
        <w:t>.</w:t>
      </w:r>
      <w:r w:rsidR="0001293D">
        <w:rPr>
          <w:rFonts w:ascii="Times New Roman" w:hAnsi="Times New Roman"/>
          <w:sz w:val="28"/>
          <w:szCs w:val="28"/>
        </w:rPr>
        <w:t>Решение Думы Евдокимовского сельского поселения №111 от 12.05.2021г О назначении публичных слушаний по проекту решения Думы Евдокимовского сельского поселения «О внесении изменений и дополнений в Устав Евдокимовского муниципального образования»</w:t>
      </w:r>
    </w:p>
    <w:p w:rsidR="0001293D" w:rsidRDefault="0001293D" w:rsidP="001F2428">
      <w:pPr>
        <w:pStyle w:val="a5"/>
        <w:tabs>
          <w:tab w:val="left" w:pos="7426"/>
        </w:tabs>
        <w:jc w:val="both"/>
        <w:rPr>
          <w:rFonts w:ascii="Times New Roman" w:hAnsi="Times New Roman"/>
          <w:sz w:val="28"/>
          <w:szCs w:val="28"/>
        </w:rPr>
      </w:pPr>
      <w:r>
        <w:rPr>
          <w:rFonts w:ascii="Times New Roman" w:hAnsi="Times New Roman"/>
          <w:sz w:val="28"/>
          <w:szCs w:val="28"/>
        </w:rPr>
        <w:t>2.Решение Думы Евдокимовского сельского поселения №112 от 12.05.2021г О назначении публичных слушаний  по проекту решения «Об исполнении бюджета Евдокимовского муниципального образования за 2020 год»</w:t>
      </w: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BB5C9F" w:rsidRDefault="00BB5C9F"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183D79" w:rsidRDefault="00183D79" w:rsidP="001F2428">
      <w:pPr>
        <w:pStyle w:val="a5"/>
        <w:tabs>
          <w:tab w:val="left" w:pos="7426"/>
        </w:tabs>
        <w:jc w:val="both"/>
        <w:rPr>
          <w:rFonts w:ascii="Times New Roman" w:hAnsi="Times New Roman"/>
          <w:sz w:val="28"/>
          <w:szCs w:val="28"/>
        </w:rPr>
      </w:pPr>
    </w:p>
    <w:p w:rsidR="0001293D" w:rsidRDefault="0001293D" w:rsidP="001F2428">
      <w:pPr>
        <w:pStyle w:val="a5"/>
        <w:tabs>
          <w:tab w:val="left" w:pos="7426"/>
        </w:tabs>
        <w:jc w:val="both"/>
        <w:rPr>
          <w:rFonts w:ascii="Times New Roman" w:hAnsi="Times New Roman"/>
          <w:sz w:val="28"/>
          <w:szCs w:val="28"/>
        </w:rPr>
      </w:pPr>
    </w:p>
    <w:p w:rsidR="0001293D" w:rsidRDefault="0001293D" w:rsidP="001F2428">
      <w:pPr>
        <w:pStyle w:val="a5"/>
        <w:tabs>
          <w:tab w:val="left" w:pos="7426"/>
        </w:tabs>
        <w:jc w:val="both"/>
        <w:rPr>
          <w:rFonts w:ascii="Times New Roman" w:hAnsi="Times New Roman"/>
          <w:sz w:val="28"/>
          <w:szCs w:val="28"/>
        </w:rPr>
      </w:pPr>
    </w:p>
    <w:p w:rsidR="0001293D" w:rsidRDefault="0001293D" w:rsidP="001F2428">
      <w:pPr>
        <w:pStyle w:val="a5"/>
        <w:tabs>
          <w:tab w:val="left" w:pos="7426"/>
        </w:tabs>
        <w:jc w:val="both"/>
        <w:rPr>
          <w:rFonts w:ascii="Times New Roman" w:hAnsi="Times New Roman"/>
          <w:sz w:val="28"/>
          <w:szCs w:val="28"/>
        </w:rPr>
      </w:pPr>
    </w:p>
    <w:tbl>
      <w:tblPr>
        <w:tblW w:w="5000" w:type="pct"/>
        <w:tblLook w:val="01E0" w:firstRow="1" w:lastRow="1" w:firstColumn="1" w:lastColumn="1" w:noHBand="0" w:noVBand="0"/>
      </w:tblPr>
      <w:tblGrid>
        <w:gridCol w:w="10205"/>
      </w:tblGrid>
      <w:tr w:rsidR="0001293D" w:rsidRPr="0001293D" w:rsidTr="00637A15">
        <w:tc>
          <w:tcPr>
            <w:tcW w:w="5000" w:type="pct"/>
            <w:hideMark/>
          </w:tcPr>
          <w:p w:rsidR="0001293D" w:rsidRPr="0001293D" w:rsidRDefault="0001293D" w:rsidP="0001293D">
            <w:pPr>
              <w:widowControl w:val="0"/>
              <w:jc w:val="center"/>
              <w:rPr>
                <w:b/>
                <w:spacing w:val="20"/>
                <w:sz w:val="28"/>
              </w:rPr>
            </w:pPr>
            <w:r w:rsidRPr="0001293D">
              <w:rPr>
                <w:b/>
                <w:spacing w:val="20"/>
                <w:sz w:val="28"/>
                <w:szCs w:val="28"/>
              </w:rPr>
              <w:lastRenderedPageBreak/>
              <w:t xml:space="preserve">РОССИЙСКАЯ ФЕДЕРАЦИЯ </w:t>
            </w:r>
          </w:p>
        </w:tc>
      </w:tr>
      <w:tr w:rsidR="0001293D" w:rsidRPr="0001293D" w:rsidTr="00637A15">
        <w:tc>
          <w:tcPr>
            <w:tcW w:w="5000" w:type="pct"/>
            <w:hideMark/>
          </w:tcPr>
          <w:p w:rsidR="0001293D" w:rsidRPr="0001293D" w:rsidRDefault="0001293D" w:rsidP="0001293D">
            <w:pPr>
              <w:widowControl w:val="0"/>
              <w:overflowPunct w:val="0"/>
              <w:autoSpaceDE w:val="0"/>
              <w:autoSpaceDN w:val="0"/>
              <w:adjustRightInd w:val="0"/>
              <w:jc w:val="center"/>
              <w:rPr>
                <w:b/>
                <w:spacing w:val="20"/>
                <w:sz w:val="28"/>
                <w:szCs w:val="20"/>
              </w:rPr>
            </w:pPr>
            <w:r w:rsidRPr="0001293D">
              <w:rPr>
                <w:b/>
                <w:spacing w:val="20"/>
                <w:sz w:val="28"/>
                <w:szCs w:val="28"/>
              </w:rPr>
              <w:t>ИРКУТСКАЯ ОБЛАСТЬ</w:t>
            </w:r>
          </w:p>
        </w:tc>
      </w:tr>
      <w:tr w:rsidR="0001293D" w:rsidRPr="0001293D" w:rsidTr="00637A15">
        <w:tc>
          <w:tcPr>
            <w:tcW w:w="5000" w:type="pct"/>
            <w:hideMark/>
          </w:tcPr>
          <w:p w:rsidR="0001293D" w:rsidRPr="0001293D" w:rsidRDefault="0001293D" w:rsidP="0001293D">
            <w:pPr>
              <w:widowControl w:val="0"/>
              <w:jc w:val="center"/>
              <w:rPr>
                <w:b/>
                <w:spacing w:val="20"/>
                <w:sz w:val="28"/>
                <w:szCs w:val="28"/>
              </w:rPr>
            </w:pPr>
          </w:p>
          <w:p w:rsidR="0001293D" w:rsidRPr="0001293D" w:rsidRDefault="0001293D" w:rsidP="0001293D">
            <w:pPr>
              <w:widowControl w:val="0"/>
              <w:jc w:val="center"/>
              <w:rPr>
                <w:b/>
                <w:spacing w:val="20"/>
                <w:sz w:val="28"/>
                <w:szCs w:val="28"/>
              </w:rPr>
            </w:pPr>
            <w:r w:rsidRPr="0001293D">
              <w:rPr>
                <w:b/>
                <w:spacing w:val="20"/>
                <w:sz w:val="28"/>
                <w:szCs w:val="28"/>
              </w:rPr>
              <w:t>ДУМА</w:t>
            </w:r>
          </w:p>
          <w:p w:rsidR="0001293D" w:rsidRPr="0001293D" w:rsidRDefault="0001293D" w:rsidP="0001293D">
            <w:pPr>
              <w:widowControl w:val="0"/>
              <w:jc w:val="center"/>
              <w:rPr>
                <w:spacing w:val="20"/>
                <w:sz w:val="28"/>
              </w:rPr>
            </w:pPr>
            <w:r w:rsidRPr="0001293D">
              <w:rPr>
                <w:b/>
                <w:spacing w:val="20"/>
                <w:sz w:val="28"/>
                <w:szCs w:val="28"/>
              </w:rPr>
              <w:t>ЕВДОКИМОВСКОГО СЕЛЬСКОГО ПОСЕЛЕНИЯ</w:t>
            </w:r>
          </w:p>
        </w:tc>
      </w:tr>
      <w:tr w:rsidR="0001293D" w:rsidRPr="0001293D" w:rsidTr="00637A15">
        <w:tc>
          <w:tcPr>
            <w:tcW w:w="5000" w:type="pct"/>
          </w:tcPr>
          <w:p w:rsidR="0001293D" w:rsidRPr="0001293D" w:rsidRDefault="0001293D" w:rsidP="0001293D">
            <w:pPr>
              <w:widowControl w:val="0"/>
              <w:overflowPunct w:val="0"/>
              <w:autoSpaceDE w:val="0"/>
              <w:autoSpaceDN w:val="0"/>
              <w:adjustRightInd w:val="0"/>
              <w:jc w:val="center"/>
              <w:rPr>
                <w:b/>
                <w:spacing w:val="20"/>
                <w:sz w:val="28"/>
                <w:szCs w:val="20"/>
              </w:rPr>
            </w:pPr>
          </w:p>
        </w:tc>
      </w:tr>
      <w:tr w:rsidR="0001293D" w:rsidRPr="0001293D" w:rsidTr="00637A15">
        <w:tc>
          <w:tcPr>
            <w:tcW w:w="5000" w:type="pct"/>
            <w:hideMark/>
          </w:tcPr>
          <w:p w:rsidR="0001293D" w:rsidRPr="0001293D" w:rsidRDefault="0001293D" w:rsidP="0001293D">
            <w:pPr>
              <w:widowControl w:val="0"/>
              <w:overflowPunct w:val="0"/>
              <w:autoSpaceDE w:val="0"/>
              <w:autoSpaceDN w:val="0"/>
              <w:adjustRightInd w:val="0"/>
              <w:jc w:val="center"/>
              <w:rPr>
                <w:b/>
                <w:spacing w:val="20"/>
                <w:sz w:val="28"/>
                <w:szCs w:val="20"/>
              </w:rPr>
            </w:pPr>
            <w:r w:rsidRPr="0001293D">
              <w:rPr>
                <w:b/>
                <w:spacing w:val="20"/>
                <w:sz w:val="28"/>
                <w:szCs w:val="28"/>
              </w:rPr>
              <w:t>РЕШЕНИЕ</w:t>
            </w:r>
          </w:p>
        </w:tc>
      </w:tr>
      <w:tr w:rsidR="0001293D" w:rsidRPr="0001293D" w:rsidTr="00637A15">
        <w:tc>
          <w:tcPr>
            <w:tcW w:w="5000" w:type="pct"/>
          </w:tcPr>
          <w:p w:rsidR="0001293D" w:rsidRPr="0001293D" w:rsidRDefault="0001293D" w:rsidP="0001293D">
            <w:pPr>
              <w:widowControl w:val="0"/>
              <w:overflowPunct w:val="0"/>
              <w:autoSpaceDE w:val="0"/>
              <w:autoSpaceDN w:val="0"/>
              <w:adjustRightInd w:val="0"/>
              <w:jc w:val="center"/>
              <w:rPr>
                <w:b/>
                <w:spacing w:val="20"/>
                <w:sz w:val="28"/>
                <w:szCs w:val="20"/>
              </w:rPr>
            </w:pPr>
          </w:p>
        </w:tc>
      </w:tr>
      <w:tr w:rsidR="0001293D" w:rsidRPr="0001293D" w:rsidTr="00637A15">
        <w:tc>
          <w:tcPr>
            <w:tcW w:w="5000" w:type="pct"/>
            <w:hideMark/>
          </w:tcPr>
          <w:p w:rsidR="0001293D" w:rsidRPr="0001293D" w:rsidRDefault="0001293D" w:rsidP="0001293D">
            <w:pPr>
              <w:widowControl w:val="0"/>
              <w:rPr>
                <w:spacing w:val="20"/>
                <w:sz w:val="28"/>
              </w:rPr>
            </w:pPr>
            <w:r w:rsidRPr="0001293D">
              <w:rPr>
                <w:b/>
                <w:spacing w:val="20"/>
                <w:sz w:val="28"/>
                <w:szCs w:val="28"/>
              </w:rPr>
              <w:t xml:space="preserve">      12.05.2021 г.</w:t>
            </w:r>
            <w:r w:rsidRPr="0001293D">
              <w:rPr>
                <w:b/>
                <w:spacing w:val="20"/>
                <w:sz w:val="28"/>
                <w:szCs w:val="28"/>
              </w:rPr>
              <w:tab/>
              <w:t xml:space="preserve">                                         № 111</w:t>
            </w:r>
          </w:p>
        </w:tc>
      </w:tr>
    </w:tbl>
    <w:p w:rsidR="0001293D" w:rsidRPr="0001293D" w:rsidRDefault="0001293D" w:rsidP="0001293D">
      <w:pPr>
        <w:shd w:val="clear" w:color="auto" w:fill="FFFFFF"/>
        <w:tabs>
          <w:tab w:val="left" w:pos="4120"/>
        </w:tabs>
        <w:spacing w:before="374"/>
        <w:rPr>
          <w:sz w:val="28"/>
          <w:szCs w:val="28"/>
        </w:rPr>
      </w:pPr>
      <w:r w:rsidRPr="0001293D">
        <w:t xml:space="preserve">                                                                               </w:t>
      </w:r>
      <w:r w:rsidRPr="0001293D">
        <w:rPr>
          <w:sz w:val="28"/>
          <w:szCs w:val="28"/>
        </w:rPr>
        <w:t>с</w:t>
      </w:r>
      <w:r w:rsidRPr="0001293D">
        <w:rPr>
          <w:b/>
          <w:sz w:val="28"/>
          <w:szCs w:val="28"/>
        </w:rPr>
        <w:t>. Бадар</w:t>
      </w:r>
    </w:p>
    <w:p w:rsidR="0001293D" w:rsidRPr="0001293D" w:rsidRDefault="0001293D" w:rsidP="0001293D">
      <w:pPr>
        <w:shd w:val="clear" w:color="auto" w:fill="FFFFFF"/>
        <w:tabs>
          <w:tab w:val="left" w:pos="4120"/>
        </w:tabs>
        <w:spacing w:before="374"/>
        <w:ind w:left="10"/>
        <w:rPr>
          <w:sz w:val="20"/>
          <w:szCs w:val="20"/>
        </w:rPr>
      </w:pPr>
    </w:p>
    <w:p w:rsidR="0001293D" w:rsidRPr="0001293D" w:rsidRDefault="0001293D" w:rsidP="0001293D">
      <w:pPr>
        <w:shd w:val="clear" w:color="auto" w:fill="FFFFFF"/>
        <w:ind w:left="10" w:right="3634"/>
        <w:jc w:val="both"/>
        <w:rPr>
          <w:b/>
          <w:bCs/>
          <w:sz w:val="28"/>
          <w:szCs w:val="28"/>
        </w:rPr>
      </w:pPr>
      <w:r w:rsidRPr="0001293D">
        <w:rPr>
          <w:b/>
          <w:bCs/>
          <w:sz w:val="28"/>
          <w:szCs w:val="28"/>
        </w:rPr>
        <w:t xml:space="preserve">      О назначении публичных слушаний по проекту решения Думы Евдокимовского сельского поселения «О внесении изменений и дополнений в Устав Евдокимовского муниципального образования» </w:t>
      </w:r>
    </w:p>
    <w:p w:rsidR="0001293D" w:rsidRPr="0001293D" w:rsidRDefault="0001293D" w:rsidP="0001293D">
      <w:pPr>
        <w:shd w:val="clear" w:color="auto" w:fill="FFFFFF"/>
        <w:ind w:left="10"/>
        <w:rPr>
          <w:b/>
          <w:bCs/>
          <w:sz w:val="28"/>
          <w:szCs w:val="28"/>
        </w:rPr>
      </w:pPr>
    </w:p>
    <w:p w:rsidR="0001293D" w:rsidRPr="0001293D" w:rsidRDefault="0001293D" w:rsidP="0001293D">
      <w:pPr>
        <w:shd w:val="clear" w:color="auto" w:fill="FFFFFF"/>
        <w:ind w:left="10"/>
        <w:rPr>
          <w:sz w:val="20"/>
          <w:szCs w:val="20"/>
        </w:rPr>
      </w:pPr>
    </w:p>
    <w:p w:rsidR="0001293D" w:rsidRPr="0001293D" w:rsidRDefault="0001293D" w:rsidP="0001293D">
      <w:pPr>
        <w:ind w:firstLine="540"/>
        <w:jc w:val="both"/>
        <w:rPr>
          <w:sz w:val="28"/>
          <w:szCs w:val="28"/>
        </w:rPr>
      </w:pPr>
      <w:r w:rsidRPr="0001293D">
        <w:rPr>
          <w:sz w:val="28"/>
          <w:szCs w:val="28"/>
        </w:rPr>
        <w:t xml:space="preserve">    </w:t>
      </w:r>
      <w:r w:rsidRPr="0001293D">
        <w:rPr>
          <w:bCs/>
          <w:sz w:val="28"/>
          <w:szCs w:val="28"/>
        </w:rPr>
        <w:t>В целях реализации прав жителей Евдокимовского сельского поселения на осуществление местного самоуправления и выявления их мнения по проекту решения Думы Евдокимовского сельского поселения «О внесении изменений и дополнений в Устав Евдокимовского муниципального образования»,</w:t>
      </w:r>
      <w:r w:rsidRPr="0001293D">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01293D">
        <w:rPr>
          <w:spacing w:val="-2"/>
          <w:sz w:val="28"/>
          <w:szCs w:val="28"/>
        </w:rPr>
        <w:t xml:space="preserve">Устава </w:t>
      </w:r>
      <w:r w:rsidRPr="0001293D">
        <w:rPr>
          <w:bCs/>
          <w:sz w:val="28"/>
          <w:szCs w:val="28"/>
        </w:rPr>
        <w:t>Евдокимовского</w:t>
      </w:r>
      <w:r w:rsidRPr="0001293D">
        <w:rPr>
          <w:sz w:val="28"/>
          <w:szCs w:val="28"/>
        </w:rPr>
        <w:t xml:space="preserve"> муниципального образования, Дума </w:t>
      </w:r>
      <w:r w:rsidRPr="0001293D">
        <w:rPr>
          <w:bCs/>
          <w:sz w:val="28"/>
          <w:szCs w:val="28"/>
        </w:rPr>
        <w:t>Евдокимовского</w:t>
      </w:r>
      <w:r w:rsidRPr="0001293D">
        <w:rPr>
          <w:sz w:val="28"/>
          <w:szCs w:val="28"/>
        </w:rPr>
        <w:t xml:space="preserve"> сельского поселения</w:t>
      </w:r>
    </w:p>
    <w:p w:rsidR="0001293D" w:rsidRPr="0001293D" w:rsidRDefault="0001293D" w:rsidP="0001293D">
      <w:pPr>
        <w:shd w:val="clear" w:color="auto" w:fill="FFFFFF"/>
        <w:tabs>
          <w:tab w:val="left" w:leader="underscore" w:pos="7210"/>
        </w:tabs>
        <w:spacing w:before="360" w:line="322" w:lineRule="exact"/>
        <w:jc w:val="both"/>
        <w:rPr>
          <w:b/>
          <w:sz w:val="20"/>
          <w:szCs w:val="20"/>
        </w:rPr>
      </w:pPr>
      <w:r w:rsidRPr="0001293D">
        <w:rPr>
          <w:b/>
          <w:bCs/>
          <w:spacing w:val="-2"/>
          <w:sz w:val="28"/>
          <w:szCs w:val="28"/>
        </w:rPr>
        <w:t xml:space="preserve">                                                            РЕШИЛА:</w:t>
      </w:r>
    </w:p>
    <w:p w:rsidR="0001293D" w:rsidRPr="0001293D" w:rsidRDefault="0001293D" w:rsidP="0001293D">
      <w:pPr>
        <w:shd w:val="clear" w:color="auto" w:fill="FFFFFF"/>
        <w:spacing w:line="317" w:lineRule="exact"/>
        <w:ind w:left="24" w:firstLine="685"/>
      </w:pPr>
    </w:p>
    <w:p w:rsidR="0001293D" w:rsidRPr="0001293D" w:rsidRDefault="0001293D" w:rsidP="0001293D">
      <w:pPr>
        <w:ind w:left="24" w:firstLine="685"/>
        <w:jc w:val="both"/>
        <w:rPr>
          <w:sz w:val="28"/>
          <w:szCs w:val="28"/>
        </w:rPr>
      </w:pPr>
      <w:r w:rsidRPr="0001293D">
        <w:rPr>
          <w:spacing w:val="-20"/>
          <w:sz w:val="28"/>
          <w:szCs w:val="28"/>
        </w:rPr>
        <w:t>1.</w:t>
      </w:r>
      <w:r w:rsidRPr="0001293D">
        <w:rPr>
          <w:sz w:val="28"/>
          <w:szCs w:val="28"/>
        </w:rPr>
        <w:t xml:space="preserve"> Назначить публичные слушания по проекту решения Думы </w:t>
      </w:r>
      <w:r w:rsidRPr="0001293D">
        <w:rPr>
          <w:bCs/>
          <w:sz w:val="28"/>
          <w:szCs w:val="28"/>
        </w:rPr>
        <w:t>Евдокимовского</w:t>
      </w:r>
      <w:r w:rsidRPr="0001293D">
        <w:rPr>
          <w:sz w:val="28"/>
          <w:szCs w:val="28"/>
        </w:rPr>
        <w:t xml:space="preserve"> сельского поселения </w:t>
      </w:r>
      <w:r w:rsidRPr="0001293D">
        <w:rPr>
          <w:bCs/>
          <w:sz w:val="28"/>
          <w:szCs w:val="28"/>
        </w:rPr>
        <w:t>«О внесении изменений и дополнений в Устав Евдокимовского муниципального образования» на 15 часов 00 минут  18 мая</w:t>
      </w:r>
      <w:r w:rsidRPr="0001293D">
        <w:rPr>
          <w:sz w:val="28"/>
          <w:szCs w:val="28"/>
        </w:rPr>
        <w:t xml:space="preserve"> 2021 года</w:t>
      </w:r>
      <w:r w:rsidRPr="0001293D">
        <w:rPr>
          <w:bCs/>
          <w:sz w:val="28"/>
          <w:szCs w:val="28"/>
        </w:rPr>
        <w:t>.</w:t>
      </w:r>
    </w:p>
    <w:p w:rsidR="0001293D" w:rsidRPr="0001293D" w:rsidRDefault="0001293D" w:rsidP="0001293D">
      <w:pPr>
        <w:ind w:left="24" w:firstLine="685"/>
        <w:jc w:val="both"/>
        <w:rPr>
          <w:sz w:val="28"/>
          <w:szCs w:val="28"/>
        </w:rPr>
      </w:pPr>
      <w:r w:rsidRPr="0001293D">
        <w:rPr>
          <w:sz w:val="28"/>
          <w:szCs w:val="28"/>
        </w:rPr>
        <w:t>2. Публичные слушания провести по адресу: Иркутская область, Тулунский район, с. Бадар, ул. Перфиловская, 2 (здание МКУК «Культурно-досуговый центр с. Бадар»).</w:t>
      </w:r>
    </w:p>
    <w:p w:rsidR="0001293D" w:rsidRPr="0001293D" w:rsidRDefault="0001293D" w:rsidP="0001293D">
      <w:pPr>
        <w:ind w:left="24" w:firstLine="685"/>
        <w:jc w:val="both"/>
        <w:rPr>
          <w:sz w:val="28"/>
          <w:szCs w:val="28"/>
        </w:rPr>
      </w:pPr>
      <w:r w:rsidRPr="0001293D">
        <w:rPr>
          <w:sz w:val="28"/>
          <w:szCs w:val="28"/>
        </w:rPr>
        <w:t xml:space="preserve">3. Установить, что жители </w:t>
      </w:r>
      <w:r w:rsidRPr="0001293D">
        <w:rPr>
          <w:bCs/>
          <w:sz w:val="28"/>
          <w:szCs w:val="28"/>
        </w:rPr>
        <w:t>Евдокимовского</w:t>
      </w:r>
      <w:r w:rsidRPr="0001293D">
        <w:rPr>
          <w:sz w:val="28"/>
          <w:szCs w:val="28"/>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01293D">
        <w:rPr>
          <w:bCs/>
          <w:sz w:val="28"/>
          <w:szCs w:val="28"/>
        </w:rPr>
        <w:t>Евдокимовского</w:t>
      </w:r>
      <w:r w:rsidRPr="0001293D">
        <w:rPr>
          <w:sz w:val="28"/>
          <w:szCs w:val="28"/>
        </w:rPr>
        <w:t xml:space="preserve"> сельского поселения </w:t>
      </w:r>
      <w:r w:rsidRPr="0001293D">
        <w:rPr>
          <w:bCs/>
          <w:sz w:val="28"/>
          <w:szCs w:val="28"/>
        </w:rPr>
        <w:t xml:space="preserve">«О внесении изменений и дополнений в Устав Евдокимовского муниципального образования» </w:t>
      </w:r>
      <w:r w:rsidRPr="0001293D">
        <w:rPr>
          <w:sz w:val="28"/>
          <w:szCs w:val="28"/>
        </w:rPr>
        <w:t xml:space="preserve">депутатам Думы </w:t>
      </w:r>
      <w:r w:rsidRPr="0001293D">
        <w:rPr>
          <w:bCs/>
          <w:sz w:val="28"/>
          <w:szCs w:val="28"/>
        </w:rPr>
        <w:t>Евдокимовского</w:t>
      </w:r>
      <w:r w:rsidRPr="0001293D">
        <w:rPr>
          <w:sz w:val="28"/>
          <w:szCs w:val="28"/>
        </w:rPr>
        <w:t xml:space="preserve"> сельского поселения, главе </w:t>
      </w:r>
      <w:r w:rsidRPr="0001293D">
        <w:rPr>
          <w:bCs/>
          <w:sz w:val="28"/>
          <w:szCs w:val="28"/>
        </w:rPr>
        <w:t>Евдокимовского</w:t>
      </w:r>
      <w:r w:rsidRPr="0001293D">
        <w:rPr>
          <w:sz w:val="28"/>
          <w:szCs w:val="28"/>
        </w:rPr>
        <w:t xml:space="preserve"> сельского поселения.</w:t>
      </w:r>
    </w:p>
    <w:p w:rsidR="0001293D" w:rsidRPr="0001293D" w:rsidRDefault="0001293D" w:rsidP="0001293D">
      <w:pPr>
        <w:ind w:left="24" w:firstLine="685"/>
        <w:jc w:val="both"/>
        <w:rPr>
          <w:sz w:val="28"/>
          <w:szCs w:val="28"/>
        </w:rPr>
      </w:pPr>
      <w:r w:rsidRPr="0001293D">
        <w:rPr>
          <w:spacing w:val="-20"/>
          <w:sz w:val="28"/>
          <w:szCs w:val="28"/>
        </w:rPr>
        <w:t xml:space="preserve">4.  </w:t>
      </w:r>
      <w:r w:rsidRPr="0001293D">
        <w:rPr>
          <w:sz w:val="28"/>
          <w:szCs w:val="28"/>
        </w:rPr>
        <w:t>Результаты публичных слушаний опубликовать в газете «Евдокимовский вестник».</w:t>
      </w:r>
    </w:p>
    <w:p w:rsidR="0001293D" w:rsidRPr="0001293D" w:rsidRDefault="0001293D" w:rsidP="0001293D">
      <w:pPr>
        <w:ind w:firstLine="709"/>
        <w:jc w:val="both"/>
        <w:rPr>
          <w:sz w:val="28"/>
          <w:szCs w:val="28"/>
        </w:rPr>
      </w:pPr>
      <w:r w:rsidRPr="0001293D">
        <w:rPr>
          <w:spacing w:val="-15"/>
          <w:sz w:val="28"/>
          <w:szCs w:val="28"/>
        </w:rPr>
        <w:t>5.</w:t>
      </w:r>
      <w:r w:rsidRPr="0001293D">
        <w:rPr>
          <w:sz w:val="28"/>
          <w:szCs w:val="28"/>
        </w:rPr>
        <w:t xml:space="preserve"> Для заблаговременного ознакомления жителей муниципального образования с проектом решения Думы </w:t>
      </w:r>
      <w:r w:rsidRPr="0001293D">
        <w:rPr>
          <w:bCs/>
          <w:sz w:val="28"/>
          <w:szCs w:val="28"/>
        </w:rPr>
        <w:t>Евдокимовского</w:t>
      </w:r>
      <w:r w:rsidRPr="0001293D">
        <w:rPr>
          <w:sz w:val="28"/>
          <w:szCs w:val="28"/>
        </w:rPr>
        <w:t xml:space="preserve"> сельского поселения </w:t>
      </w:r>
      <w:r w:rsidRPr="0001293D">
        <w:rPr>
          <w:bCs/>
          <w:sz w:val="28"/>
          <w:szCs w:val="28"/>
        </w:rPr>
        <w:t xml:space="preserve">«О внесении изменений и дополнений в Устав Евдокимовского муниципального образования» </w:t>
      </w:r>
      <w:r w:rsidRPr="0001293D">
        <w:rPr>
          <w:sz w:val="28"/>
          <w:szCs w:val="28"/>
        </w:rPr>
        <w:t xml:space="preserve">и </w:t>
      </w:r>
      <w:r w:rsidRPr="0001293D">
        <w:rPr>
          <w:sz w:val="28"/>
          <w:szCs w:val="28"/>
        </w:rPr>
        <w:lastRenderedPageBreak/>
        <w:t xml:space="preserve">оповещения о времени и месте проведения публичных слушаний опубликовать настоящее решение в газете «Евдокимовский вестник» вместе с проектом решения Думы </w:t>
      </w:r>
      <w:r w:rsidRPr="0001293D">
        <w:rPr>
          <w:bCs/>
          <w:sz w:val="28"/>
          <w:szCs w:val="28"/>
        </w:rPr>
        <w:t xml:space="preserve">Евдокимовского </w:t>
      </w:r>
      <w:r w:rsidRPr="0001293D">
        <w:rPr>
          <w:sz w:val="28"/>
          <w:szCs w:val="28"/>
        </w:rPr>
        <w:t xml:space="preserve">сельского поселения </w:t>
      </w:r>
      <w:r w:rsidRPr="0001293D">
        <w:rPr>
          <w:bCs/>
          <w:sz w:val="28"/>
          <w:szCs w:val="28"/>
        </w:rPr>
        <w:t>«О внесении изменений и дополнений в Устав Евдокимовского муниципального образования» (прилагается).</w:t>
      </w:r>
    </w:p>
    <w:p w:rsidR="0001293D" w:rsidRPr="0001293D" w:rsidRDefault="0001293D" w:rsidP="0001293D">
      <w:pPr>
        <w:shd w:val="clear" w:color="auto" w:fill="FFFFFF"/>
        <w:tabs>
          <w:tab w:val="left" w:pos="610"/>
          <w:tab w:val="left" w:leader="underscore" w:pos="4440"/>
        </w:tabs>
        <w:spacing w:before="10" w:line="317" w:lineRule="exact"/>
        <w:ind w:left="29"/>
        <w:rPr>
          <w:sz w:val="28"/>
          <w:szCs w:val="28"/>
        </w:rPr>
      </w:pPr>
    </w:p>
    <w:p w:rsidR="0001293D" w:rsidRPr="0001293D" w:rsidRDefault="0001293D" w:rsidP="0001293D">
      <w:pPr>
        <w:shd w:val="clear" w:color="auto" w:fill="FFFFFF"/>
        <w:tabs>
          <w:tab w:val="left" w:pos="610"/>
          <w:tab w:val="left" w:leader="underscore" w:pos="4440"/>
        </w:tabs>
        <w:spacing w:before="10" w:line="317" w:lineRule="exact"/>
        <w:ind w:left="29"/>
        <w:rPr>
          <w:sz w:val="28"/>
          <w:szCs w:val="28"/>
        </w:rPr>
      </w:pPr>
    </w:p>
    <w:p w:rsidR="0001293D" w:rsidRPr="0001293D" w:rsidRDefault="0001293D" w:rsidP="0001293D">
      <w:pPr>
        <w:shd w:val="clear" w:color="auto" w:fill="FFFFFF"/>
        <w:tabs>
          <w:tab w:val="left" w:pos="610"/>
          <w:tab w:val="left" w:leader="underscore" w:pos="4440"/>
        </w:tabs>
        <w:spacing w:before="10" w:line="317" w:lineRule="exact"/>
        <w:ind w:left="29"/>
        <w:rPr>
          <w:sz w:val="28"/>
          <w:szCs w:val="28"/>
        </w:rPr>
      </w:pPr>
      <w:r w:rsidRPr="0001293D">
        <w:rPr>
          <w:sz w:val="28"/>
          <w:szCs w:val="28"/>
        </w:rPr>
        <w:t xml:space="preserve">Глава </w:t>
      </w:r>
      <w:r w:rsidRPr="0001293D">
        <w:rPr>
          <w:bCs/>
          <w:sz w:val="28"/>
          <w:szCs w:val="28"/>
        </w:rPr>
        <w:t>Евдокимовского</w:t>
      </w:r>
    </w:p>
    <w:p w:rsidR="0001293D" w:rsidRPr="0001293D" w:rsidRDefault="0001293D" w:rsidP="0001293D">
      <w:pPr>
        <w:shd w:val="clear" w:color="auto" w:fill="FFFFFF"/>
        <w:tabs>
          <w:tab w:val="left" w:pos="610"/>
          <w:tab w:val="left" w:leader="underscore" w:pos="4440"/>
        </w:tabs>
        <w:spacing w:before="10" w:line="317" w:lineRule="exact"/>
        <w:ind w:left="29"/>
        <w:rPr>
          <w:sz w:val="28"/>
          <w:szCs w:val="28"/>
        </w:rPr>
      </w:pPr>
      <w:r w:rsidRPr="0001293D">
        <w:rPr>
          <w:sz w:val="28"/>
          <w:szCs w:val="28"/>
        </w:rPr>
        <w:t xml:space="preserve">сельского поселения       </w:t>
      </w:r>
      <w:r w:rsidRPr="0001293D">
        <w:rPr>
          <w:i/>
          <w:sz w:val="28"/>
          <w:szCs w:val="28"/>
        </w:rPr>
        <w:t xml:space="preserve"> </w:t>
      </w:r>
      <w:r w:rsidRPr="0001293D">
        <w:rPr>
          <w:sz w:val="28"/>
          <w:szCs w:val="28"/>
        </w:rPr>
        <w:t xml:space="preserve">                                                            В.Н.Копанев</w:t>
      </w: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56D20" w:rsidRDefault="0001293D" w:rsidP="0001293D">
      <w:pPr>
        <w:tabs>
          <w:tab w:val="left" w:pos="4215"/>
          <w:tab w:val="center" w:pos="4723"/>
        </w:tabs>
        <w:jc w:val="center"/>
        <w:rPr>
          <w:b/>
          <w:sz w:val="28"/>
          <w:szCs w:val="28"/>
        </w:rPr>
      </w:pPr>
      <w:r w:rsidRPr="0001293D">
        <w:rPr>
          <w:b/>
          <w:sz w:val="28"/>
          <w:szCs w:val="28"/>
        </w:rPr>
        <w:t xml:space="preserve">                               </w:t>
      </w:r>
    </w:p>
    <w:p w:rsidR="00056D20" w:rsidRDefault="00056D20" w:rsidP="0001293D">
      <w:pPr>
        <w:tabs>
          <w:tab w:val="left" w:pos="4215"/>
          <w:tab w:val="center" w:pos="4723"/>
        </w:tabs>
        <w:jc w:val="center"/>
        <w:rPr>
          <w:b/>
          <w:sz w:val="28"/>
          <w:szCs w:val="28"/>
        </w:rPr>
      </w:pPr>
    </w:p>
    <w:p w:rsidR="00056D20" w:rsidRDefault="00056D20" w:rsidP="0001293D">
      <w:pPr>
        <w:tabs>
          <w:tab w:val="left" w:pos="4215"/>
          <w:tab w:val="center" w:pos="4723"/>
        </w:tabs>
        <w:jc w:val="center"/>
        <w:rPr>
          <w:b/>
          <w:sz w:val="28"/>
          <w:szCs w:val="28"/>
        </w:rPr>
      </w:pPr>
    </w:p>
    <w:p w:rsidR="00056D20" w:rsidRDefault="00056D20" w:rsidP="0001293D">
      <w:pPr>
        <w:tabs>
          <w:tab w:val="left" w:pos="4215"/>
          <w:tab w:val="center" w:pos="4723"/>
        </w:tabs>
        <w:jc w:val="center"/>
        <w:rPr>
          <w:b/>
          <w:sz w:val="28"/>
          <w:szCs w:val="28"/>
        </w:rPr>
      </w:pPr>
    </w:p>
    <w:p w:rsidR="00056D20" w:rsidRDefault="00056D20" w:rsidP="0001293D">
      <w:pPr>
        <w:tabs>
          <w:tab w:val="left" w:pos="4215"/>
          <w:tab w:val="center" w:pos="4723"/>
        </w:tabs>
        <w:jc w:val="center"/>
        <w:rPr>
          <w:b/>
          <w:sz w:val="28"/>
          <w:szCs w:val="28"/>
        </w:rPr>
      </w:pPr>
    </w:p>
    <w:p w:rsidR="00056D20" w:rsidRDefault="00056D20" w:rsidP="0001293D">
      <w:pPr>
        <w:tabs>
          <w:tab w:val="left" w:pos="4215"/>
          <w:tab w:val="center" w:pos="4723"/>
        </w:tabs>
        <w:jc w:val="center"/>
        <w:rPr>
          <w:b/>
          <w:sz w:val="28"/>
          <w:szCs w:val="28"/>
        </w:rPr>
      </w:pPr>
    </w:p>
    <w:p w:rsidR="00056D20" w:rsidRDefault="0001293D" w:rsidP="0001293D">
      <w:pPr>
        <w:tabs>
          <w:tab w:val="left" w:pos="4215"/>
          <w:tab w:val="center" w:pos="4723"/>
        </w:tabs>
        <w:jc w:val="center"/>
        <w:rPr>
          <w:b/>
          <w:sz w:val="28"/>
          <w:szCs w:val="28"/>
        </w:rPr>
      </w:pPr>
      <w:r w:rsidRPr="0001293D">
        <w:rPr>
          <w:b/>
          <w:sz w:val="28"/>
          <w:szCs w:val="28"/>
        </w:rPr>
        <w:lastRenderedPageBreak/>
        <w:t xml:space="preserve"> </w:t>
      </w:r>
      <w:r w:rsidR="00056D20">
        <w:rPr>
          <w:b/>
          <w:sz w:val="28"/>
          <w:szCs w:val="28"/>
        </w:rPr>
        <w:t xml:space="preserve">                                                                                                       ПРОЕКТ</w:t>
      </w:r>
    </w:p>
    <w:p w:rsidR="0001293D" w:rsidRPr="0001293D" w:rsidRDefault="00056D20" w:rsidP="0001293D">
      <w:pPr>
        <w:tabs>
          <w:tab w:val="left" w:pos="4215"/>
          <w:tab w:val="center" w:pos="4723"/>
        </w:tabs>
        <w:jc w:val="center"/>
        <w:rPr>
          <w:b/>
          <w:sz w:val="28"/>
          <w:szCs w:val="28"/>
        </w:rPr>
      </w:pPr>
      <w:r>
        <w:rPr>
          <w:b/>
          <w:sz w:val="28"/>
          <w:szCs w:val="28"/>
        </w:rPr>
        <w:t xml:space="preserve">     И</w:t>
      </w:r>
      <w:r w:rsidR="0001293D" w:rsidRPr="0001293D">
        <w:rPr>
          <w:b/>
          <w:sz w:val="28"/>
          <w:szCs w:val="28"/>
        </w:rPr>
        <w:t xml:space="preserve">РКУТСКАЯ ОБЛАСТЬ              </w:t>
      </w:r>
      <w:r>
        <w:rPr>
          <w:b/>
          <w:sz w:val="28"/>
          <w:szCs w:val="28"/>
        </w:rPr>
        <w:t xml:space="preserve">                   </w:t>
      </w:r>
    </w:p>
    <w:p w:rsidR="0001293D" w:rsidRPr="0001293D" w:rsidRDefault="0001293D" w:rsidP="0001293D">
      <w:pPr>
        <w:jc w:val="center"/>
        <w:rPr>
          <w:b/>
          <w:sz w:val="28"/>
          <w:szCs w:val="28"/>
        </w:rPr>
      </w:pPr>
      <w:r w:rsidRPr="0001293D">
        <w:rPr>
          <w:b/>
          <w:sz w:val="28"/>
          <w:szCs w:val="28"/>
        </w:rPr>
        <w:t>ТУЛУНСКИЙ РАЙОН</w:t>
      </w:r>
    </w:p>
    <w:p w:rsidR="0001293D" w:rsidRPr="0001293D" w:rsidRDefault="0001293D" w:rsidP="0001293D">
      <w:pPr>
        <w:jc w:val="center"/>
        <w:rPr>
          <w:b/>
          <w:sz w:val="28"/>
          <w:szCs w:val="28"/>
        </w:rPr>
      </w:pPr>
    </w:p>
    <w:p w:rsidR="0001293D" w:rsidRPr="0001293D" w:rsidRDefault="0001293D" w:rsidP="0001293D">
      <w:pPr>
        <w:jc w:val="center"/>
        <w:rPr>
          <w:b/>
          <w:sz w:val="28"/>
          <w:szCs w:val="28"/>
        </w:rPr>
      </w:pPr>
      <w:r w:rsidRPr="0001293D">
        <w:rPr>
          <w:b/>
          <w:sz w:val="28"/>
          <w:szCs w:val="28"/>
        </w:rPr>
        <w:t>ДУМА ЕВДОКИМОВСКОГО СЕЛЬСКОГО ПОСЕЛЕНИЯ</w:t>
      </w:r>
    </w:p>
    <w:p w:rsidR="0001293D" w:rsidRPr="0001293D" w:rsidRDefault="0001293D" w:rsidP="0001293D">
      <w:pPr>
        <w:jc w:val="center"/>
        <w:rPr>
          <w:b/>
          <w:sz w:val="28"/>
          <w:szCs w:val="28"/>
        </w:rPr>
      </w:pPr>
    </w:p>
    <w:p w:rsidR="0001293D" w:rsidRPr="0001293D" w:rsidRDefault="0001293D" w:rsidP="0001293D">
      <w:pPr>
        <w:jc w:val="center"/>
        <w:rPr>
          <w:b/>
          <w:sz w:val="36"/>
          <w:szCs w:val="36"/>
        </w:rPr>
      </w:pPr>
      <w:r w:rsidRPr="0001293D">
        <w:rPr>
          <w:b/>
          <w:sz w:val="36"/>
          <w:szCs w:val="36"/>
        </w:rPr>
        <w:t xml:space="preserve">РЕШЕНИЕ         </w:t>
      </w:r>
    </w:p>
    <w:p w:rsidR="0001293D" w:rsidRPr="0001293D" w:rsidRDefault="0001293D" w:rsidP="0001293D">
      <w:pPr>
        <w:jc w:val="center"/>
        <w:rPr>
          <w:b/>
          <w:sz w:val="32"/>
          <w:szCs w:val="32"/>
        </w:rPr>
      </w:pPr>
    </w:p>
    <w:p w:rsidR="0001293D" w:rsidRPr="0001293D" w:rsidRDefault="0001293D" w:rsidP="0001293D">
      <w:pPr>
        <w:rPr>
          <w:b/>
          <w:sz w:val="28"/>
          <w:szCs w:val="32"/>
        </w:rPr>
      </w:pPr>
      <w:r w:rsidRPr="0001293D">
        <w:rPr>
          <w:b/>
          <w:sz w:val="28"/>
          <w:szCs w:val="32"/>
        </w:rPr>
        <w:t xml:space="preserve">__________2021 года                                                                               № _____ </w:t>
      </w:r>
    </w:p>
    <w:p w:rsidR="0001293D" w:rsidRPr="0001293D" w:rsidRDefault="0001293D" w:rsidP="0001293D">
      <w:pPr>
        <w:rPr>
          <w:b/>
          <w:sz w:val="28"/>
          <w:szCs w:val="32"/>
        </w:rPr>
      </w:pPr>
      <w:r w:rsidRPr="0001293D">
        <w:rPr>
          <w:b/>
          <w:sz w:val="28"/>
          <w:szCs w:val="32"/>
        </w:rPr>
        <w:t xml:space="preserve">                                            </w:t>
      </w:r>
    </w:p>
    <w:p w:rsidR="0001293D" w:rsidRPr="0001293D" w:rsidRDefault="0001293D" w:rsidP="0001293D">
      <w:pPr>
        <w:rPr>
          <w:b/>
          <w:sz w:val="28"/>
          <w:szCs w:val="32"/>
        </w:rPr>
      </w:pPr>
      <w:r w:rsidRPr="0001293D">
        <w:rPr>
          <w:b/>
          <w:sz w:val="28"/>
          <w:szCs w:val="32"/>
        </w:rPr>
        <w:t xml:space="preserve">                                                    с. Бадар</w:t>
      </w:r>
    </w:p>
    <w:p w:rsidR="0001293D" w:rsidRPr="0001293D" w:rsidRDefault="0001293D" w:rsidP="0001293D">
      <w:pPr>
        <w:rPr>
          <w:sz w:val="32"/>
          <w:szCs w:val="32"/>
        </w:rPr>
      </w:pPr>
    </w:p>
    <w:p w:rsidR="0001293D" w:rsidRPr="0001293D" w:rsidRDefault="0001293D" w:rsidP="0001293D">
      <w:pPr>
        <w:shd w:val="clear" w:color="auto" w:fill="FFFFFF"/>
        <w:ind w:left="10"/>
        <w:jc w:val="both"/>
        <w:rPr>
          <w:i/>
        </w:rPr>
      </w:pPr>
      <w:r w:rsidRPr="0001293D">
        <w:rPr>
          <w:b/>
          <w:bCs/>
          <w:sz w:val="28"/>
          <w:szCs w:val="28"/>
        </w:rPr>
        <w:t xml:space="preserve">    </w:t>
      </w:r>
      <w:r w:rsidRPr="0001293D">
        <w:rPr>
          <w:b/>
          <w:bCs/>
          <w:i/>
          <w:sz w:val="28"/>
          <w:szCs w:val="28"/>
        </w:rPr>
        <w:t>О внесении изменений и дополнений</w:t>
      </w:r>
    </w:p>
    <w:p w:rsidR="0001293D" w:rsidRPr="0001293D" w:rsidRDefault="0001293D" w:rsidP="0001293D">
      <w:pPr>
        <w:shd w:val="clear" w:color="auto" w:fill="FFFFFF"/>
        <w:tabs>
          <w:tab w:val="left" w:leader="underscore" w:pos="2664"/>
        </w:tabs>
        <w:ind w:left="14"/>
        <w:rPr>
          <w:i/>
          <w:sz w:val="28"/>
          <w:szCs w:val="28"/>
        </w:rPr>
      </w:pPr>
      <w:r w:rsidRPr="0001293D">
        <w:rPr>
          <w:b/>
          <w:bCs/>
          <w:i/>
          <w:sz w:val="28"/>
          <w:szCs w:val="28"/>
        </w:rPr>
        <w:t xml:space="preserve">в Устав Евдокимовского </w:t>
      </w:r>
      <w:r w:rsidRPr="0001293D">
        <w:rPr>
          <w:b/>
          <w:i/>
          <w:sz w:val="28"/>
          <w:szCs w:val="28"/>
        </w:rPr>
        <w:t xml:space="preserve"> </w:t>
      </w:r>
      <w:r w:rsidRPr="0001293D">
        <w:rPr>
          <w:b/>
          <w:bCs/>
          <w:i/>
          <w:sz w:val="28"/>
          <w:szCs w:val="28"/>
        </w:rPr>
        <w:t>муниципального</w:t>
      </w:r>
    </w:p>
    <w:p w:rsidR="0001293D" w:rsidRPr="0001293D" w:rsidRDefault="0001293D" w:rsidP="0001293D">
      <w:pPr>
        <w:shd w:val="clear" w:color="auto" w:fill="FFFFFF"/>
        <w:ind w:left="10"/>
        <w:rPr>
          <w:b/>
          <w:bCs/>
          <w:i/>
          <w:sz w:val="28"/>
          <w:szCs w:val="28"/>
        </w:rPr>
      </w:pPr>
      <w:r w:rsidRPr="0001293D">
        <w:rPr>
          <w:b/>
          <w:bCs/>
          <w:i/>
          <w:sz w:val="28"/>
          <w:szCs w:val="28"/>
        </w:rPr>
        <w:t>образования</w:t>
      </w:r>
    </w:p>
    <w:p w:rsidR="0001293D" w:rsidRPr="0001293D" w:rsidRDefault="0001293D" w:rsidP="0001293D">
      <w:pPr>
        <w:shd w:val="clear" w:color="auto" w:fill="FFFFFF"/>
        <w:ind w:left="10"/>
        <w:rPr>
          <w:b/>
          <w:bCs/>
          <w:sz w:val="28"/>
          <w:szCs w:val="28"/>
        </w:rPr>
      </w:pPr>
    </w:p>
    <w:p w:rsidR="0001293D" w:rsidRPr="0001293D" w:rsidRDefault="0001293D" w:rsidP="0001293D">
      <w:pPr>
        <w:shd w:val="clear" w:color="auto" w:fill="FFFFFF"/>
        <w:tabs>
          <w:tab w:val="left" w:leader="underscore" w:pos="7210"/>
        </w:tabs>
        <w:jc w:val="both"/>
        <w:rPr>
          <w:sz w:val="28"/>
          <w:szCs w:val="28"/>
        </w:rPr>
      </w:pPr>
      <w:r w:rsidRPr="0001293D">
        <w:rPr>
          <w:sz w:val="28"/>
          <w:szCs w:val="28"/>
        </w:rPr>
        <w:t xml:space="preserve">       В целях приведения Устава Евдокимовского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Евдокимовского муниципального образования, Дума Евдокимовского сельского поселения</w:t>
      </w:r>
    </w:p>
    <w:p w:rsidR="0001293D" w:rsidRPr="0001293D" w:rsidRDefault="0001293D" w:rsidP="0001293D">
      <w:pPr>
        <w:shd w:val="clear" w:color="auto" w:fill="FFFFFF"/>
        <w:tabs>
          <w:tab w:val="left" w:leader="underscore" w:pos="7210"/>
        </w:tabs>
        <w:jc w:val="both"/>
        <w:rPr>
          <w:sz w:val="28"/>
          <w:szCs w:val="28"/>
        </w:rPr>
      </w:pPr>
    </w:p>
    <w:p w:rsidR="0001293D" w:rsidRPr="0001293D" w:rsidRDefault="0001293D" w:rsidP="0001293D">
      <w:pPr>
        <w:shd w:val="clear" w:color="auto" w:fill="FFFFFF"/>
        <w:tabs>
          <w:tab w:val="left" w:leader="underscore" w:pos="7210"/>
        </w:tabs>
        <w:jc w:val="both"/>
        <w:rPr>
          <w:b/>
          <w:bCs/>
          <w:spacing w:val="-2"/>
          <w:sz w:val="28"/>
          <w:szCs w:val="28"/>
        </w:rPr>
      </w:pPr>
      <w:r w:rsidRPr="0001293D">
        <w:rPr>
          <w:b/>
          <w:bCs/>
          <w:spacing w:val="-2"/>
          <w:sz w:val="28"/>
          <w:szCs w:val="28"/>
        </w:rPr>
        <w:t xml:space="preserve">                                                     РЕШИЛА:</w:t>
      </w:r>
    </w:p>
    <w:p w:rsidR="0001293D" w:rsidRPr="0001293D" w:rsidRDefault="0001293D" w:rsidP="0001293D">
      <w:pPr>
        <w:shd w:val="clear" w:color="auto" w:fill="FFFFFF"/>
        <w:ind w:firstLine="567"/>
        <w:jc w:val="both"/>
        <w:rPr>
          <w:sz w:val="28"/>
          <w:szCs w:val="28"/>
        </w:rPr>
      </w:pPr>
    </w:p>
    <w:p w:rsidR="0001293D" w:rsidRPr="0001293D" w:rsidRDefault="0001293D" w:rsidP="0001293D">
      <w:pPr>
        <w:shd w:val="clear" w:color="auto" w:fill="FFFFFF"/>
        <w:ind w:firstLine="567"/>
        <w:jc w:val="both"/>
        <w:rPr>
          <w:sz w:val="28"/>
          <w:szCs w:val="28"/>
        </w:rPr>
      </w:pPr>
      <w:r w:rsidRPr="0001293D">
        <w:rPr>
          <w:sz w:val="28"/>
          <w:szCs w:val="28"/>
        </w:rPr>
        <w:t xml:space="preserve">1.  Внести в Устав </w:t>
      </w:r>
      <w:r w:rsidRPr="0001293D">
        <w:rPr>
          <w:bCs/>
          <w:sz w:val="28"/>
          <w:szCs w:val="28"/>
        </w:rPr>
        <w:t>Евдокимовского</w:t>
      </w:r>
      <w:r w:rsidRPr="0001293D">
        <w:rPr>
          <w:sz w:val="28"/>
          <w:szCs w:val="28"/>
        </w:rPr>
        <w:t xml:space="preserve"> муниципального образования следующие изменения:</w:t>
      </w:r>
    </w:p>
    <w:p w:rsidR="0001293D" w:rsidRPr="0001293D" w:rsidRDefault="0001293D" w:rsidP="0001293D">
      <w:pPr>
        <w:autoSpaceDE w:val="0"/>
        <w:autoSpaceDN w:val="0"/>
        <w:adjustRightInd w:val="0"/>
        <w:ind w:firstLine="600"/>
        <w:jc w:val="both"/>
        <w:rPr>
          <w:sz w:val="28"/>
          <w:szCs w:val="28"/>
        </w:rPr>
      </w:pPr>
    </w:p>
    <w:p w:rsidR="0001293D" w:rsidRPr="0001293D" w:rsidRDefault="0001293D" w:rsidP="0001293D">
      <w:pPr>
        <w:autoSpaceDE w:val="0"/>
        <w:autoSpaceDN w:val="0"/>
        <w:adjustRightInd w:val="0"/>
        <w:spacing w:before="240"/>
        <w:ind w:firstLine="540"/>
        <w:jc w:val="both"/>
        <w:rPr>
          <w:sz w:val="28"/>
          <w:szCs w:val="28"/>
        </w:rPr>
      </w:pPr>
      <w:r w:rsidRPr="0001293D">
        <w:rPr>
          <w:sz w:val="28"/>
          <w:szCs w:val="28"/>
        </w:rPr>
        <w:t xml:space="preserve">1.1. пункт 1 статьи 5 изложить в следующей редакции: </w:t>
      </w:r>
    </w:p>
    <w:p w:rsidR="0001293D" w:rsidRPr="0001293D" w:rsidRDefault="0001293D" w:rsidP="0001293D">
      <w:pPr>
        <w:ind w:firstLine="540"/>
        <w:jc w:val="both"/>
        <w:rPr>
          <w:sz w:val="28"/>
          <w:szCs w:val="28"/>
        </w:rPr>
      </w:pPr>
    </w:p>
    <w:p w:rsidR="0001293D" w:rsidRPr="0001293D" w:rsidRDefault="0001293D" w:rsidP="0001293D">
      <w:pPr>
        <w:autoSpaceDE w:val="0"/>
        <w:autoSpaceDN w:val="0"/>
        <w:adjustRightInd w:val="0"/>
        <w:ind w:firstLine="600"/>
        <w:jc w:val="both"/>
        <w:rPr>
          <w:sz w:val="28"/>
          <w:szCs w:val="28"/>
        </w:rPr>
      </w:pPr>
      <w:r w:rsidRPr="0001293D">
        <w:rPr>
          <w:sz w:val="28"/>
          <w:szCs w:val="28"/>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01293D" w:rsidRPr="0001293D" w:rsidRDefault="0001293D" w:rsidP="0001293D">
      <w:pPr>
        <w:autoSpaceDE w:val="0"/>
        <w:autoSpaceDN w:val="0"/>
        <w:adjustRightInd w:val="0"/>
        <w:ind w:firstLine="600"/>
        <w:jc w:val="both"/>
        <w:rPr>
          <w:sz w:val="28"/>
          <w:szCs w:val="28"/>
        </w:rPr>
      </w:pPr>
    </w:p>
    <w:p w:rsidR="0001293D" w:rsidRPr="0001293D" w:rsidRDefault="0001293D" w:rsidP="0001293D">
      <w:pPr>
        <w:autoSpaceDE w:val="0"/>
        <w:autoSpaceDN w:val="0"/>
        <w:adjustRightInd w:val="0"/>
        <w:ind w:firstLine="567"/>
        <w:jc w:val="both"/>
        <w:rPr>
          <w:sz w:val="28"/>
          <w:szCs w:val="28"/>
        </w:rPr>
      </w:pPr>
      <w:r w:rsidRPr="0001293D">
        <w:rPr>
          <w:sz w:val="28"/>
          <w:szCs w:val="28"/>
        </w:rPr>
        <w:t>1.2. в статье 7:</w:t>
      </w:r>
    </w:p>
    <w:p w:rsidR="0001293D" w:rsidRPr="0001293D" w:rsidRDefault="0001293D" w:rsidP="0001293D">
      <w:pPr>
        <w:autoSpaceDE w:val="0"/>
        <w:autoSpaceDN w:val="0"/>
        <w:adjustRightInd w:val="0"/>
        <w:ind w:firstLine="567"/>
        <w:jc w:val="both"/>
        <w:rPr>
          <w:sz w:val="28"/>
          <w:szCs w:val="28"/>
        </w:rPr>
      </w:pPr>
      <w:r w:rsidRPr="0001293D">
        <w:rPr>
          <w:sz w:val="28"/>
          <w:szCs w:val="28"/>
        </w:rPr>
        <w:t>1.2.1. часть 1 дополнить пунктом 18 следующего содержания:</w:t>
      </w:r>
    </w:p>
    <w:p w:rsidR="0001293D" w:rsidRPr="0001293D" w:rsidRDefault="0001293D" w:rsidP="0001293D">
      <w:pPr>
        <w:autoSpaceDE w:val="0"/>
        <w:autoSpaceDN w:val="0"/>
        <w:adjustRightInd w:val="0"/>
        <w:ind w:firstLine="540"/>
        <w:jc w:val="both"/>
        <w:rPr>
          <w:sz w:val="28"/>
          <w:szCs w:val="28"/>
        </w:rPr>
      </w:pPr>
      <w:r w:rsidRPr="0001293D">
        <w:rPr>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1293D" w:rsidRPr="0001293D" w:rsidRDefault="0001293D" w:rsidP="0001293D">
      <w:pPr>
        <w:autoSpaceDE w:val="0"/>
        <w:autoSpaceDN w:val="0"/>
        <w:adjustRightInd w:val="0"/>
        <w:ind w:firstLine="567"/>
        <w:jc w:val="both"/>
        <w:rPr>
          <w:sz w:val="28"/>
          <w:szCs w:val="28"/>
        </w:rPr>
      </w:pPr>
      <w:r w:rsidRPr="0001293D">
        <w:rPr>
          <w:sz w:val="28"/>
          <w:szCs w:val="28"/>
        </w:rPr>
        <w:t>1.2.2. часть 1 дополнить пунктом 19 следующего содержания:</w:t>
      </w:r>
    </w:p>
    <w:p w:rsidR="0001293D" w:rsidRPr="0001293D" w:rsidRDefault="0001293D" w:rsidP="0001293D">
      <w:pPr>
        <w:autoSpaceDE w:val="0"/>
        <w:autoSpaceDN w:val="0"/>
        <w:adjustRightInd w:val="0"/>
        <w:ind w:firstLine="540"/>
        <w:jc w:val="both"/>
        <w:rPr>
          <w:sz w:val="28"/>
          <w:szCs w:val="28"/>
        </w:rPr>
      </w:pPr>
      <w:r w:rsidRPr="0001293D">
        <w:rPr>
          <w:sz w:val="28"/>
          <w:szCs w:val="28"/>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1293D" w:rsidRPr="0001293D" w:rsidRDefault="0001293D" w:rsidP="0001293D">
      <w:pPr>
        <w:autoSpaceDE w:val="0"/>
        <w:autoSpaceDN w:val="0"/>
        <w:adjustRightInd w:val="0"/>
        <w:ind w:firstLine="600"/>
        <w:jc w:val="both"/>
        <w:rPr>
          <w:sz w:val="28"/>
          <w:szCs w:val="28"/>
        </w:rPr>
      </w:pPr>
    </w:p>
    <w:p w:rsidR="0001293D" w:rsidRPr="0001293D" w:rsidRDefault="0001293D" w:rsidP="0001293D">
      <w:pPr>
        <w:autoSpaceDE w:val="0"/>
        <w:autoSpaceDN w:val="0"/>
        <w:adjustRightInd w:val="0"/>
        <w:ind w:firstLine="540"/>
        <w:jc w:val="both"/>
        <w:rPr>
          <w:sz w:val="28"/>
          <w:szCs w:val="28"/>
        </w:rPr>
      </w:pPr>
      <w:r w:rsidRPr="0001293D">
        <w:rPr>
          <w:sz w:val="28"/>
          <w:szCs w:val="28"/>
        </w:rPr>
        <w:t>1.3.в статье 15.1:</w:t>
      </w:r>
    </w:p>
    <w:p w:rsidR="0001293D" w:rsidRPr="0001293D" w:rsidRDefault="0001293D" w:rsidP="0001293D">
      <w:pPr>
        <w:autoSpaceDE w:val="0"/>
        <w:autoSpaceDN w:val="0"/>
        <w:adjustRightInd w:val="0"/>
        <w:ind w:firstLine="540"/>
        <w:jc w:val="both"/>
        <w:rPr>
          <w:sz w:val="28"/>
          <w:szCs w:val="28"/>
        </w:rPr>
      </w:pPr>
      <w:r w:rsidRPr="0001293D">
        <w:rPr>
          <w:sz w:val="28"/>
          <w:szCs w:val="28"/>
        </w:rPr>
        <w:t>1.3.1. часть 1 дополнить пунктом 4 следующего содержания:</w:t>
      </w:r>
    </w:p>
    <w:p w:rsidR="0001293D" w:rsidRPr="0001293D" w:rsidRDefault="0001293D" w:rsidP="0001293D">
      <w:pPr>
        <w:autoSpaceDE w:val="0"/>
        <w:autoSpaceDN w:val="0"/>
        <w:adjustRightInd w:val="0"/>
        <w:ind w:firstLine="540"/>
        <w:jc w:val="both"/>
        <w:rPr>
          <w:sz w:val="28"/>
          <w:szCs w:val="28"/>
        </w:rPr>
      </w:pPr>
      <w:r w:rsidRPr="0001293D">
        <w:rPr>
          <w:sz w:val="28"/>
          <w:szCs w:val="28"/>
        </w:rPr>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01293D" w:rsidRPr="0001293D" w:rsidRDefault="0001293D" w:rsidP="0001293D">
      <w:pPr>
        <w:autoSpaceDE w:val="0"/>
        <w:autoSpaceDN w:val="0"/>
        <w:adjustRightInd w:val="0"/>
        <w:ind w:firstLine="567"/>
        <w:jc w:val="both"/>
        <w:rPr>
          <w:sz w:val="28"/>
          <w:szCs w:val="28"/>
        </w:rPr>
      </w:pPr>
      <w:r w:rsidRPr="0001293D">
        <w:rPr>
          <w:sz w:val="28"/>
          <w:szCs w:val="28"/>
        </w:rPr>
        <w:t>1.3.2. дополнить частью 1.2 следующего содержания:</w:t>
      </w:r>
    </w:p>
    <w:p w:rsidR="0001293D" w:rsidRPr="0001293D" w:rsidRDefault="0001293D" w:rsidP="0001293D">
      <w:pPr>
        <w:autoSpaceDE w:val="0"/>
        <w:autoSpaceDN w:val="0"/>
        <w:adjustRightInd w:val="0"/>
        <w:ind w:firstLine="540"/>
        <w:jc w:val="both"/>
        <w:rPr>
          <w:sz w:val="28"/>
          <w:szCs w:val="28"/>
        </w:rPr>
      </w:pPr>
      <w:r w:rsidRPr="0001293D">
        <w:rPr>
          <w:sz w:val="28"/>
          <w:szCs w:val="28"/>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01293D" w:rsidRPr="0001293D" w:rsidRDefault="0001293D" w:rsidP="0001293D">
      <w:pPr>
        <w:autoSpaceDE w:val="0"/>
        <w:autoSpaceDN w:val="0"/>
        <w:adjustRightInd w:val="0"/>
        <w:ind w:firstLine="567"/>
        <w:jc w:val="both"/>
        <w:rPr>
          <w:sz w:val="28"/>
          <w:szCs w:val="28"/>
        </w:rPr>
      </w:pPr>
      <w:r w:rsidRPr="0001293D">
        <w:rPr>
          <w:sz w:val="28"/>
          <w:szCs w:val="28"/>
        </w:rPr>
        <w:t>1.3.3. часть 2 после слов «жителей населенного пункта» дополнить словами «(либо части его территории)»;</w:t>
      </w:r>
    </w:p>
    <w:p w:rsidR="0001293D" w:rsidRPr="0001293D" w:rsidRDefault="0001293D" w:rsidP="0001293D">
      <w:pPr>
        <w:autoSpaceDE w:val="0"/>
        <w:autoSpaceDN w:val="0"/>
        <w:adjustRightInd w:val="0"/>
        <w:ind w:firstLine="600"/>
        <w:jc w:val="both"/>
        <w:rPr>
          <w:sz w:val="28"/>
          <w:szCs w:val="28"/>
        </w:rPr>
      </w:pPr>
    </w:p>
    <w:p w:rsidR="0001293D" w:rsidRPr="0001293D" w:rsidRDefault="0001293D" w:rsidP="0001293D">
      <w:pPr>
        <w:autoSpaceDE w:val="0"/>
        <w:autoSpaceDN w:val="0"/>
        <w:adjustRightInd w:val="0"/>
        <w:ind w:firstLine="567"/>
        <w:jc w:val="both"/>
        <w:rPr>
          <w:sz w:val="28"/>
          <w:szCs w:val="28"/>
        </w:rPr>
      </w:pPr>
      <w:r w:rsidRPr="0001293D">
        <w:rPr>
          <w:sz w:val="28"/>
          <w:szCs w:val="28"/>
        </w:rPr>
        <w:t>1.4. часть 6 статьи 15.2. дополнить пунктом 4.1 следующего содержания:</w:t>
      </w:r>
    </w:p>
    <w:p w:rsidR="0001293D" w:rsidRPr="0001293D" w:rsidRDefault="0001293D" w:rsidP="0001293D">
      <w:pPr>
        <w:autoSpaceDE w:val="0"/>
        <w:autoSpaceDN w:val="0"/>
        <w:adjustRightInd w:val="0"/>
        <w:ind w:firstLine="567"/>
        <w:jc w:val="both"/>
        <w:rPr>
          <w:sz w:val="28"/>
          <w:szCs w:val="28"/>
        </w:rPr>
      </w:pPr>
      <w:r w:rsidRPr="0001293D">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1293D" w:rsidRPr="0001293D" w:rsidRDefault="0001293D" w:rsidP="0001293D">
      <w:pPr>
        <w:autoSpaceDE w:val="0"/>
        <w:autoSpaceDN w:val="0"/>
        <w:adjustRightInd w:val="0"/>
        <w:ind w:firstLine="567"/>
        <w:jc w:val="both"/>
        <w:rPr>
          <w:sz w:val="28"/>
          <w:szCs w:val="28"/>
        </w:rPr>
      </w:pP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1.5. дополнить Устав статьей 15.3 следующего содержания:</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«Статья 15.3. Инициативные проекты</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3. Инициативный проект должен содержать следующие сведения:</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1) описание проблемы, решение которой имеет приоритетное значение для жителей сельского поселения или его части;</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2) обоснование предложений по решению указанной проблемы;</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3) описание ожидаемого результата (ожидаемых результатов) реализации инициативного проекта;</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4) предварительный расчет необходимых расходов на реализацию инициативного проекта;</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lastRenderedPageBreak/>
        <w:t>5) планируемые сроки реализации инициативного проекта;</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9) иные сведения, предусмотренные решением Думы сельского поселения.</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1293D" w:rsidRPr="0001293D" w:rsidRDefault="0001293D" w:rsidP="0001293D">
      <w:pPr>
        <w:autoSpaceDE w:val="0"/>
        <w:autoSpaceDN w:val="0"/>
        <w:adjustRightInd w:val="0"/>
        <w:ind w:firstLine="600"/>
        <w:jc w:val="both"/>
        <w:rPr>
          <w:sz w:val="28"/>
          <w:szCs w:val="28"/>
        </w:rPr>
      </w:pP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1.6. в статье 16:</w:t>
      </w:r>
    </w:p>
    <w:p w:rsidR="0001293D" w:rsidRPr="0001293D" w:rsidRDefault="0001293D" w:rsidP="0001293D">
      <w:pPr>
        <w:suppressAutoHyphens/>
        <w:autoSpaceDE w:val="0"/>
        <w:autoSpaceDN w:val="0"/>
        <w:adjustRightInd w:val="0"/>
        <w:ind w:firstLine="567"/>
        <w:jc w:val="both"/>
        <w:rPr>
          <w:sz w:val="28"/>
          <w:szCs w:val="28"/>
        </w:rPr>
      </w:pPr>
      <w:r w:rsidRPr="0001293D">
        <w:rPr>
          <w:sz w:val="28"/>
          <w:szCs w:val="28"/>
        </w:rPr>
        <w:t>1.6.1. часть 8 дополнить пунктом 7 следующего содержания:</w:t>
      </w:r>
    </w:p>
    <w:p w:rsidR="0001293D" w:rsidRPr="0001293D" w:rsidRDefault="0001293D" w:rsidP="0001293D">
      <w:pPr>
        <w:autoSpaceDE w:val="0"/>
        <w:autoSpaceDN w:val="0"/>
        <w:adjustRightInd w:val="0"/>
        <w:ind w:firstLine="567"/>
        <w:jc w:val="both"/>
        <w:rPr>
          <w:sz w:val="28"/>
          <w:szCs w:val="28"/>
        </w:rPr>
      </w:pPr>
      <w:r w:rsidRPr="0001293D">
        <w:rPr>
          <w:sz w:val="28"/>
          <w:szCs w:val="28"/>
        </w:rPr>
        <w:t>«7) обсуждение инициативного проекта и принятие решения по вопросу о его одобрении.»;</w:t>
      </w:r>
    </w:p>
    <w:p w:rsidR="0001293D" w:rsidRPr="0001293D" w:rsidRDefault="0001293D" w:rsidP="0001293D">
      <w:pPr>
        <w:autoSpaceDE w:val="0"/>
        <w:autoSpaceDN w:val="0"/>
        <w:adjustRightInd w:val="0"/>
        <w:ind w:firstLine="567"/>
        <w:jc w:val="both"/>
        <w:rPr>
          <w:sz w:val="28"/>
          <w:szCs w:val="28"/>
        </w:rPr>
      </w:pPr>
      <w:r w:rsidRPr="0001293D">
        <w:rPr>
          <w:sz w:val="28"/>
          <w:szCs w:val="28"/>
        </w:rPr>
        <w:t>1.6.2. дополнить частью 9.1 следующего содержания:</w:t>
      </w:r>
    </w:p>
    <w:p w:rsidR="0001293D" w:rsidRPr="0001293D" w:rsidRDefault="0001293D" w:rsidP="0001293D">
      <w:pPr>
        <w:autoSpaceDE w:val="0"/>
        <w:autoSpaceDN w:val="0"/>
        <w:adjustRightInd w:val="0"/>
        <w:ind w:firstLine="567"/>
        <w:jc w:val="both"/>
        <w:rPr>
          <w:sz w:val="28"/>
          <w:szCs w:val="28"/>
        </w:rPr>
      </w:pPr>
      <w:r w:rsidRPr="0001293D">
        <w:rPr>
          <w:sz w:val="28"/>
          <w:szCs w:val="28"/>
        </w:rPr>
        <w:t>«9.1. Органы территориального общественного самоуправления могут выдвигать инициативный проект в качестве инициаторов проекта.»;</w:t>
      </w:r>
    </w:p>
    <w:p w:rsidR="0001293D" w:rsidRPr="0001293D" w:rsidRDefault="0001293D" w:rsidP="0001293D">
      <w:pPr>
        <w:autoSpaceDE w:val="0"/>
        <w:autoSpaceDN w:val="0"/>
        <w:adjustRightInd w:val="0"/>
        <w:ind w:firstLine="540"/>
        <w:jc w:val="both"/>
        <w:rPr>
          <w:sz w:val="28"/>
          <w:szCs w:val="28"/>
        </w:rPr>
      </w:pPr>
    </w:p>
    <w:p w:rsidR="0001293D" w:rsidRPr="0001293D" w:rsidRDefault="0001293D" w:rsidP="0001293D">
      <w:pPr>
        <w:autoSpaceDE w:val="0"/>
        <w:autoSpaceDN w:val="0"/>
        <w:adjustRightInd w:val="0"/>
        <w:ind w:firstLine="540"/>
        <w:jc w:val="both"/>
        <w:rPr>
          <w:sz w:val="28"/>
          <w:szCs w:val="28"/>
        </w:rPr>
      </w:pPr>
      <w:r w:rsidRPr="0001293D">
        <w:rPr>
          <w:sz w:val="28"/>
          <w:szCs w:val="28"/>
        </w:rPr>
        <w:t>1.7. в статье 18:</w:t>
      </w:r>
    </w:p>
    <w:p w:rsidR="0001293D" w:rsidRPr="0001293D" w:rsidRDefault="0001293D" w:rsidP="0001293D">
      <w:pPr>
        <w:autoSpaceDE w:val="0"/>
        <w:autoSpaceDN w:val="0"/>
        <w:adjustRightInd w:val="0"/>
        <w:ind w:firstLine="540"/>
        <w:jc w:val="both"/>
        <w:rPr>
          <w:sz w:val="28"/>
          <w:szCs w:val="28"/>
        </w:rPr>
      </w:pPr>
      <w:r w:rsidRPr="0001293D">
        <w:rPr>
          <w:sz w:val="28"/>
          <w:szCs w:val="28"/>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01293D" w:rsidRPr="0001293D" w:rsidRDefault="0001293D" w:rsidP="0001293D">
      <w:pPr>
        <w:autoSpaceDE w:val="0"/>
        <w:autoSpaceDN w:val="0"/>
        <w:adjustRightInd w:val="0"/>
        <w:ind w:firstLine="540"/>
        <w:jc w:val="both"/>
        <w:rPr>
          <w:sz w:val="28"/>
          <w:szCs w:val="28"/>
        </w:rPr>
      </w:pPr>
      <w:r w:rsidRPr="0001293D">
        <w:rPr>
          <w:sz w:val="28"/>
          <w:szCs w:val="28"/>
        </w:rPr>
        <w:t>1.7.2. часть 2 дополнить абзацем следующего содержания:</w:t>
      </w:r>
    </w:p>
    <w:p w:rsidR="0001293D" w:rsidRPr="0001293D" w:rsidRDefault="0001293D" w:rsidP="0001293D">
      <w:pPr>
        <w:autoSpaceDE w:val="0"/>
        <w:autoSpaceDN w:val="0"/>
        <w:adjustRightInd w:val="0"/>
        <w:ind w:firstLine="540"/>
        <w:jc w:val="both"/>
        <w:rPr>
          <w:sz w:val="28"/>
          <w:szCs w:val="28"/>
        </w:rPr>
      </w:pPr>
      <w:r w:rsidRPr="0001293D">
        <w:rPr>
          <w:sz w:val="28"/>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01293D" w:rsidRPr="0001293D" w:rsidRDefault="0001293D" w:rsidP="0001293D">
      <w:pPr>
        <w:autoSpaceDE w:val="0"/>
        <w:autoSpaceDN w:val="0"/>
        <w:adjustRightInd w:val="0"/>
        <w:ind w:firstLine="540"/>
        <w:jc w:val="both"/>
        <w:rPr>
          <w:sz w:val="28"/>
          <w:szCs w:val="28"/>
        </w:rPr>
      </w:pPr>
    </w:p>
    <w:p w:rsidR="0001293D" w:rsidRPr="0001293D" w:rsidRDefault="0001293D" w:rsidP="0001293D">
      <w:pPr>
        <w:autoSpaceDE w:val="0"/>
        <w:autoSpaceDN w:val="0"/>
        <w:adjustRightInd w:val="0"/>
        <w:ind w:firstLine="540"/>
        <w:jc w:val="both"/>
        <w:rPr>
          <w:sz w:val="28"/>
          <w:szCs w:val="28"/>
        </w:rPr>
      </w:pPr>
      <w:r w:rsidRPr="0001293D">
        <w:rPr>
          <w:sz w:val="28"/>
          <w:szCs w:val="28"/>
        </w:rPr>
        <w:t>1.8. в статье 20:</w:t>
      </w:r>
    </w:p>
    <w:p w:rsidR="0001293D" w:rsidRPr="0001293D" w:rsidRDefault="0001293D" w:rsidP="0001293D">
      <w:pPr>
        <w:autoSpaceDE w:val="0"/>
        <w:autoSpaceDN w:val="0"/>
        <w:adjustRightInd w:val="0"/>
        <w:ind w:firstLine="540"/>
        <w:jc w:val="both"/>
        <w:rPr>
          <w:sz w:val="28"/>
          <w:szCs w:val="28"/>
        </w:rPr>
      </w:pPr>
      <w:r w:rsidRPr="0001293D">
        <w:rPr>
          <w:sz w:val="28"/>
          <w:szCs w:val="28"/>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01293D" w:rsidRPr="0001293D" w:rsidRDefault="0001293D" w:rsidP="0001293D">
      <w:pPr>
        <w:autoSpaceDE w:val="0"/>
        <w:autoSpaceDN w:val="0"/>
        <w:adjustRightInd w:val="0"/>
        <w:ind w:firstLine="540"/>
        <w:jc w:val="both"/>
        <w:rPr>
          <w:sz w:val="28"/>
          <w:szCs w:val="28"/>
        </w:rPr>
      </w:pPr>
      <w:r w:rsidRPr="0001293D">
        <w:rPr>
          <w:sz w:val="28"/>
          <w:szCs w:val="28"/>
        </w:rPr>
        <w:t>1.8.2. часть 3 дополнить пунктом 3 следующего содержания:</w:t>
      </w:r>
    </w:p>
    <w:p w:rsidR="0001293D" w:rsidRPr="0001293D" w:rsidRDefault="0001293D" w:rsidP="0001293D">
      <w:pPr>
        <w:autoSpaceDE w:val="0"/>
        <w:autoSpaceDN w:val="0"/>
        <w:adjustRightInd w:val="0"/>
        <w:ind w:firstLine="540"/>
        <w:jc w:val="both"/>
        <w:rPr>
          <w:sz w:val="28"/>
          <w:szCs w:val="28"/>
        </w:rPr>
      </w:pPr>
      <w:r w:rsidRPr="0001293D">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1293D" w:rsidRPr="0001293D" w:rsidRDefault="0001293D" w:rsidP="0001293D">
      <w:pPr>
        <w:autoSpaceDE w:val="0"/>
        <w:autoSpaceDN w:val="0"/>
        <w:adjustRightInd w:val="0"/>
        <w:ind w:firstLine="540"/>
        <w:jc w:val="both"/>
        <w:rPr>
          <w:sz w:val="28"/>
          <w:szCs w:val="28"/>
        </w:rPr>
      </w:pPr>
      <w:r w:rsidRPr="0001293D">
        <w:rPr>
          <w:sz w:val="28"/>
          <w:szCs w:val="28"/>
        </w:rPr>
        <w:t>1.8.3. часть 4 изложить в следующей редакции:</w:t>
      </w:r>
    </w:p>
    <w:p w:rsidR="0001293D" w:rsidRPr="0001293D" w:rsidRDefault="0001293D" w:rsidP="0001293D">
      <w:pPr>
        <w:autoSpaceDE w:val="0"/>
        <w:autoSpaceDN w:val="0"/>
        <w:adjustRightInd w:val="0"/>
        <w:ind w:firstLine="567"/>
        <w:jc w:val="both"/>
        <w:rPr>
          <w:sz w:val="28"/>
          <w:szCs w:val="28"/>
        </w:rPr>
      </w:pPr>
      <w:r w:rsidRPr="0001293D">
        <w:rPr>
          <w:sz w:val="28"/>
          <w:szCs w:val="28"/>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01293D" w:rsidRPr="0001293D" w:rsidRDefault="0001293D" w:rsidP="0001293D">
      <w:pPr>
        <w:autoSpaceDE w:val="0"/>
        <w:autoSpaceDN w:val="0"/>
        <w:adjustRightInd w:val="0"/>
        <w:ind w:firstLine="540"/>
        <w:jc w:val="both"/>
        <w:rPr>
          <w:sz w:val="28"/>
          <w:szCs w:val="28"/>
        </w:rPr>
      </w:pPr>
      <w:r w:rsidRPr="0001293D">
        <w:rPr>
          <w:sz w:val="28"/>
          <w:szCs w:val="28"/>
        </w:rPr>
        <w:t>1) дата и сроки проведения опроса;</w:t>
      </w:r>
    </w:p>
    <w:p w:rsidR="0001293D" w:rsidRPr="0001293D" w:rsidRDefault="0001293D" w:rsidP="0001293D">
      <w:pPr>
        <w:autoSpaceDE w:val="0"/>
        <w:autoSpaceDN w:val="0"/>
        <w:adjustRightInd w:val="0"/>
        <w:ind w:firstLine="540"/>
        <w:jc w:val="both"/>
        <w:rPr>
          <w:sz w:val="28"/>
          <w:szCs w:val="28"/>
        </w:rPr>
      </w:pPr>
      <w:r w:rsidRPr="0001293D">
        <w:rPr>
          <w:sz w:val="28"/>
          <w:szCs w:val="28"/>
        </w:rPr>
        <w:t>2) формулировка вопроса (вопросов), предлагаемого (предлагаемых) при проведении опроса;</w:t>
      </w:r>
    </w:p>
    <w:p w:rsidR="0001293D" w:rsidRPr="0001293D" w:rsidRDefault="0001293D" w:rsidP="0001293D">
      <w:pPr>
        <w:autoSpaceDE w:val="0"/>
        <w:autoSpaceDN w:val="0"/>
        <w:adjustRightInd w:val="0"/>
        <w:ind w:firstLine="540"/>
        <w:jc w:val="both"/>
        <w:rPr>
          <w:sz w:val="28"/>
          <w:szCs w:val="28"/>
        </w:rPr>
      </w:pPr>
      <w:r w:rsidRPr="0001293D">
        <w:rPr>
          <w:sz w:val="28"/>
          <w:szCs w:val="28"/>
        </w:rPr>
        <w:t>3) методика проведения опроса;</w:t>
      </w:r>
    </w:p>
    <w:p w:rsidR="0001293D" w:rsidRPr="0001293D" w:rsidRDefault="0001293D" w:rsidP="0001293D">
      <w:pPr>
        <w:autoSpaceDE w:val="0"/>
        <w:autoSpaceDN w:val="0"/>
        <w:adjustRightInd w:val="0"/>
        <w:ind w:firstLine="540"/>
        <w:jc w:val="both"/>
        <w:rPr>
          <w:sz w:val="28"/>
          <w:szCs w:val="28"/>
        </w:rPr>
      </w:pPr>
      <w:r w:rsidRPr="0001293D">
        <w:rPr>
          <w:sz w:val="28"/>
          <w:szCs w:val="28"/>
        </w:rPr>
        <w:t>4) форма опросного листа;</w:t>
      </w:r>
    </w:p>
    <w:p w:rsidR="0001293D" w:rsidRPr="0001293D" w:rsidRDefault="0001293D" w:rsidP="0001293D">
      <w:pPr>
        <w:autoSpaceDE w:val="0"/>
        <w:autoSpaceDN w:val="0"/>
        <w:adjustRightInd w:val="0"/>
        <w:ind w:firstLine="540"/>
        <w:jc w:val="both"/>
        <w:rPr>
          <w:sz w:val="28"/>
          <w:szCs w:val="28"/>
        </w:rPr>
      </w:pPr>
      <w:r w:rsidRPr="0001293D">
        <w:rPr>
          <w:sz w:val="28"/>
          <w:szCs w:val="28"/>
        </w:rPr>
        <w:t>5) минимальная численность жителей сельского поселения, участвующих в опросе;</w:t>
      </w:r>
    </w:p>
    <w:p w:rsidR="0001293D" w:rsidRPr="0001293D" w:rsidRDefault="0001293D" w:rsidP="0001293D">
      <w:pPr>
        <w:autoSpaceDE w:val="0"/>
        <w:autoSpaceDN w:val="0"/>
        <w:adjustRightInd w:val="0"/>
        <w:ind w:firstLine="540"/>
        <w:jc w:val="both"/>
        <w:rPr>
          <w:sz w:val="28"/>
          <w:szCs w:val="28"/>
        </w:rPr>
      </w:pPr>
      <w:r w:rsidRPr="0001293D">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1293D" w:rsidRPr="0001293D" w:rsidRDefault="0001293D" w:rsidP="0001293D">
      <w:pPr>
        <w:autoSpaceDE w:val="0"/>
        <w:autoSpaceDN w:val="0"/>
        <w:adjustRightInd w:val="0"/>
        <w:ind w:firstLine="540"/>
        <w:jc w:val="both"/>
        <w:rPr>
          <w:sz w:val="28"/>
          <w:szCs w:val="28"/>
        </w:rPr>
      </w:pPr>
      <w:r w:rsidRPr="0001293D">
        <w:rPr>
          <w:sz w:val="28"/>
          <w:szCs w:val="28"/>
        </w:rPr>
        <w:t xml:space="preserve">1.8.4. пункт 1 части 6 дополнить словами «или жителей сельского поселения»; </w:t>
      </w:r>
    </w:p>
    <w:p w:rsidR="0001293D" w:rsidRPr="0001293D" w:rsidRDefault="0001293D" w:rsidP="0001293D">
      <w:pPr>
        <w:autoSpaceDE w:val="0"/>
        <w:autoSpaceDN w:val="0"/>
        <w:adjustRightInd w:val="0"/>
        <w:ind w:firstLine="567"/>
        <w:jc w:val="both"/>
        <w:rPr>
          <w:sz w:val="28"/>
          <w:szCs w:val="28"/>
        </w:rPr>
      </w:pPr>
    </w:p>
    <w:p w:rsidR="0001293D" w:rsidRPr="0001293D" w:rsidRDefault="0001293D" w:rsidP="0001293D">
      <w:pPr>
        <w:suppressAutoHyphens/>
        <w:autoSpaceDE w:val="0"/>
        <w:autoSpaceDN w:val="0"/>
        <w:adjustRightInd w:val="0"/>
        <w:ind w:firstLine="600"/>
        <w:jc w:val="both"/>
        <w:rPr>
          <w:sz w:val="28"/>
          <w:szCs w:val="28"/>
        </w:rPr>
      </w:pPr>
      <w:r w:rsidRPr="0001293D">
        <w:rPr>
          <w:sz w:val="28"/>
          <w:szCs w:val="28"/>
        </w:rPr>
        <w:t xml:space="preserve">1.9. </w:t>
      </w:r>
      <w:r w:rsidRPr="0001293D">
        <w:rPr>
          <w:rFonts w:eastAsia="Calibri"/>
          <w:sz w:val="28"/>
          <w:szCs w:val="28"/>
          <w:lang w:eastAsia="en-US"/>
        </w:rPr>
        <w:t xml:space="preserve">подпункт «а» пункта 1 </w:t>
      </w:r>
      <w:hyperlink r:id="rId10" w:history="1">
        <w:r w:rsidRPr="0001293D">
          <w:rPr>
            <w:rFonts w:eastAsia="Calibri"/>
            <w:sz w:val="28"/>
            <w:szCs w:val="28"/>
            <w:lang w:eastAsia="en-US"/>
          </w:rPr>
          <w:t xml:space="preserve">части </w:t>
        </w:r>
      </w:hyperlink>
      <w:r w:rsidRPr="0001293D">
        <w:rPr>
          <w:rFonts w:eastAsia="Calibri"/>
          <w:sz w:val="28"/>
          <w:szCs w:val="28"/>
          <w:lang w:eastAsia="en-US"/>
        </w:rPr>
        <w:t xml:space="preserve">1  статьи </w:t>
      </w:r>
      <w:r w:rsidRPr="0001293D">
        <w:rPr>
          <w:sz w:val="28"/>
          <w:szCs w:val="28"/>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01293D" w:rsidRPr="0001293D" w:rsidRDefault="0001293D" w:rsidP="0001293D">
      <w:pPr>
        <w:autoSpaceDE w:val="0"/>
        <w:autoSpaceDN w:val="0"/>
        <w:adjustRightInd w:val="0"/>
        <w:ind w:firstLine="567"/>
        <w:jc w:val="both"/>
        <w:rPr>
          <w:sz w:val="28"/>
          <w:szCs w:val="28"/>
        </w:rPr>
      </w:pPr>
    </w:p>
    <w:p w:rsidR="0001293D" w:rsidRPr="0001293D" w:rsidRDefault="0001293D" w:rsidP="0001293D">
      <w:pPr>
        <w:autoSpaceDE w:val="0"/>
        <w:autoSpaceDN w:val="0"/>
        <w:adjustRightInd w:val="0"/>
        <w:ind w:firstLine="567"/>
        <w:jc w:val="both"/>
        <w:rPr>
          <w:sz w:val="28"/>
          <w:szCs w:val="28"/>
        </w:rPr>
      </w:pPr>
      <w:r w:rsidRPr="0001293D">
        <w:rPr>
          <w:sz w:val="28"/>
          <w:szCs w:val="28"/>
        </w:rPr>
        <w:t>1.10. в статье 66:</w:t>
      </w:r>
    </w:p>
    <w:p w:rsidR="0001293D" w:rsidRPr="0001293D" w:rsidRDefault="0001293D" w:rsidP="0001293D">
      <w:pPr>
        <w:autoSpaceDE w:val="0"/>
        <w:autoSpaceDN w:val="0"/>
        <w:adjustRightInd w:val="0"/>
        <w:ind w:firstLine="567"/>
        <w:jc w:val="both"/>
        <w:rPr>
          <w:sz w:val="28"/>
          <w:szCs w:val="28"/>
        </w:rPr>
      </w:pPr>
      <w:r w:rsidRPr="0001293D">
        <w:rPr>
          <w:sz w:val="28"/>
          <w:szCs w:val="28"/>
        </w:rPr>
        <w:t>1.10.1. часть 1 после слов «населенного пункта» дополнить словами «(либо части его территории)»;</w:t>
      </w:r>
    </w:p>
    <w:p w:rsidR="0001293D" w:rsidRPr="0001293D" w:rsidRDefault="0001293D" w:rsidP="0001293D">
      <w:pPr>
        <w:autoSpaceDE w:val="0"/>
        <w:autoSpaceDN w:val="0"/>
        <w:adjustRightInd w:val="0"/>
        <w:ind w:firstLine="567"/>
        <w:jc w:val="both"/>
        <w:rPr>
          <w:sz w:val="28"/>
          <w:szCs w:val="28"/>
        </w:rPr>
      </w:pPr>
      <w:r w:rsidRPr="0001293D">
        <w:rPr>
          <w:sz w:val="28"/>
          <w:szCs w:val="28"/>
        </w:rPr>
        <w:t>1.10.2. в части 2 слова «пунктом 4.1» заменить словами ", пунктами 4.1 и 4.3»;</w:t>
      </w:r>
    </w:p>
    <w:p w:rsidR="0001293D" w:rsidRPr="0001293D" w:rsidRDefault="0001293D" w:rsidP="0001293D">
      <w:pPr>
        <w:autoSpaceDE w:val="0"/>
        <w:autoSpaceDN w:val="0"/>
        <w:adjustRightInd w:val="0"/>
        <w:ind w:firstLine="567"/>
        <w:jc w:val="both"/>
        <w:rPr>
          <w:sz w:val="28"/>
          <w:szCs w:val="28"/>
        </w:rPr>
      </w:pPr>
    </w:p>
    <w:p w:rsidR="0001293D" w:rsidRPr="0001293D" w:rsidRDefault="0001293D" w:rsidP="0001293D">
      <w:pPr>
        <w:autoSpaceDE w:val="0"/>
        <w:autoSpaceDN w:val="0"/>
        <w:adjustRightInd w:val="0"/>
        <w:ind w:firstLine="567"/>
        <w:jc w:val="both"/>
        <w:rPr>
          <w:sz w:val="28"/>
          <w:szCs w:val="28"/>
        </w:rPr>
      </w:pPr>
      <w:r w:rsidRPr="0001293D">
        <w:rPr>
          <w:sz w:val="28"/>
          <w:szCs w:val="28"/>
        </w:rPr>
        <w:t>1.11. дополнить Устав статьей 66.1 следующего содержания:</w:t>
      </w:r>
    </w:p>
    <w:p w:rsidR="0001293D" w:rsidRPr="0001293D" w:rsidRDefault="0001293D" w:rsidP="0001293D">
      <w:pPr>
        <w:autoSpaceDE w:val="0"/>
        <w:autoSpaceDN w:val="0"/>
        <w:adjustRightInd w:val="0"/>
        <w:ind w:firstLine="567"/>
        <w:jc w:val="both"/>
        <w:rPr>
          <w:sz w:val="28"/>
          <w:szCs w:val="28"/>
        </w:rPr>
      </w:pPr>
      <w:r w:rsidRPr="0001293D">
        <w:rPr>
          <w:sz w:val="28"/>
          <w:szCs w:val="28"/>
        </w:rPr>
        <w:t>«Статья 66.1. Финансовое и иное обеспечение реализации инициативных проектов</w:t>
      </w:r>
    </w:p>
    <w:p w:rsidR="0001293D" w:rsidRPr="0001293D" w:rsidRDefault="0001293D" w:rsidP="0001293D">
      <w:pPr>
        <w:autoSpaceDE w:val="0"/>
        <w:autoSpaceDN w:val="0"/>
        <w:adjustRightInd w:val="0"/>
        <w:ind w:firstLine="567"/>
        <w:jc w:val="both"/>
        <w:rPr>
          <w:sz w:val="28"/>
          <w:szCs w:val="28"/>
        </w:rPr>
      </w:pPr>
      <w:r w:rsidRPr="0001293D">
        <w:rPr>
          <w:sz w:val="28"/>
          <w:szCs w:val="28"/>
        </w:rPr>
        <w:t xml:space="preserve">1. Источником финансового обеспечения реализации инициативных проектов, предусмотренных статьей 15.3 настоящего Устава, являются предусмотренные </w:t>
      </w:r>
      <w:r w:rsidRPr="0001293D">
        <w:rPr>
          <w:sz w:val="28"/>
          <w:szCs w:val="28"/>
        </w:rPr>
        <w:lastRenderedPageBreak/>
        <w:t>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01293D" w:rsidRPr="0001293D" w:rsidRDefault="0001293D" w:rsidP="0001293D">
      <w:pPr>
        <w:autoSpaceDE w:val="0"/>
        <w:autoSpaceDN w:val="0"/>
        <w:adjustRightInd w:val="0"/>
        <w:ind w:firstLine="567"/>
        <w:jc w:val="both"/>
        <w:rPr>
          <w:sz w:val="28"/>
          <w:szCs w:val="28"/>
        </w:rPr>
      </w:pPr>
      <w:r w:rsidRPr="0001293D">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1293D" w:rsidRPr="0001293D" w:rsidRDefault="0001293D" w:rsidP="0001293D">
      <w:pPr>
        <w:autoSpaceDE w:val="0"/>
        <w:autoSpaceDN w:val="0"/>
        <w:adjustRightInd w:val="0"/>
        <w:ind w:firstLine="567"/>
        <w:jc w:val="both"/>
        <w:rPr>
          <w:sz w:val="28"/>
          <w:szCs w:val="28"/>
        </w:rPr>
      </w:pPr>
      <w:r w:rsidRPr="0001293D">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1293D" w:rsidRPr="0001293D" w:rsidRDefault="0001293D" w:rsidP="0001293D">
      <w:pPr>
        <w:autoSpaceDE w:val="0"/>
        <w:autoSpaceDN w:val="0"/>
        <w:adjustRightInd w:val="0"/>
        <w:ind w:firstLine="567"/>
        <w:jc w:val="both"/>
        <w:rPr>
          <w:sz w:val="28"/>
          <w:szCs w:val="28"/>
        </w:rPr>
      </w:pPr>
      <w:r w:rsidRPr="0001293D">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01293D" w:rsidRPr="0001293D" w:rsidRDefault="0001293D" w:rsidP="0001293D">
      <w:pPr>
        <w:autoSpaceDE w:val="0"/>
        <w:autoSpaceDN w:val="0"/>
        <w:adjustRightInd w:val="0"/>
        <w:ind w:firstLine="567"/>
        <w:jc w:val="both"/>
        <w:rPr>
          <w:sz w:val="28"/>
          <w:szCs w:val="28"/>
        </w:rPr>
      </w:pPr>
      <w:r w:rsidRPr="0001293D">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1293D" w:rsidRPr="0001293D" w:rsidRDefault="0001293D" w:rsidP="0001293D">
      <w:pPr>
        <w:autoSpaceDE w:val="0"/>
        <w:autoSpaceDN w:val="0"/>
        <w:adjustRightInd w:val="0"/>
        <w:ind w:firstLine="567"/>
        <w:jc w:val="both"/>
        <w:rPr>
          <w:sz w:val="28"/>
          <w:szCs w:val="28"/>
        </w:rPr>
      </w:pPr>
    </w:p>
    <w:p w:rsidR="0001293D" w:rsidRPr="0001293D" w:rsidRDefault="0001293D" w:rsidP="0001293D">
      <w:pPr>
        <w:shd w:val="clear" w:color="auto" w:fill="FFFFFF"/>
        <w:tabs>
          <w:tab w:val="left" w:pos="802"/>
        </w:tabs>
        <w:ind w:left="5" w:right="14" w:firstLine="562"/>
        <w:jc w:val="both"/>
        <w:rPr>
          <w:sz w:val="28"/>
          <w:szCs w:val="28"/>
        </w:rPr>
      </w:pPr>
      <w:r w:rsidRPr="0001293D">
        <w:rPr>
          <w:sz w:val="28"/>
          <w:szCs w:val="28"/>
        </w:rPr>
        <w:t>2. Г</w:t>
      </w:r>
      <w:r w:rsidRPr="0001293D">
        <w:rPr>
          <w:spacing w:val="-2"/>
          <w:sz w:val="28"/>
          <w:szCs w:val="28"/>
        </w:rPr>
        <w:t xml:space="preserve">лаве </w:t>
      </w:r>
      <w:r w:rsidRPr="0001293D">
        <w:rPr>
          <w:sz w:val="28"/>
          <w:szCs w:val="28"/>
        </w:rPr>
        <w:t>Евдокимовского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01293D" w:rsidRPr="0001293D" w:rsidRDefault="0001293D" w:rsidP="0001293D">
      <w:pPr>
        <w:shd w:val="clear" w:color="auto" w:fill="FFFFFF"/>
        <w:tabs>
          <w:tab w:val="left" w:pos="802"/>
        </w:tabs>
        <w:ind w:right="14"/>
        <w:jc w:val="both"/>
        <w:rPr>
          <w:sz w:val="28"/>
          <w:szCs w:val="28"/>
        </w:rPr>
      </w:pPr>
    </w:p>
    <w:p w:rsidR="0001293D" w:rsidRPr="0001293D" w:rsidRDefault="0001293D" w:rsidP="0001293D">
      <w:pPr>
        <w:autoSpaceDE w:val="0"/>
        <w:autoSpaceDN w:val="0"/>
        <w:adjustRightInd w:val="0"/>
        <w:ind w:firstLine="567"/>
        <w:jc w:val="both"/>
        <w:rPr>
          <w:sz w:val="28"/>
          <w:szCs w:val="28"/>
        </w:rPr>
      </w:pPr>
      <w:r w:rsidRPr="0001293D">
        <w:rPr>
          <w:sz w:val="28"/>
          <w:szCs w:val="28"/>
        </w:rPr>
        <w:t xml:space="preserve">3. Настоящее решение подлежит официальному опубликованию в газете «Евдокимовский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01293D">
        <w:rPr>
          <w:bCs/>
          <w:sz w:val="28"/>
          <w:szCs w:val="28"/>
        </w:rPr>
        <w:t>Евдокимовского</w:t>
      </w:r>
      <w:r w:rsidRPr="0001293D">
        <w:rPr>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01293D" w:rsidRPr="0001293D" w:rsidRDefault="0001293D" w:rsidP="0001293D">
      <w:pPr>
        <w:autoSpaceDE w:val="0"/>
        <w:autoSpaceDN w:val="0"/>
        <w:adjustRightInd w:val="0"/>
        <w:ind w:firstLine="567"/>
        <w:jc w:val="both"/>
        <w:rPr>
          <w:sz w:val="28"/>
          <w:szCs w:val="28"/>
        </w:rPr>
      </w:pPr>
    </w:p>
    <w:p w:rsidR="0001293D" w:rsidRPr="0001293D" w:rsidRDefault="0001293D" w:rsidP="0001293D">
      <w:pPr>
        <w:shd w:val="clear" w:color="auto" w:fill="FFFFFF"/>
        <w:ind w:firstLine="567"/>
        <w:jc w:val="both"/>
        <w:rPr>
          <w:sz w:val="28"/>
          <w:szCs w:val="28"/>
        </w:rPr>
      </w:pPr>
      <w:r w:rsidRPr="0001293D">
        <w:rPr>
          <w:sz w:val="28"/>
          <w:szCs w:val="28"/>
        </w:rPr>
        <w:t>4. Настоящее решение вступает в силу после его официального опубликования (обнародования) в газете «Евдокимовский вестник» в соответствии с действующим законодательством.</w:t>
      </w:r>
    </w:p>
    <w:p w:rsidR="0001293D" w:rsidRPr="0001293D" w:rsidRDefault="0001293D" w:rsidP="0001293D">
      <w:pPr>
        <w:autoSpaceDE w:val="0"/>
        <w:autoSpaceDN w:val="0"/>
        <w:adjustRightInd w:val="0"/>
        <w:ind w:firstLine="567"/>
        <w:jc w:val="both"/>
        <w:rPr>
          <w:sz w:val="28"/>
          <w:szCs w:val="28"/>
        </w:rPr>
      </w:pPr>
    </w:p>
    <w:p w:rsidR="0001293D" w:rsidRPr="0001293D" w:rsidRDefault="0001293D" w:rsidP="0001293D">
      <w:pPr>
        <w:autoSpaceDE w:val="0"/>
        <w:autoSpaceDN w:val="0"/>
        <w:adjustRightInd w:val="0"/>
        <w:ind w:firstLine="567"/>
        <w:jc w:val="both"/>
        <w:rPr>
          <w:spacing w:val="-1"/>
          <w:sz w:val="28"/>
          <w:szCs w:val="28"/>
        </w:rPr>
      </w:pPr>
    </w:p>
    <w:p w:rsidR="0001293D" w:rsidRPr="0001293D" w:rsidRDefault="0001293D" w:rsidP="0001293D">
      <w:pPr>
        <w:shd w:val="clear" w:color="auto" w:fill="FFFFFF"/>
        <w:tabs>
          <w:tab w:val="left" w:leader="underscore" w:pos="3869"/>
        </w:tabs>
        <w:jc w:val="both"/>
        <w:rPr>
          <w:spacing w:val="-1"/>
          <w:sz w:val="28"/>
          <w:szCs w:val="28"/>
        </w:rPr>
      </w:pPr>
      <w:r w:rsidRPr="0001293D">
        <w:rPr>
          <w:spacing w:val="-1"/>
          <w:sz w:val="28"/>
          <w:szCs w:val="28"/>
        </w:rPr>
        <w:t xml:space="preserve">Глава </w:t>
      </w:r>
      <w:r w:rsidRPr="0001293D">
        <w:rPr>
          <w:bCs/>
          <w:sz w:val="28"/>
          <w:szCs w:val="28"/>
        </w:rPr>
        <w:t>Евдокимовский</w:t>
      </w:r>
      <w:r w:rsidRPr="0001293D">
        <w:rPr>
          <w:spacing w:val="-1"/>
          <w:sz w:val="28"/>
          <w:szCs w:val="28"/>
        </w:rPr>
        <w:t xml:space="preserve"> </w:t>
      </w:r>
    </w:p>
    <w:p w:rsidR="0001293D" w:rsidRPr="0001293D" w:rsidRDefault="0001293D" w:rsidP="0001293D">
      <w:pPr>
        <w:shd w:val="clear" w:color="auto" w:fill="FFFFFF"/>
        <w:tabs>
          <w:tab w:val="left" w:leader="underscore" w:pos="3869"/>
        </w:tabs>
        <w:jc w:val="both"/>
        <w:rPr>
          <w:spacing w:val="-1"/>
          <w:sz w:val="28"/>
          <w:szCs w:val="28"/>
        </w:rPr>
      </w:pPr>
      <w:r w:rsidRPr="0001293D">
        <w:rPr>
          <w:spacing w:val="-1"/>
          <w:sz w:val="28"/>
          <w:szCs w:val="28"/>
        </w:rPr>
        <w:t>сельского поселения                                                        В.Н.Копанев</w:t>
      </w:r>
    </w:p>
    <w:p w:rsidR="0001293D" w:rsidRPr="0001293D" w:rsidRDefault="0001293D" w:rsidP="0001293D">
      <w:pPr>
        <w:shd w:val="clear" w:color="auto" w:fill="FFFFFF"/>
        <w:tabs>
          <w:tab w:val="left" w:leader="underscore" w:pos="3869"/>
        </w:tabs>
        <w:jc w:val="both"/>
        <w:rPr>
          <w:spacing w:val="-1"/>
          <w:sz w:val="28"/>
          <w:szCs w:val="28"/>
        </w:rPr>
      </w:pPr>
    </w:p>
    <w:p w:rsidR="0001293D" w:rsidRPr="0001293D" w:rsidRDefault="0001293D" w:rsidP="0001293D">
      <w:pPr>
        <w:tabs>
          <w:tab w:val="left" w:pos="6750"/>
          <w:tab w:val="left" w:pos="6960"/>
        </w:tabs>
        <w:autoSpaceDE w:val="0"/>
        <w:autoSpaceDN w:val="0"/>
        <w:adjustRightInd w:val="0"/>
        <w:ind w:firstLine="540"/>
        <w:jc w:val="both"/>
        <w:rPr>
          <w:b/>
          <w:sz w:val="28"/>
          <w:szCs w:val="28"/>
          <w:u w:val="single"/>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56D20" w:rsidRPr="00056D20" w:rsidRDefault="00056D20" w:rsidP="00056D20">
      <w:pPr>
        <w:jc w:val="center"/>
        <w:rPr>
          <w:sz w:val="28"/>
          <w:szCs w:val="28"/>
        </w:rPr>
      </w:pPr>
      <w:r w:rsidRPr="00056D20">
        <w:rPr>
          <w:sz w:val="28"/>
          <w:szCs w:val="28"/>
        </w:rPr>
        <w:t>Иркутская область</w:t>
      </w:r>
    </w:p>
    <w:p w:rsidR="00056D20" w:rsidRPr="00056D20" w:rsidRDefault="00056D20" w:rsidP="00056D20">
      <w:pPr>
        <w:jc w:val="center"/>
        <w:rPr>
          <w:sz w:val="28"/>
          <w:szCs w:val="28"/>
        </w:rPr>
      </w:pPr>
      <w:r w:rsidRPr="00056D20">
        <w:rPr>
          <w:sz w:val="28"/>
          <w:szCs w:val="28"/>
        </w:rPr>
        <w:t>Тулунский район</w:t>
      </w:r>
    </w:p>
    <w:p w:rsidR="00056D20" w:rsidRPr="00056D20" w:rsidRDefault="00056D20" w:rsidP="00056D20">
      <w:pPr>
        <w:jc w:val="center"/>
        <w:rPr>
          <w:sz w:val="28"/>
          <w:szCs w:val="28"/>
        </w:rPr>
      </w:pPr>
      <w:r w:rsidRPr="00056D20">
        <w:rPr>
          <w:sz w:val="28"/>
          <w:szCs w:val="28"/>
        </w:rPr>
        <w:t>ДУМА ЕВДОКИМОВСКОГО СЕЛЬСКОГО ПОСЕЛЕНИЯ</w:t>
      </w:r>
    </w:p>
    <w:p w:rsidR="00056D20" w:rsidRPr="00056D20" w:rsidRDefault="00056D20" w:rsidP="00056D20">
      <w:pPr>
        <w:jc w:val="center"/>
        <w:rPr>
          <w:sz w:val="28"/>
          <w:szCs w:val="28"/>
        </w:rPr>
      </w:pPr>
      <w:r w:rsidRPr="00056D20">
        <w:rPr>
          <w:sz w:val="28"/>
          <w:szCs w:val="28"/>
        </w:rPr>
        <w:t>РЕШЕНИЕ</w:t>
      </w:r>
    </w:p>
    <w:p w:rsidR="00056D20" w:rsidRPr="00056D20" w:rsidRDefault="00056D20" w:rsidP="00056D20">
      <w:pPr>
        <w:jc w:val="center"/>
        <w:rPr>
          <w:sz w:val="28"/>
          <w:szCs w:val="28"/>
        </w:rPr>
      </w:pPr>
      <w:r w:rsidRPr="00056D20">
        <w:rPr>
          <w:sz w:val="28"/>
          <w:szCs w:val="28"/>
        </w:rPr>
        <w:t>12 мая 2021 года                                                                     №112                                                                                                                                    с.Бадар</w:t>
      </w:r>
    </w:p>
    <w:p w:rsidR="00056D20" w:rsidRPr="00056D20" w:rsidRDefault="00056D20" w:rsidP="00056D20">
      <w:pPr>
        <w:rPr>
          <w:sz w:val="28"/>
          <w:szCs w:val="28"/>
        </w:rPr>
      </w:pPr>
      <w:r w:rsidRPr="00056D20">
        <w:rPr>
          <w:sz w:val="28"/>
          <w:szCs w:val="28"/>
        </w:rPr>
        <w:t>О назначении публичных слушаний</w:t>
      </w:r>
    </w:p>
    <w:p w:rsidR="00056D20" w:rsidRPr="00056D20" w:rsidRDefault="00056D20" w:rsidP="00056D20">
      <w:pPr>
        <w:rPr>
          <w:sz w:val="28"/>
          <w:szCs w:val="28"/>
        </w:rPr>
      </w:pPr>
      <w:r w:rsidRPr="00056D20">
        <w:rPr>
          <w:sz w:val="28"/>
          <w:szCs w:val="28"/>
        </w:rPr>
        <w:t xml:space="preserve">по проекту решения «Об исполнении </w:t>
      </w:r>
    </w:p>
    <w:p w:rsidR="00056D20" w:rsidRPr="00056D20" w:rsidRDefault="00056D20" w:rsidP="00056D20">
      <w:pPr>
        <w:rPr>
          <w:sz w:val="28"/>
          <w:szCs w:val="28"/>
        </w:rPr>
      </w:pPr>
      <w:r w:rsidRPr="00056D20">
        <w:rPr>
          <w:sz w:val="28"/>
          <w:szCs w:val="28"/>
        </w:rPr>
        <w:t>бюджета Евдокимовского муниципального</w:t>
      </w:r>
    </w:p>
    <w:p w:rsidR="00056D20" w:rsidRPr="00056D20" w:rsidRDefault="00056D20" w:rsidP="00056D20">
      <w:pPr>
        <w:rPr>
          <w:sz w:val="28"/>
          <w:szCs w:val="28"/>
        </w:rPr>
      </w:pPr>
      <w:r w:rsidRPr="00056D20">
        <w:rPr>
          <w:sz w:val="28"/>
          <w:szCs w:val="28"/>
        </w:rPr>
        <w:t>образования за 2020 год»</w:t>
      </w:r>
    </w:p>
    <w:p w:rsidR="00056D20" w:rsidRPr="00056D20" w:rsidRDefault="00056D20" w:rsidP="00056D20">
      <w:pPr>
        <w:rPr>
          <w:sz w:val="28"/>
          <w:szCs w:val="28"/>
        </w:rPr>
      </w:pPr>
      <w:r w:rsidRPr="00056D20">
        <w:rPr>
          <w:sz w:val="28"/>
          <w:szCs w:val="28"/>
        </w:rPr>
        <w:t xml:space="preserve">      </w:t>
      </w:r>
    </w:p>
    <w:p w:rsidR="00056D20" w:rsidRPr="00056D20" w:rsidRDefault="00056D20" w:rsidP="00056D20">
      <w:pPr>
        <w:rPr>
          <w:sz w:val="28"/>
          <w:szCs w:val="28"/>
        </w:rPr>
      </w:pPr>
      <w:r w:rsidRPr="00056D20">
        <w:rPr>
          <w:sz w:val="28"/>
          <w:szCs w:val="28"/>
        </w:rPr>
        <w:t xml:space="preserve">                 Руководствуясь Бюджетным  кодексом  РФ, Федеральным законом «Об общих принципах организации местного самоуправления в Российской Федерации» ст. 33,48 Устава Евдокимовского  муниципального образования, положением  «О бюджетном процессе в Евдокимовском муниципальном образовании», Дума Евдокимовского сельского поселения</w:t>
      </w:r>
    </w:p>
    <w:p w:rsidR="00056D20" w:rsidRPr="00056D20" w:rsidRDefault="00056D20" w:rsidP="00056D20">
      <w:pPr>
        <w:rPr>
          <w:sz w:val="28"/>
          <w:szCs w:val="28"/>
        </w:rPr>
      </w:pPr>
      <w:r w:rsidRPr="00056D20">
        <w:rPr>
          <w:sz w:val="28"/>
          <w:szCs w:val="28"/>
        </w:rPr>
        <w:t xml:space="preserve">                                            </w:t>
      </w:r>
    </w:p>
    <w:p w:rsidR="00056D20" w:rsidRPr="00056D20" w:rsidRDefault="00056D20" w:rsidP="00056D20">
      <w:pPr>
        <w:jc w:val="center"/>
        <w:rPr>
          <w:sz w:val="28"/>
          <w:szCs w:val="28"/>
        </w:rPr>
      </w:pPr>
      <w:r w:rsidRPr="00056D20">
        <w:rPr>
          <w:sz w:val="28"/>
          <w:szCs w:val="28"/>
        </w:rPr>
        <w:t>Р Е Ш И Л А</w:t>
      </w:r>
    </w:p>
    <w:p w:rsidR="00056D20" w:rsidRPr="00056D20" w:rsidRDefault="00056D20" w:rsidP="00056D20">
      <w:pPr>
        <w:jc w:val="both"/>
        <w:rPr>
          <w:sz w:val="28"/>
          <w:szCs w:val="28"/>
        </w:rPr>
      </w:pPr>
      <w:r w:rsidRPr="00056D20">
        <w:rPr>
          <w:sz w:val="28"/>
          <w:szCs w:val="28"/>
        </w:rPr>
        <w:t xml:space="preserve">1. Назначить публичные слушания по проекту «Об исполнения бюджета Евдокимовского муниципального образования за 2020 год», на </w:t>
      </w:r>
      <w:r w:rsidRPr="00056D20">
        <w:rPr>
          <w:b/>
          <w:sz w:val="28"/>
          <w:szCs w:val="28"/>
        </w:rPr>
        <w:t>15 часов 30 мин 18.05.2021 года</w:t>
      </w:r>
      <w:r w:rsidRPr="00056D20">
        <w:rPr>
          <w:sz w:val="28"/>
          <w:szCs w:val="28"/>
        </w:rPr>
        <w:t xml:space="preserve"> </w:t>
      </w:r>
    </w:p>
    <w:p w:rsidR="00056D20" w:rsidRPr="00056D20" w:rsidRDefault="00056D20" w:rsidP="00056D20">
      <w:pPr>
        <w:jc w:val="both"/>
        <w:rPr>
          <w:sz w:val="28"/>
          <w:szCs w:val="28"/>
        </w:rPr>
      </w:pPr>
      <w:r w:rsidRPr="00056D20">
        <w:rPr>
          <w:sz w:val="28"/>
          <w:szCs w:val="28"/>
        </w:rPr>
        <w:t>2. Публичные слушания провести по адресу: Иркутская область, Тулунский район, село Бадар, МКУК «КДЦ с.Бадар» ул Перфиловская,2.</w:t>
      </w:r>
    </w:p>
    <w:p w:rsidR="00056D20" w:rsidRPr="00056D20" w:rsidRDefault="00056D20" w:rsidP="00056D20">
      <w:pPr>
        <w:jc w:val="both"/>
        <w:rPr>
          <w:sz w:val="28"/>
          <w:szCs w:val="28"/>
        </w:rPr>
      </w:pPr>
      <w:r w:rsidRPr="00056D20">
        <w:rPr>
          <w:sz w:val="28"/>
          <w:szCs w:val="28"/>
        </w:rPr>
        <w:t>3. Установить, что жители Евдокимовского сельского поселения в праве присутствовать и выступать на публичных слушаниях. Предложения по проекту решения «Об исполнения бюджета Евдокимовского муниципального образования за 2020 год» жители сельского поселения могут передавать в устной или письменной форме депутатам Думы Евдокимовского сельского поселения по соответствующему округу, либо непосредственно в администрацию Евдокимовского сельского поселения.</w:t>
      </w:r>
    </w:p>
    <w:p w:rsidR="00056D20" w:rsidRPr="00056D20" w:rsidRDefault="00056D20" w:rsidP="00056D20">
      <w:pPr>
        <w:jc w:val="both"/>
        <w:rPr>
          <w:sz w:val="28"/>
          <w:szCs w:val="28"/>
        </w:rPr>
      </w:pPr>
      <w:r w:rsidRPr="00056D20">
        <w:rPr>
          <w:sz w:val="28"/>
          <w:szCs w:val="28"/>
        </w:rPr>
        <w:t>4. Аппарату администрации Евдокимовского сельского поселения производить учет поступивших предложений.</w:t>
      </w:r>
    </w:p>
    <w:p w:rsidR="00056D20" w:rsidRPr="00056D20" w:rsidRDefault="00056D20" w:rsidP="00056D20">
      <w:pPr>
        <w:jc w:val="both"/>
        <w:rPr>
          <w:sz w:val="28"/>
          <w:szCs w:val="28"/>
        </w:rPr>
      </w:pPr>
      <w:r w:rsidRPr="00056D20">
        <w:rPr>
          <w:sz w:val="28"/>
          <w:szCs w:val="28"/>
        </w:rPr>
        <w:t>5. Результаты публичных слушаний опубликовать, (обнародовать) в газете</w:t>
      </w:r>
    </w:p>
    <w:p w:rsidR="00056D20" w:rsidRPr="00056D20" w:rsidRDefault="00056D20" w:rsidP="00056D20">
      <w:pPr>
        <w:jc w:val="both"/>
        <w:rPr>
          <w:sz w:val="28"/>
          <w:szCs w:val="28"/>
        </w:rPr>
      </w:pPr>
      <w:r w:rsidRPr="00056D20">
        <w:rPr>
          <w:sz w:val="28"/>
          <w:szCs w:val="28"/>
        </w:rPr>
        <w:t>«Евдокимовский вестник».</w:t>
      </w:r>
    </w:p>
    <w:p w:rsidR="00056D20" w:rsidRPr="00056D20" w:rsidRDefault="00056D20" w:rsidP="00056D20">
      <w:pPr>
        <w:jc w:val="both"/>
        <w:rPr>
          <w:sz w:val="28"/>
          <w:szCs w:val="28"/>
        </w:rPr>
      </w:pPr>
      <w:r w:rsidRPr="00056D20">
        <w:rPr>
          <w:sz w:val="28"/>
          <w:szCs w:val="28"/>
        </w:rPr>
        <w:t>6. Для заблаговременного ознакомления жителей сельского поселения с проектом решения «Об исполнения бюджета Евдокимовского муниципального образования за 2020 год»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«Евдокимовский вестник» вместе с проектом решения (прилагается).</w:t>
      </w:r>
    </w:p>
    <w:p w:rsidR="00056D20" w:rsidRPr="00056D20" w:rsidRDefault="00056D20" w:rsidP="00056D20">
      <w:pPr>
        <w:rPr>
          <w:sz w:val="28"/>
          <w:szCs w:val="28"/>
        </w:rPr>
      </w:pPr>
    </w:p>
    <w:p w:rsidR="00056D20" w:rsidRPr="00056D20" w:rsidRDefault="00056D20" w:rsidP="00056D20">
      <w:pPr>
        <w:rPr>
          <w:sz w:val="28"/>
          <w:szCs w:val="28"/>
        </w:rPr>
      </w:pPr>
    </w:p>
    <w:p w:rsidR="00056D20" w:rsidRPr="00056D20" w:rsidRDefault="00056D20" w:rsidP="00056D20">
      <w:pPr>
        <w:rPr>
          <w:sz w:val="28"/>
          <w:szCs w:val="28"/>
        </w:rPr>
      </w:pPr>
      <w:r w:rsidRPr="00056D20">
        <w:rPr>
          <w:sz w:val="28"/>
          <w:szCs w:val="28"/>
        </w:rPr>
        <w:t>Глава Евдокимовского сельского поселения                              В.Н.Копанев</w:t>
      </w:r>
    </w:p>
    <w:p w:rsidR="00056D20" w:rsidRPr="00056D20" w:rsidRDefault="00056D20" w:rsidP="00056D20">
      <w:pPr>
        <w:tabs>
          <w:tab w:val="center" w:pos="4818"/>
        </w:tabs>
        <w:jc w:val="center"/>
        <w:rPr>
          <w:b/>
          <w:sz w:val="28"/>
          <w:szCs w:val="20"/>
        </w:rPr>
      </w:pPr>
    </w:p>
    <w:p w:rsidR="00056D20" w:rsidRPr="00056D20" w:rsidRDefault="00056D20" w:rsidP="00056D20">
      <w:pPr>
        <w:tabs>
          <w:tab w:val="center" w:pos="4818"/>
        </w:tabs>
        <w:jc w:val="center"/>
        <w:rPr>
          <w:b/>
          <w:sz w:val="28"/>
          <w:szCs w:val="20"/>
        </w:rPr>
      </w:pPr>
    </w:p>
    <w:p w:rsidR="00056D20" w:rsidRPr="00056D20" w:rsidRDefault="00056D20" w:rsidP="00056D20">
      <w:pPr>
        <w:tabs>
          <w:tab w:val="center" w:pos="4818"/>
        </w:tabs>
        <w:jc w:val="center"/>
        <w:rPr>
          <w:b/>
          <w:sz w:val="28"/>
          <w:szCs w:val="20"/>
        </w:rPr>
      </w:pPr>
    </w:p>
    <w:p w:rsidR="00056D20" w:rsidRPr="00056D20" w:rsidRDefault="00056D20" w:rsidP="00056D20">
      <w:pPr>
        <w:tabs>
          <w:tab w:val="center" w:pos="4818"/>
        </w:tabs>
        <w:jc w:val="center"/>
        <w:rPr>
          <w:b/>
          <w:sz w:val="28"/>
          <w:szCs w:val="20"/>
        </w:rPr>
      </w:pPr>
    </w:p>
    <w:p w:rsidR="00056D20" w:rsidRPr="00056D20" w:rsidRDefault="00056D20" w:rsidP="00056D20">
      <w:pPr>
        <w:tabs>
          <w:tab w:val="center" w:pos="4818"/>
        </w:tabs>
        <w:jc w:val="center"/>
        <w:rPr>
          <w:b/>
          <w:sz w:val="28"/>
          <w:szCs w:val="20"/>
        </w:rPr>
      </w:pPr>
    </w:p>
    <w:p w:rsidR="00056D20" w:rsidRPr="00056D20" w:rsidRDefault="00056D20" w:rsidP="00056D20">
      <w:pPr>
        <w:tabs>
          <w:tab w:val="center" w:pos="4818"/>
        </w:tabs>
        <w:jc w:val="center"/>
        <w:rPr>
          <w:b/>
          <w:sz w:val="28"/>
          <w:szCs w:val="20"/>
        </w:rPr>
      </w:pPr>
    </w:p>
    <w:p w:rsidR="00056D20" w:rsidRPr="00056D20" w:rsidRDefault="00056D20" w:rsidP="00056D20">
      <w:pPr>
        <w:tabs>
          <w:tab w:val="center" w:pos="4818"/>
        </w:tabs>
        <w:jc w:val="center"/>
        <w:rPr>
          <w:b/>
          <w:sz w:val="28"/>
          <w:szCs w:val="20"/>
        </w:rPr>
      </w:pPr>
    </w:p>
    <w:p w:rsidR="00056D20" w:rsidRPr="00056D20" w:rsidRDefault="00056D20" w:rsidP="00056D20">
      <w:pPr>
        <w:tabs>
          <w:tab w:val="center" w:pos="4818"/>
        </w:tabs>
        <w:jc w:val="center"/>
        <w:rPr>
          <w:b/>
          <w:szCs w:val="20"/>
        </w:rPr>
      </w:pPr>
      <w:r w:rsidRPr="00056D20">
        <w:rPr>
          <w:b/>
          <w:sz w:val="28"/>
          <w:szCs w:val="20"/>
        </w:rPr>
        <w:t>Иркутская область</w:t>
      </w:r>
    </w:p>
    <w:p w:rsidR="00056D20" w:rsidRPr="00056D20" w:rsidRDefault="00056D20" w:rsidP="00056D20">
      <w:pPr>
        <w:jc w:val="center"/>
        <w:rPr>
          <w:b/>
          <w:sz w:val="28"/>
          <w:szCs w:val="20"/>
        </w:rPr>
      </w:pPr>
      <w:r w:rsidRPr="00056D20">
        <w:rPr>
          <w:b/>
          <w:sz w:val="28"/>
          <w:szCs w:val="20"/>
        </w:rPr>
        <w:t>Тулунский район</w:t>
      </w:r>
    </w:p>
    <w:p w:rsidR="00056D20" w:rsidRPr="00056D20" w:rsidRDefault="00056D20" w:rsidP="00056D20">
      <w:pPr>
        <w:jc w:val="center"/>
        <w:rPr>
          <w:b/>
          <w:sz w:val="26"/>
          <w:szCs w:val="20"/>
        </w:rPr>
      </w:pPr>
    </w:p>
    <w:p w:rsidR="00056D20" w:rsidRPr="00056D20" w:rsidRDefault="00056D20" w:rsidP="00056D20">
      <w:pPr>
        <w:keepNext/>
        <w:jc w:val="center"/>
        <w:outlineLvl w:val="1"/>
        <w:rPr>
          <w:b/>
          <w:sz w:val="28"/>
          <w:szCs w:val="20"/>
        </w:rPr>
      </w:pPr>
      <w:r w:rsidRPr="00056D20">
        <w:rPr>
          <w:b/>
          <w:sz w:val="32"/>
          <w:szCs w:val="20"/>
        </w:rPr>
        <w:t xml:space="preserve">  </w:t>
      </w:r>
      <w:r w:rsidRPr="00056D20">
        <w:rPr>
          <w:b/>
          <w:sz w:val="28"/>
          <w:szCs w:val="20"/>
        </w:rPr>
        <w:t>ДУМА ЕВДОКИМОВСКОГО  СЕЛЬСКОГО ПОСЕЛЕНИЯ</w:t>
      </w:r>
    </w:p>
    <w:p w:rsidR="00056D20" w:rsidRPr="00056D20" w:rsidRDefault="00056D20" w:rsidP="00056D20">
      <w:pPr>
        <w:rPr>
          <w:b/>
          <w:szCs w:val="20"/>
        </w:rPr>
      </w:pPr>
    </w:p>
    <w:p w:rsidR="00056D20" w:rsidRPr="00056D20" w:rsidRDefault="00056D20" w:rsidP="00056D20">
      <w:pPr>
        <w:jc w:val="center"/>
        <w:rPr>
          <w:b/>
          <w:sz w:val="32"/>
          <w:szCs w:val="20"/>
        </w:rPr>
      </w:pPr>
      <w:r w:rsidRPr="00056D20">
        <w:rPr>
          <w:b/>
          <w:sz w:val="32"/>
          <w:szCs w:val="20"/>
        </w:rPr>
        <w:t>Р Е Ш Е Н И Е</w:t>
      </w:r>
    </w:p>
    <w:p w:rsidR="00056D20" w:rsidRPr="00056D20" w:rsidRDefault="00056D20" w:rsidP="00056D20">
      <w:pPr>
        <w:jc w:val="center"/>
        <w:rPr>
          <w:b/>
          <w:szCs w:val="20"/>
        </w:rPr>
      </w:pPr>
    </w:p>
    <w:p w:rsidR="00056D20" w:rsidRPr="00056D20" w:rsidRDefault="00056D20" w:rsidP="00056D20">
      <w:pPr>
        <w:jc w:val="center"/>
        <w:rPr>
          <w:b/>
          <w:sz w:val="28"/>
          <w:szCs w:val="26"/>
        </w:rPr>
      </w:pPr>
      <w:r w:rsidRPr="00056D20">
        <w:rPr>
          <w:b/>
          <w:sz w:val="28"/>
          <w:szCs w:val="26"/>
        </w:rPr>
        <w:t>«____»_________2021 г.                                                                    №____</w:t>
      </w:r>
    </w:p>
    <w:p w:rsidR="00056D20" w:rsidRPr="00056D20" w:rsidRDefault="00056D20" w:rsidP="00056D20">
      <w:pPr>
        <w:jc w:val="center"/>
        <w:rPr>
          <w:b/>
          <w:sz w:val="28"/>
          <w:szCs w:val="26"/>
        </w:rPr>
      </w:pPr>
      <w:r w:rsidRPr="00056D20">
        <w:rPr>
          <w:b/>
          <w:sz w:val="28"/>
          <w:szCs w:val="26"/>
        </w:rPr>
        <w:t>с. Бадар</w:t>
      </w:r>
    </w:p>
    <w:p w:rsidR="00056D20" w:rsidRPr="00056D20" w:rsidRDefault="00056D20" w:rsidP="00056D20">
      <w:pPr>
        <w:keepNext/>
        <w:outlineLvl w:val="2"/>
        <w:rPr>
          <w:b/>
          <w:sz w:val="28"/>
          <w:szCs w:val="26"/>
        </w:rPr>
      </w:pPr>
    </w:p>
    <w:p w:rsidR="00056D20" w:rsidRPr="00056D20" w:rsidRDefault="00056D20" w:rsidP="00056D20">
      <w:pPr>
        <w:keepNext/>
        <w:outlineLvl w:val="2"/>
        <w:rPr>
          <w:b/>
          <w:sz w:val="28"/>
          <w:szCs w:val="26"/>
        </w:rPr>
      </w:pPr>
      <w:r w:rsidRPr="00056D20">
        <w:rPr>
          <w:b/>
          <w:sz w:val="28"/>
          <w:szCs w:val="26"/>
        </w:rPr>
        <w:t xml:space="preserve">Об исполнении  бюджета </w:t>
      </w:r>
    </w:p>
    <w:p w:rsidR="00056D20" w:rsidRPr="00056D20" w:rsidRDefault="00056D20" w:rsidP="00056D20">
      <w:pPr>
        <w:keepNext/>
        <w:outlineLvl w:val="2"/>
        <w:rPr>
          <w:b/>
          <w:sz w:val="28"/>
          <w:szCs w:val="26"/>
        </w:rPr>
      </w:pPr>
      <w:r w:rsidRPr="00056D20">
        <w:rPr>
          <w:b/>
          <w:sz w:val="28"/>
          <w:szCs w:val="26"/>
        </w:rPr>
        <w:t xml:space="preserve">Евдокимовского муниципального </w:t>
      </w:r>
    </w:p>
    <w:p w:rsidR="00056D20" w:rsidRPr="00056D20" w:rsidRDefault="00056D20" w:rsidP="00056D20">
      <w:pPr>
        <w:keepNext/>
        <w:outlineLvl w:val="2"/>
        <w:rPr>
          <w:b/>
          <w:sz w:val="28"/>
          <w:szCs w:val="26"/>
        </w:rPr>
      </w:pPr>
      <w:r w:rsidRPr="00056D20">
        <w:rPr>
          <w:b/>
          <w:sz w:val="28"/>
          <w:szCs w:val="26"/>
        </w:rPr>
        <w:t>образования за 2020 год</w:t>
      </w:r>
    </w:p>
    <w:p w:rsidR="00056D20" w:rsidRPr="00056D20" w:rsidRDefault="00056D20" w:rsidP="00056D20">
      <w:pPr>
        <w:rPr>
          <w:sz w:val="28"/>
          <w:szCs w:val="26"/>
        </w:rPr>
      </w:pPr>
    </w:p>
    <w:p w:rsidR="00056D20" w:rsidRPr="00056D20" w:rsidRDefault="00056D20" w:rsidP="00056D20">
      <w:pPr>
        <w:jc w:val="both"/>
        <w:rPr>
          <w:sz w:val="28"/>
          <w:szCs w:val="26"/>
        </w:rPr>
      </w:pPr>
      <w:r w:rsidRPr="00056D20">
        <w:rPr>
          <w:sz w:val="28"/>
          <w:szCs w:val="26"/>
        </w:rPr>
        <w:t>Руководствуясь Бюджетным кодексом РФ, Федеральным законом «Об общих принципах организации местного самоуправления в Российской Федерации», ст. 33,48 Устава Евдокимовского муниципального образования, Положением «О бюджетном процессе в Евдокимовском муниципальном образовании», Дума Евдокимовского сельского поселения</w:t>
      </w:r>
    </w:p>
    <w:p w:rsidR="00056D20" w:rsidRPr="00056D20" w:rsidRDefault="00056D20" w:rsidP="00056D20">
      <w:pPr>
        <w:jc w:val="center"/>
        <w:rPr>
          <w:sz w:val="28"/>
          <w:szCs w:val="26"/>
        </w:rPr>
      </w:pPr>
    </w:p>
    <w:p w:rsidR="00056D20" w:rsidRPr="00056D20" w:rsidRDefault="00056D20" w:rsidP="00056D20">
      <w:pPr>
        <w:jc w:val="center"/>
        <w:rPr>
          <w:sz w:val="28"/>
          <w:szCs w:val="26"/>
        </w:rPr>
      </w:pPr>
      <w:r w:rsidRPr="00056D20">
        <w:rPr>
          <w:sz w:val="28"/>
          <w:szCs w:val="26"/>
        </w:rPr>
        <w:t>Р Е Ш И Л А:</w:t>
      </w:r>
    </w:p>
    <w:p w:rsidR="00056D20" w:rsidRPr="00056D20" w:rsidRDefault="00056D20" w:rsidP="00056D20">
      <w:pPr>
        <w:jc w:val="center"/>
        <w:rPr>
          <w:sz w:val="28"/>
          <w:szCs w:val="26"/>
        </w:rPr>
      </w:pPr>
    </w:p>
    <w:p w:rsidR="00056D20" w:rsidRPr="00056D20" w:rsidRDefault="00056D20" w:rsidP="00056D20">
      <w:pPr>
        <w:autoSpaceDE w:val="0"/>
        <w:autoSpaceDN w:val="0"/>
        <w:adjustRightInd w:val="0"/>
        <w:jc w:val="both"/>
        <w:rPr>
          <w:sz w:val="28"/>
          <w:szCs w:val="26"/>
        </w:rPr>
      </w:pPr>
      <w:r w:rsidRPr="00056D20">
        <w:rPr>
          <w:sz w:val="28"/>
          <w:szCs w:val="26"/>
        </w:rPr>
        <w:t xml:space="preserve">1. Утвердить отчет об исполнении бюджета Евдокимовского муниципального образования за 2020 год по доходам в сумме </w:t>
      </w:r>
      <w:r w:rsidRPr="00056D20">
        <w:rPr>
          <w:b/>
          <w:sz w:val="28"/>
          <w:szCs w:val="26"/>
        </w:rPr>
        <w:t>21 611,9</w:t>
      </w:r>
      <w:r w:rsidRPr="00056D20">
        <w:rPr>
          <w:sz w:val="28"/>
          <w:szCs w:val="26"/>
        </w:rPr>
        <w:t xml:space="preserve"> тыс. рублей, по расходам в сумме </w:t>
      </w:r>
      <w:r w:rsidRPr="00056D20">
        <w:rPr>
          <w:b/>
          <w:sz w:val="28"/>
          <w:szCs w:val="26"/>
        </w:rPr>
        <w:t>23 040,8</w:t>
      </w:r>
      <w:r w:rsidRPr="00056D20">
        <w:rPr>
          <w:sz w:val="28"/>
          <w:szCs w:val="26"/>
        </w:rPr>
        <w:t xml:space="preserve"> тыс. рублей, </w:t>
      </w:r>
      <w:r w:rsidRPr="00056D20">
        <w:rPr>
          <w:sz w:val="26"/>
          <w:szCs w:val="26"/>
        </w:rPr>
        <w:t>с превышением расходов над доходами (дефицит бюджета)</w:t>
      </w:r>
      <w:r w:rsidRPr="00056D20">
        <w:rPr>
          <w:sz w:val="28"/>
          <w:szCs w:val="26"/>
        </w:rPr>
        <w:t xml:space="preserve"> в сумме </w:t>
      </w:r>
      <w:r w:rsidRPr="00056D20">
        <w:rPr>
          <w:b/>
          <w:sz w:val="28"/>
          <w:szCs w:val="26"/>
        </w:rPr>
        <w:t>1 428,9</w:t>
      </w:r>
      <w:r w:rsidRPr="00056D20">
        <w:rPr>
          <w:sz w:val="28"/>
          <w:szCs w:val="26"/>
        </w:rPr>
        <w:t xml:space="preserve"> тыс. рублей и со следующими показателями:</w:t>
      </w:r>
    </w:p>
    <w:p w:rsidR="00056D20" w:rsidRPr="00056D20" w:rsidRDefault="00056D20" w:rsidP="00056D20">
      <w:pPr>
        <w:jc w:val="both"/>
        <w:rPr>
          <w:sz w:val="28"/>
          <w:szCs w:val="26"/>
        </w:rPr>
      </w:pPr>
      <w:r w:rsidRPr="00056D20">
        <w:rPr>
          <w:sz w:val="28"/>
          <w:szCs w:val="26"/>
        </w:rPr>
        <w:t>1) доходов бюджета Евдокимовского муниципального образования по кодам классификации доходов бюджетов за 2020 год согласно приложению № 1 к настоящему решению;</w:t>
      </w:r>
    </w:p>
    <w:p w:rsidR="00056D20" w:rsidRPr="00056D20" w:rsidRDefault="00056D20" w:rsidP="00056D20">
      <w:pPr>
        <w:jc w:val="both"/>
        <w:rPr>
          <w:sz w:val="28"/>
          <w:szCs w:val="26"/>
        </w:rPr>
      </w:pPr>
      <w:r w:rsidRPr="00056D20">
        <w:rPr>
          <w:sz w:val="28"/>
          <w:szCs w:val="26"/>
        </w:rPr>
        <w:t>2) расходов бюджета Евдокимовского муниципального образования по ведомственной структуре расходов бюджета Евдокимовского муниципального образования за 2020 год согласно приложению № 2 к настоящему решению;</w:t>
      </w:r>
    </w:p>
    <w:p w:rsidR="00056D20" w:rsidRPr="00056D20" w:rsidRDefault="00056D20" w:rsidP="00056D20">
      <w:pPr>
        <w:jc w:val="both"/>
        <w:rPr>
          <w:sz w:val="28"/>
          <w:szCs w:val="26"/>
        </w:rPr>
      </w:pPr>
      <w:r w:rsidRPr="00056D20">
        <w:rPr>
          <w:sz w:val="28"/>
          <w:szCs w:val="26"/>
        </w:rPr>
        <w:t>3) расходов бюджета Евдокимовского муниципального образования по разделам и подразделам классификации расходов бюджетов за 2020 год согласно приложению № 3 к настоящему решению;</w:t>
      </w:r>
    </w:p>
    <w:p w:rsidR="00056D20" w:rsidRPr="00056D20" w:rsidRDefault="00056D20" w:rsidP="00056D20">
      <w:pPr>
        <w:tabs>
          <w:tab w:val="left" w:pos="993"/>
        </w:tabs>
        <w:jc w:val="both"/>
        <w:rPr>
          <w:sz w:val="28"/>
          <w:szCs w:val="26"/>
        </w:rPr>
      </w:pPr>
      <w:r w:rsidRPr="00056D20">
        <w:rPr>
          <w:sz w:val="28"/>
          <w:szCs w:val="26"/>
        </w:rPr>
        <w:t>4) источников финансирования дефицита бюджета Евдокимовского муниципального образования по кодам классификации источников финансирования дефицитов бюджетов за 2020 год согласно приложению № 4 к настоящему решению;</w:t>
      </w:r>
    </w:p>
    <w:p w:rsidR="00056D20" w:rsidRPr="00056D20" w:rsidRDefault="00056D20" w:rsidP="00056D20">
      <w:pPr>
        <w:tabs>
          <w:tab w:val="left" w:pos="426"/>
        </w:tabs>
        <w:jc w:val="both"/>
        <w:rPr>
          <w:sz w:val="28"/>
          <w:szCs w:val="26"/>
        </w:rPr>
      </w:pPr>
      <w:r w:rsidRPr="00056D20">
        <w:rPr>
          <w:sz w:val="28"/>
          <w:szCs w:val="26"/>
        </w:rPr>
        <w:t>2. 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056D20" w:rsidRPr="00056D20" w:rsidRDefault="00056D20" w:rsidP="00056D20">
      <w:pPr>
        <w:autoSpaceDE w:val="0"/>
        <w:autoSpaceDN w:val="0"/>
        <w:adjustRightInd w:val="0"/>
        <w:jc w:val="both"/>
        <w:rPr>
          <w:sz w:val="28"/>
          <w:szCs w:val="26"/>
        </w:rPr>
      </w:pPr>
    </w:p>
    <w:p w:rsidR="00056D20" w:rsidRPr="00056D20" w:rsidRDefault="00056D20" w:rsidP="00056D20">
      <w:pPr>
        <w:rPr>
          <w:sz w:val="25"/>
          <w:szCs w:val="25"/>
        </w:rPr>
      </w:pPr>
    </w:p>
    <w:p w:rsidR="00056D20" w:rsidRPr="00056D20" w:rsidRDefault="00056D20" w:rsidP="00056D20">
      <w:pPr>
        <w:rPr>
          <w:sz w:val="28"/>
          <w:szCs w:val="25"/>
        </w:rPr>
      </w:pPr>
      <w:r w:rsidRPr="00056D20">
        <w:rPr>
          <w:sz w:val="28"/>
          <w:szCs w:val="25"/>
        </w:rPr>
        <w:t>Глава  Евдокимовского сельского поселения                                           В.Н. Копанев</w:t>
      </w:r>
    </w:p>
    <w:p w:rsidR="00056D20" w:rsidRPr="00056D20" w:rsidRDefault="00056D20" w:rsidP="00056D20">
      <w:pPr>
        <w:rPr>
          <w:sz w:val="28"/>
          <w:szCs w:val="25"/>
        </w:rPr>
      </w:pPr>
    </w:p>
    <w:p w:rsidR="00056D20" w:rsidRPr="00056D20" w:rsidRDefault="00056D20" w:rsidP="00056D20">
      <w:pPr>
        <w:rPr>
          <w:sz w:val="28"/>
          <w:szCs w:val="25"/>
        </w:rPr>
      </w:pPr>
    </w:p>
    <w:p w:rsidR="00056D20" w:rsidRPr="00056D20" w:rsidRDefault="00056D20" w:rsidP="00056D20">
      <w:pPr>
        <w:rPr>
          <w:sz w:val="28"/>
          <w:szCs w:val="25"/>
        </w:rPr>
      </w:pPr>
    </w:p>
    <w:p w:rsidR="00056D20" w:rsidRPr="00056D20" w:rsidRDefault="00056D20" w:rsidP="00056D20">
      <w:pPr>
        <w:rPr>
          <w:sz w:val="28"/>
          <w:szCs w:val="25"/>
        </w:rPr>
      </w:pPr>
    </w:p>
    <w:p w:rsidR="00056D20" w:rsidRPr="00056D20" w:rsidRDefault="00056D20" w:rsidP="00056D20">
      <w:pPr>
        <w:jc w:val="right"/>
        <w:rPr>
          <w:sz w:val="22"/>
          <w:szCs w:val="22"/>
        </w:rPr>
      </w:pPr>
      <w:r w:rsidRPr="00056D20">
        <w:rPr>
          <w:sz w:val="22"/>
          <w:szCs w:val="22"/>
        </w:rPr>
        <w:t xml:space="preserve">Приложение №1 </w:t>
      </w:r>
    </w:p>
    <w:p w:rsidR="00056D20" w:rsidRPr="00056D20" w:rsidRDefault="00056D20" w:rsidP="00056D20">
      <w:pPr>
        <w:jc w:val="right"/>
        <w:rPr>
          <w:sz w:val="22"/>
          <w:szCs w:val="22"/>
        </w:rPr>
      </w:pPr>
      <w:r w:rsidRPr="00056D20">
        <w:rPr>
          <w:sz w:val="22"/>
          <w:szCs w:val="22"/>
        </w:rPr>
        <w:t>к решению Думы Евдокимовского</w:t>
      </w:r>
    </w:p>
    <w:p w:rsidR="00056D20" w:rsidRPr="00056D20" w:rsidRDefault="00056D20" w:rsidP="00056D20">
      <w:pPr>
        <w:jc w:val="right"/>
        <w:rPr>
          <w:sz w:val="22"/>
          <w:szCs w:val="22"/>
        </w:rPr>
      </w:pPr>
      <w:r w:rsidRPr="00056D20">
        <w:rPr>
          <w:sz w:val="22"/>
          <w:szCs w:val="22"/>
        </w:rPr>
        <w:t>сельского поселения</w:t>
      </w:r>
    </w:p>
    <w:p w:rsidR="00056D20" w:rsidRPr="00056D20" w:rsidRDefault="00056D20" w:rsidP="00056D20">
      <w:pPr>
        <w:jc w:val="right"/>
        <w:rPr>
          <w:sz w:val="22"/>
          <w:szCs w:val="22"/>
        </w:rPr>
      </w:pPr>
      <w:r w:rsidRPr="00056D20">
        <w:rPr>
          <w:sz w:val="22"/>
          <w:szCs w:val="22"/>
        </w:rPr>
        <w:t>«Об исполнении бюджета</w:t>
      </w:r>
    </w:p>
    <w:p w:rsidR="00056D20" w:rsidRPr="00056D20" w:rsidRDefault="00056D20" w:rsidP="00056D20">
      <w:pPr>
        <w:jc w:val="right"/>
        <w:rPr>
          <w:sz w:val="22"/>
          <w:szCs w:val="22"/>
        </w:rPr>
      </w:pPr>
      <w:r w:rsidRPr="00056D20">
        <w:rPr>
          <w:sz w:val="22"/>
          <w:szCs w:val="22"/>
        </w:rPr>
        <w:t>Евдокимовского муниципального</w:t>
      </w:r>
    </w:p>
    <w:p w:rsidR="00056D20" w:rsidRPr="00056D20" w:rsidRDefault="00056D20" w:rsidP="00056D20">
      <w:pPr>
        <w:jc w:val="right"/>
        <w:rPr>
          <w:sz w:val="22"/>
          <w:szCs w:val="22"/>
        </w:rPr>
      </w:pPr>
      <w:r w:rsidRPr="00056D20">
        <w:rPr>
          <w:sz w:val="22"/>
          <w:szCs w:val="22"/>
        </w:rPr>
        <w:t>Образования за 2020 год»</w:t>
      </w:r>
    </w:p>
    <w:p w:rsidR="00056D20" w:rsidRPr="00056D20" w:rsidRDefault="00056D20" w:rsidP="00056D20">
      <w:pPr>
        <w:jc w:val="right"/>
        <w:rPr>
          <w:sz w:val="28"/>
          <w:szCs w:val="25"/>
        </w:rPr>
      </w:pPr>
      <w:r w:rsidRPr="00056D20">
        <w:rPr>
          <w:sz w:val="22"/>
          <w:szCs w:val="22"/>
        </w:rPr>
        <w:t>От «     »       2021г. №</w:t>
      </w:r>
      <w:r w:rsidRPr="00056D20">
        <w:rPr>
          <w:sz w:val="28"/>
          <w:szCs w:val="25"/>
        </w:rPr>
        <w:t xml:space="preserve">                                                                                                                                         </w:t>
      </w:r>
    </w:p>
    <w:tbl>
      <w:tblPr>
        <w:tblW w:w="13000" w:type="dxa"/>
        <w:tblInd w:w="108" w:type="dxa"/>
        <w:tblLook w:val="04A0" w:firstRow="1" w:lastRow="0" w:firstColumn="1" w:lastColumn="0" w:noHBand="0" w:noVBand="1"/>
      </w:tblPr>
      <w:tblGrid>
        <w:gridCol w:w="7300"/>
        <w:gridCol w:w="1700"/>
        <w:gridCol w:w="2320"/>
        <w:gridCol w:w="1680"/>
      </w:tblGrid>
      <w:tr w:rsidR="00056D20" w:rsidRPr="00056D20" w:rsidTr="00637A15">
        <w:trPr>
          <w:trHeight w:val="870"/>
        </w:trPr>
        <w:tc>
          <w:tcPr>
            <w:tcW w:w="13000" w:type="dxa"/>
            <w:gridSpan w:val="4"/>
            <w:tcBorders>
              <w:top w:val="nil"/>
              <w:left w:val="nil"/>
              <w:bottom w:val="nil"/>
              <w:right w:val="nil"/>
            </w:tcBorders>
            <w:shd w:val="clear" w:color="auto" w:fill="auto"/>
            <w:vAlign w:val="bottom"/>
            <w:hideMark/>
          </w:tcPr>
          <w:p w:rsidR="00056D20" w:rsidRPr="00056D20" w:rsidRDefault="00056D20" w:rsidP="00056D20">
            <w:pPr>
              <w:rPr>
                <w:b/>
                <w:bCs/>
              </w:rPr>
            </w:pPr>
            <w:r w:rsidRPr="00056D20">
              <w:rPr>
                <w:b/>
                <w:bCs/>
              </w:rPr>
              <w:t xml:space="preserve">                          Доходы бюджета Евдокимовского муниципального образования по кодам </w:t>
            </w:r>
          </w:p>
          <w:p w:rsidR="00056D20" w:rsidRPr="00056D20" w:rsidRDefault="00056D20" w:rsidP="00056D20">
            <w:pPr>
              <w:jc w:val="center"/>
              <w:rPr>
                <w:b/>
                <w:bCs/>
              </w:rPr>
            </w:pPr>
            <w:r w:rsidRPr="00056D20">
              <w:rPr>
                <w:b/>
                <w:bCs/>
              </w:rPr>
              <w:t>классификации доходов бюджетов за 2020 год</w:t>
            </w:r>
          </w:p>
        </w:tc>
      </w:tr>
      <w:tr w:rsidR="00056D20" w:rsidRPr="00056D20" w:rsidTr="00637A15">
        <w:trPr>
          <w:trHeight w:val="285"/>
        </w:trPr>
        <w:tc>
          <w:tcPr>
            <w:tcW w:w="7300" w:type="dxa"/>
            <w:tcBorders>
              <w:top w:val="nil"/>
              <w:left w:val="nil"/>
              <w:bottom w:val="nil"/>
              <w:right w:val="nil"/>
            </w:tcBorders>
            <w:shd w:val="clear" w:color="auto" w:fill="auto"/>
            <w:vAlign w:val="bottom"/>
            <w:hideMark/>
          </w:tcPr>
          <w:p w:rsidR="00056D20" w:rsidRPr="00056D20" w:rsidRDefault="00056D20" w:rsidP="00056D20">
            <w:pPr>
              <w:jc w:val="center"/>
              <w:rPr>
                <w:b/>
                <w:bCs/>
              </w:rPr>
            </w:pPr>
          </w:p>
        </w:tc>
        <w:tc>
          <w:tcPr>
            <w:tcW w:w="1700" w:type="dxa"/>
            <w:tcBorders>
              <w:top w:val="nil"/>
              <w:left w:val="nil"/>
              <w:bottom w:val="nil"/>
              <w:right w:val="nil"/>
            </w:tcBorders>
            <w:shd w:val="clear" w:color="auto" w:fill="auto"/>
            <w:vAlign w:val="bottom"/>
            <w:hideMark/>
          </w:tcPr>
          <w:p w:rsidR="00056D20" w:rsidRPr="00056D20" w:rsidRDefault="00056D20" w:rsidP="00056D20">
            <w:pPr>
              <w:jc w:val="center"/>
              <w:rPr>
                <w:sz w:val="20"/>
                <w:szCs w:val="20"/>
              </w:rPr>
            </w:pPr>
          </w:p>
        </w:tc>
        <w:tc>
          <w:tcPr>
            <w:tcW w:w="2320" w:type="dxa"/>
            <w:tcBorders>
              <w:top w:val="nil"/>
              <w:left w:val="nil"/>
              <w:bottom w:val="nil"/>
              <w:right w:val="nil"/>
            </w:tcBorders>
            <w:shd w:val="clear" w:color="auto" w:fill="auto"/>
            <w:vAlign w:val="bottom"/>
            <w:hideMark/>
          </w:tcPr>
          <w:p w:rsidR="00056D20" w:rsidRPr="00056D20" w:rsidRDefault="00056D20" w:rsidP="00056D20">
            <w:pPr>
              <w:jc w:val="center"/>
              <w:rPr>
                <w:sz w:val="20"/>
                <w:szCs w:val="20"/>
              </w:rPr>
            </w:pPr>
          </w:p>
        </w:tc>
        <w:tc>
          <w:tcPr>
            <w:tcW w:w="1680" w:type="dxa"/>
            <w:tcBorders>
              <w:top w:val="nil"/>
              <w:left w:val="nil"/>
              <w:bottom w:val="nil"/>
              <w:right w:val="nil"/>
            </w:tcBorders>
            <w:shd w:val="clear" w:color="auto" w:fill="auto"/>
            <w:vAlign w:val="bottom"/>
            <w:hideMark/>
          </w:tcPr>
          <w:p w:rsidR="00056D20" w:rsidRPr="00056D20" w:rsidRDefault="00056D20" w:rsidP="00056D20">
            <w:pPr>
              <w:jc w:val="center"/>
              <w:rPr>
                <w:sz w:val="20"/>
                <w:szCs w:val="20"/>
              </w:rPr>
            </w:pPr>
          </w:p>
        </w:tc>
      </w:tr>
      <w:tr w:rsidR="00056D20" w:rsidRPr="00056D20" w:rsidTr="00637A15">
        <w:trPr>
          <w:trHeight w:val="255"/>
        </w:trPr>
        <w:tc>
          <w:tcPr>
            <w:tcW w:w="7300" w:type="dxa"/>
            <w:tcBorders>
              <w:top w:val="nil"/>
              <w:left w:val="nil"/>
              <w:bottom w:val="nil"/>
              <w:right w:val="nil"/>
            </w:tcBorders>
            <w:shd w:val="clear" w:color="auto" w:fill="auto"/>
            <w:noWrap/>
            <w:vAlign w:val="bottom"/>
            <w:hideMark/>
          </w:tcPr>
          <w:p w:rsidR="00056D20" w:rsidRPr="00056D20" w:rsidRDefault="00056D20" w:rsidP="00056D20">
            <w:pPr>
              <w:jc w:val="center"/>
              <w:rPr>
                <w:sz w:val="20"/>
                <w:szCs w:val="20"/>
              </w:rPr>
            </w:pPr>
          </w:p>
        </w:tc>
        <w:tc>
          <w:tcPr>
            <w:tcW w:w="1700"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320"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1680" w:type="dxa"/>
            <w:tcBorders>
              <w:top w:val="nil"/>
              <w:left w:val="nil"/>
              <w:bottom w:val="nil"/>
              <w:right w:val="nil"/>
            </w:tcBorders>
            <w:shd w:val="clear" w:color="auto" w:fill="auto"/>
            <w:noWrap/>
            <w:vAlign w:val="bottom"/>
            <w:hideMark/>
          </w:tcPr>
          <w:p w:rsidR="00056D20" w:rsidRPr="00056D20" w:rsidRDefault="00056D20" w:rsidP="00056D20">
            <w:pPr>
              <w:rPr>
                <w:sz w:val="22"/>
                <w:szCs w:val="22"/>
              </w:rPr>
            </w:pPr>
            <w:r w:rsidRPr="00056D20">
              <w:rPr>
                <w:sz w:val="22"/>
                <w:szCs w:val="22"/>
              </w:rPr>
              <w:t xml:space="preserve">       тыс. руб.</w:t>
            </w:r>
          </w:p>
        </w:tc>
      </w:tr>
    </w:tbl>
    <w:p w:rsidR="00056D20" w:rsidRPr="00056D20" w:rsidRDefault="00056D20" w:rsidP="00056D20">
      <w:pPr>
        <w:jc w:val="right"/>
        <w:rPr>
          <w:sz w:val="22"/>
          <w:szCs w:val="22"/>
        </w:rPr>
      </w:pPr>
      <w:r w:rsidRPr="00056D20">
        <w:rPr>
          <w:sz w:val="22"/>
          <w:szCs w:val="22"/>
        </w:rPr>
        <w:t>Тыс.руб</w:t>
      </w:r>
    </w:p>
    <w:tbl>
      <w:tblPr>
        <w:tblW w:w="10082" w:type="dxa"/>
        <w:tblInd w:w="113" w:type="dxa"/>
        <w:tblLayout w:type="fixed"/>
        <w:tblLook w:val="04A0" w:firstRow="1" w:lastRow="0" w:firstColumn="1" w:lastColumn="0" w:noHBand="0" w:noVBand="1"/>
      </w:tblPr>
      <w:tblGrid>
        <w:gridCol w:w="4960"/>
        <w:gridCol w:w="1443"/>
        <w:gridCol w:w="2428"/>
        <w:gridCol w:w="1251"/>
      </w:tblGrid>
      <w:tr w:rsidR="00056D20" w:rsidRPr="00056D20" w:rsidTr="00056D20">
        <w:trPr>
          <w:trHeight w:val="300"/>
        </w:trPr>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sz w:val="22"/>
                <w:szCs w:val="22"/>
              </w:rPr>
            </w:pPr>
            <w:r w:rsidRPr="00056D20">
              <w:rPr>
                <w:sz w:val="22"/>
                <w:szCs w:val="22"/>
              </w:rPr>
              <w:t>Наименование показателя</w:t>
            </w:r>
          </w:p>
        </w:tc>
        <w:tc>
          <w:tcPr>
            <w:tcW w:w="3871" w:type="dxa"/>
            <w:gridSpan w:val="2"/>
            <w:tcBorders>
              <w:top w:val="single" w:sz="4" w:space="0" w:color="auto"/>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sz w:val="22"/>
                <w:szCs w:val="22"/>
              </w:rPr>
            </w:pPr>
            <w:r w:rsidRPr="00056D20">
              <w:rPr>
                <w:sz w:val="22"/>
                <w:szCs w:val="22"/>
              </w:rPr>
              <w:t>Код  бюджетной классификации Российской Федерации</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sz w:val="22"/>
                <w:szCs w:val="22"/>
              </w:rPr>
            </w:pPr>
            <w:r w:rsidRPr="00056D20">
              <w:rPr>
                <w:sz w:val="22"/>
                <w:szCs w:val="22"/>
              </w:rPr>
              <w:t xml:space="preserve"> Кассовое исполнение     </w:t>
            </w:r>
          </w:p>
        </w:tc>
      </w:tr>
      <w:tr w:rsidR="00056D20" w:rsidRPr="00056D20" w:rsidTr="00056D20">
        <w:trPr>
          <w:trHeight w:val="900"/>
        </w:trPr>
        <w:tc>
          <w:tcPr>
            <w:tcW w:w="4960" w:type="dxa"/>
            <w:vMerge/>
            <w:tcBorders>
              <w:top w:val="single" w:sz="4" w:space="0" w:color="auto"/>
              <w:left w:val="single" w:sz="4" w:space="0" w:color="auto"/>
              <w:bottom w:val="single" w:sz="4" w:space="0" w:color="auto"/>
              <w:right w:val="single" w:sz="4" w:space="0" w:color="auto"/>
            </w:tcBorders>
            <w:vAlign w:val="center"/>
            <w:hideMark/>
          </w:tcPr>
          <w:p w:rsidR="00056D20" w:rsidRPr="00056D20" w:rsidRDefault="00056D20" w:rsidP="00056D20">
            <w:pPr>
              <w:rPr>
                <w:sz w:val="22"/>
                <w:szCs w:val="22"/>
              </w:rPr>
            </w:pP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sz w:val="22"/>
                <w:szCs w:val="22"/>
              </w:rPr>
            </w:pPr>
            <w:r w:rsidRPr="00056D20">
              <w:rPr>
                <w:sz w:val="22"/>
                <w:szCs w:val="22"/>
              </w:rPr>
              <w:t>главного администратора доходов</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sz w:val="22"/>
                <w:szCs w:val="22"/>
              </w:rPr>
            </w:pPr>
            <w:r w:rsidRPr="00056D20">
              <w:rPr>
                <w:sz w:val="22"/>
                <w:szCs w:val="22"/>
              </w:rPr>
              <w:t>доходов бюджета сельского поселения</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056D20" w:rsidRPr="00056D20" w:rsidRDefault="00056D20" w:rsidP="00056D20">
            <w:pPr>
              <w:rPr>
                <w:sz w:val="22"/>
                <w:szCs w:val="22"/>
              </w:rPr>
            </w:pPr>
          </w:p>
        </w:tc>
      </w:tr>
      <w:tr w:rsidR="00056D20" w:rsidRPr="00056D20" w:rsidTr="00056D20">
        <w:trPr>
          <w:trHeight w:val="285"/>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056D20" w:rsidRPr="00056D20" w:rsidRDefault="00056D20" w:rsidP="00056D20">
            <w:pPr>
              <w:rPr>
                <w:b/>
                <w:bCs/>
                <w:sz w:val="22"/>
                <w:szCs w:val="22"/>
              </w:rPr>
            </w:pPr>
            <w:r w:rsidRPr="00056D20">
              <w:rPr>
                <w:b/>
                <w:bCs/>
                <w:sz w:val="22"/>
                <w:szCs w:val="22"/>
              </w:rPr>
              <w:t xml:space="preserve"> ДОХОДЫ, ВСЕГО</w:t>
            </w:r>
          </w:p>
        </w:tc>
        <w:tc>
          <w:tcPr>
            <w:tcW w:w="1443"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rPr>
                <w:b/>
                <w:bCs/>
                <w:sz w:val="22"/>
                <w:szCs w:val="22"/>
              </w:rPr>
            </w:pPr>
            <w:r w:rsidRPr="00056D20">
              <w:rPr>
                <w:b/>
                <w:bCs/>
                <w:sz w:val="22"/>
                <w:szCs w:val="22"/>
              </w:rPr>
              <w:t> </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b/>
                <w:bCs/>
                <w:sz w:val="22"/>
                <w:szCs w:val="22"/>
              </w:rPr>
            </w:pPr>
            <w:r w:rsidRPr="00056D20">
              <w:rPr>
                <w:b/>
                <w:bCs/>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rsidR="00056D20" w:rsidRPr="00056D20" w:rsidRDefault="00056D20" w:rsidP="00056D20">
            <w:pPr>
              <w:jc w:val="right"/>
              <w:rPr>
                <w:b/>
                <w:bCs/>
                <w:sz w:val="22"/>
                <w:szCs w:val="22"/>
              </w:rPr>
            </w:pPr>
            <w:r w:rsidRPr="00056D20">
              <w:rPr>
                <w:b/>
                <w:bCs/>
                <w:sz w:val="22"/>
                <w:szCs w:val="22"/>
              </w:rPr>
              <w:t>21 611,9</w:t>
            </w:r>
          </w:p>
        </w:tc>
      </w:tr>
      <w:tr w:rsidR="00056D20" w:rsidRPr="00056D20" w:rsidTr="00056D20">
        <w:trPr>
          <w:trHeight w:val="28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rPr>
                <w:b/>
                <w:bCs/>
                <w:sz w:val="22"/>
                <w:szCs w:val="22"/>
              </w:rPr>
            </w:pPr>
            <w:r w:rsidRPr="00056D20">
              <w:rPr>
                <w:b/>
                <w:bCs/>
                <w:sz w:val="22"/>
                <w:szCs w:val="22"/>
              </w:rPr>
              <w:t>Федеральное казначейство</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sz w:val="22"/>
                <w:szCs w:val="22"/>
              </w:rPr>
            </w:pPr>
            <w:r w:rsidRPr="00056D20">
              <w:rPr>
                <w:b/>
                <w:bCs/>
                <w:sz w:val="22"/>
                <w:szCs w:val="22"/>
              </w:rPr>
              <w:t>100</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sz w:val="22"/>
                <w:szCs w:val="22"/>
              </w:rPr>
            </w:pPr>
            <w:r w:rsidRPr="00056D20">
              <w:rPr>
                <w:b/>
                <w:bCs/>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b/>
                <w:bCs/>
                <w:sz w:val="22"/>
                <w:szCs w:val="22"/>
              </w:rPr>
            </w:pPr>
            <w:r w:rsidRPr="00056D20">
              <w:rPr>
                <w:b/>
                <w:bCs/>
                <w:sz w:val="22"/>
                <w:szCs w:val="22"/>
              </w:rPr>
              <w:t>2 406,7</w:t>
            </w:r>
          </w:p>
        </w:tc>
      </w:tr>
      <w:tr w:rsidR="00056D20" w:rsidRPr="00056D20" w:rsidTr="00056D20">
        <w:trPr>
          <w:trHeight w:val="18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100</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1.03.02231.01.0000.110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1 110,1</w:t>
            </w:r>
          </w:p>
        </w:tc>
      </w:tr>
      <w:tr w:rsidR="00056D20" w:rsidRPr="00056D20" w:rsidTr="00056D20">
        <w:trPr>
          <w:trHeight w:val="21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100</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1.03.02241.01.0000.110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7,9</w:t>
            </w:r>
          </w:p>
        </w:tc>
      </w:tr>
      <w:tr w:rsidR="00056D20" w:rsidRPr="00056D20" w:rsidTr="00056D20">
        <w:trPr>
          <w:trHeight w:val="18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100</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1.03.02251.01.0000.110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1 493,3</w:t>
            </w:r>
          </w:p>
        </w:tc>
      </w:tr>
      <w:tr w:rsidR="00056D20" w:rsidRPr="00056D20" w:rsidTr="00056D20">
        <w:trPr>
          <w:trHeight w:val="18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100</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1.03.02261.01.0000.110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-204,6</w:t>
            </w:r>
          </w:p>
        </w:tc>
      </w:tr>
      <w:tr w:rsidR="00056D20" w:rsidRPr="00056D20" w:rsidTr="00056D20">
        <w:trPr>
          <w:trHeight w:val="28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rPr>
                <w:b/>
                <w:bCs/>
                <w:sz w:val="22"/>
                <w:szCs w:val="22"/>
              </w:rPr>
            </w:pPr>
            <w:r w:rsidRPr="00056D20">
              <w:rPr>
                <w:b/>
                <w:bCs/>
                <w:sz w:val="22"/>
                <w:szCs w:val="22"/>
              </w:rPr>
              <w:t>Федеральная налоговая служба</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sz w:val="22"/>
                <w:szCs w:val="22"/>
              </w:rPr>
            </w:pPr>
            <w:r w:rsidRPr="00056D20">
              <w:rPr>
                <w:b/>
                <w:bCs/>
                <w:sz w:val="22"/>
                <w:szCs w:val="22"/>
              </w:rPr>
              <w:t>182</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sz w:val="22"/>
                <w:szCs w:val="22"/>
              </w:rPr>
            </w:pPr>
            <w:r w:rsidRPr="00056D20">
              <w:rPr>
                <w:b/>
                <w:bCs/>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b/>
                <w:bCs/>
                <w:sz w:val="22"/>
                <w:szCs w:val="22"/>
              </w:rPr>
            </w:pPr>
            <w:r w:rsidRPr="00056D20">
              <w:rPr>
                <w:b/>
                <w:bCs/>
                <w:sz w:val="22"/>
                <w:szCs w:val="22"/>
              </w:rPr>
              <w:t>756,2</w:t>
            </w:r>
          </w:p>
        </w:tc>
      </w:tr>
      <w:tr w:rsidR="00056D20" w:rsidRPr="00056D20" w:rsidTr="00056D20">
        <w:trPr>
          <w:trHeight w:val="18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182</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1.01.02010.01.1000.110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404,2</w:t>
            </w:r>
          </w:p>
        </w:tc>
      </w:tr>
      <w:tr w:rsidR="00056D20" w:rsidRPr="00056D20" w:rsidTr="00056D20">
        <w:trPr>
          <w:trHeight w:val="18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182</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1.01.02010.01.3000.110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0,8</w:t>
            </w:r>
          </w:p>
        </w:tc>
      </w:tr>
      <w:tr w:rsidR="00056D20" w:rsidRPr="00056D20" w:rsidTr="00056D20">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182</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1.01.02030.01.1000.110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55,9</w:t>
            </w:r>
          </w:p>
        </w:tc>
      </w:tr>
      <w:tr w:rsidR="00056D20" w:rsidRPr="00056D20" w:rsidTr="00056D20">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182</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1.01.02030.01.2100.110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0,1</w:t>
            </w:r>
          </w:p>
        </w:tc>
      </w:tr>
      <w:tr w:rsidR="00056D20" w:rsidRPr="00056D20" w:rsidTr="00056D20">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182</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1.05.03010.01.1000.110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27,9</w:t>
            </w:r>
          </w:p>
        </w:tc>
      </w:tr>
      <w:tr w:rsidR="00056D20" w:rsidRPr="00056D20" w:rsidTr="00056D20">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Единый сельскохозяйственный налог (пени по соответствующему платежу)</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182</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1.05.03010.01.2100.110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0,1</w:t>
            </w:r>
          </w:p>
        </w:tc>
      </w:tr>
      <w:tr w:rsidR="00056D20" w:rsidRPr="00056D20" w:rsidTr="00056D20">
        <w:trPr>
          <w:trHeight w:val="15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182</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1.06.01030.10.1000.110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22,4</w:t>
            </w:r>
          </w:p>
        </w:tc>
      </w:tr>
      <w:tr w:rsidR="00056D20" w:rsidRPr="00056D20" w:rsidTr="00056D20">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182</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1.06.01030.10.2100.110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1,2</w:t>
            </w:r>
          </w:p>
        </w:tc>
      </w:tr>
      <w:tr w:rsidR="00056D20" w:rsidRPr="00056D20" w:rsidTr="00056D20">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182</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1.06.06033.10.1000.110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210,8</w:t>
            </w:r>
          </w:p>
        </w:tc>
      </w:tr>
      <w:tr w:rsidR="00056D20" w:rsidRPr="00056D20" w:rsidTr="00056D20">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182</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1.06.06033.10.2100.110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7,0</w:t>
            </w:r>
          </w:p>
        </w:tc>
      </w:tr>
      <w:tr w:rsidR="00056D20" w:rsidRPr="00056D20" w:rsidTr="00056D20">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182</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1.06.06043.10.1000.110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23,5</w:t>
            </w:r>
          </w:p>
        </w:tc>
      </w:tr>
      <w:tr w:rsidR="00056D20" w:rsidRPr="00056D20" w:rsidTr="00056D20">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182</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1.06.06043.10.2100.110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2,3</w:t>
            </w:r>
          </w:p>
        </w:tc>
      </w:tr>
      <w:tr w:rsidR="00056D20" w:rsidRPr="00056D20" w:rsidTr="00056D20">
        <w:trPr>
          <w:trHeight w:val="28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rPr>
                <w:b/>
                <w:bCs/>
                <w:sz w:val="22"/>
                <w:szCs w:val="22"/>
              </w:rPr>
            </w:pPr>
            <w:r w:rsidRPr="00056D20">
              <w:rPr>
                <w:b/>
                <w:bCs/>
                <w:sz w:val="22"/>
                <w:szCs w:val="22"/>
              </w:rPr>
              <w:t>Администрация Евдокимовского сельского поселения</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sz w:val="22"/>
                <w:szCs w:val="22"/>
              </w:rPr>
            </w:pPr>
            <w:r w:rsidRPr="00056D20">
              <w:rPr>
                <w:b/>
                <w:bCs/>
                <w:sz w:val="22"/>
                <w:szCs w:val="22"/>
              </w:rPr>
              <w:t>921</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sz w:val="22"/>
                <w:szCs w:val="22"/>
              </w:rPr>
            </w:pPr>
            <w:r w:rsidRPr="00056D20">
              <w:rPr>
                <w:b/>
                <w:bCs/>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b/>
                <w:bCs/>
                <w:sz w:val="22"/>
                <w:szCs w:val="22"/>
              </w:rPr>
            </w:pPr>
            <w:r w:rsidRPr="00056D20">
              <w:rPr>
                <w:b/>
                <w:bCs/>
                <w:sz w:val="22"/>
                <w:szCs w:val="22"/>
              </w:rPr>
              <w:t>18 449,0</w:t>
            </w:r>
          </w:p>
        </w:tc>
      </w:tr>
      <w:tr w:rsidR="00056D20" w:rsidRPr="00056D20" w:rsidTr="00056D20">
        <w:trPr>
          <w:trHeight w:val="15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921</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1.08.04020.01.1000.110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1,5</w:t>
            </w:r>
          </w:p>
        </w:tc>
      </w:tr>
      <w:tr w:rsidR="00056D20" w:rsidRPr="00056D20" w:rsidTr="00056D20">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921</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1.11.05025.10.0000.120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8,6</w:t>
            </w:r>
          </w:p>
        </w:tc>
      </w:tr>
      <w:tr w:rsidR="00056D20" w:rsidRPr="00056D20" w:rsidTr="00056D20">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921</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1.13.01995.10.0001.130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37,0</w:t>
            </w:r>
          </w:p>
        </w:tc>
      </w:tr>
      <w:tr w:rsidR="00056D20" w:rsidRPr="00056D20" w:rsidTr="00056D20">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Прочие доходы от компенсации затрат бюджетов сельских поселений (дебиторская задолженность прошлых лет)</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921</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1.13.02995.10.0003.130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3,8</w:t>
            </w:r>
          </w:p>
        </w:tc>
      </w:tr>
      <w:tr w:rsidR="00056D20" w:rsidRPr="00056D20" w:rsidTr="00056D20">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921</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1.14.06025.10.0000.430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93,0</w:t>
            </w:r>
          </w:p>
        </w:tc>
      </w:tr>
      <w:tr w:rsidR="00056D20" w:rsidRPr="00056D20" w:rsidTr="00056D20">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Дотации бюджетам сельских поселений на выравнивание бюджетной обеспеченности</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921</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2.02.15001.10.0000.150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11 457,2</w:t>
            </w:r>
          </w:p>
        </w:tc>
      </w:tr>
      <w:tr w:rsidR="00056D20" w:rsidRPr="00056D20" w:rsidTr="00056D20">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Прочие субсидии бюджетам сельских поселений</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921</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2.02.29999.10.0000.150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5 530,3</w:t>
            </w:r>
          </w:p>
        </w:tc>
      </w:tr>
      <w:tr w:rsidR="00056D20" w:rsidRPr="00056D20" w:rsidTr="00056D20">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Субвенции бюджетам сельских поселений на выполнение передаваемых полномочий субъектов Российской Федерации</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921</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2.02.30024.10.0000.150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0,7</w:t>
            </w:r>
          </w:p>
        </w:tc>
      </w:tr>
      <w:tr w:rsidR="00056D20" w:rsidRPr="00056D20" w:rsidTr="00056D20">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921</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2.02.35118.10.0000.150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134,1</w:t>
            </w:r>
          </w:p>
        </w:tc>
      </w:tr>
      <w:tr w:rsidR="00056D20" w:rsidRPr="00056D20" w:rsidTr="00056D20">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outlineLvl w:val="0"/>
              <w:rPr>
                <w:sz w:val="22"/>
                <w:szCs w:val="22"/>
              </w:rPr>
            </w:pPr>
            <w:r w:rsidRPr="00056D20">
              <w:rPr>
                <w:sz w:val="22"/>
                <w:szCs w:val="22"/>
              </w:rPr>
              <w:lastRenderedPageBreak/>
              <w:t>Прочие межбюджетные трансферты, передаваемые бюджетам сельских поселений</w:t>
            </w:r>
          </w:p>
        </w:tc>
        <w:tc>
          <w:tcPr>
            <w:tcW w:w="1443"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921</w:t>
            </w:r>
          </w:p>
        </w:tc>
        <w:tc>
          <w:tcPr>
            <w:tcW w:w="242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outlineLvl w:val="0"/>
              <w:rPr>
                <w:sz w:val="22"/>
                <w:szCs w:val="22"/>
              </w:rPr>
            </w:pPr>
            <w:r w:rsidRPr="00056D20">
              <w:rPr>
                <w:sz w:val="22"/>
                <w:szCs w:val="22"/>
              </w:rPr>
              <w:t>2.02.49999.10.0000.150</w:t>
            </w:r>
          </w:p>
        </w:tc>
        <w:tc>
          <w:tcPr>
            <w:tcW w:w="1251"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outlineLvl w:val="0"/>
              <w:rPr>
                <w:sz w:val="22"/>
                <w:szCs w:val="22"/>
              </w:rPr>
            </w:pPr>
            <w:r w:rsidRPr="00056D20">
              <w:rPr>
                <w:sz w:val="22"/>
                <w:szCs w:val="22"/>
              </w:rPr>
              <w:t>1 182,8</w:t>
            </w:r>
          </w:p>
        </w:tc>
      </w:tr>
    </w:tbl>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jc w:val="right"/>
        <w:rPr>
          <w:sz w:val="22"/>
          <w:szCs w:val="22"/>
        </w:rPr>
      </w:pPr>
      <w:r w:rsidRPr="00056D20">
        <w:rPr>
          <w:sz w:val="22"/>
          <w:szCs w:val="22"/>
        </w:rPr>
        <w:t xml:space="preserve">Приложение №2 </w:t>
      </w:r>
    </w:p>
    <w:p w:rsidR="00056D20" w:rsidRPr="00056D20" w:rsidRDefault="00056D20" w:rsidP="00056D20">
      <w:pPr>
        <w:jc w:val="right"/>
        <w:rPr>
          <w:sz w:val="22"/>
          <w:szCs w:val="22"/>
        </w:rPr>
      </w:pPr>
      <w:r w:rsidRPr="00056D20">
        <w:rPr>
          <w:sz w:val="22"/>
          <w:szCs w:val="22"/>
        </w:rPr>
        <w:t>к решению Думы Евдокимовского</w:t>
      </w:r>
    </w:p>
    <w:p w:rsidR="00056D20" w:rsidRPr="00056D20" w:rsidRDefault="00056D20" w:rsidP="00056D20">
      <w:pPr>
        <w:jc w:val="right"/>
        <w:rPr>
          <w:sz w:val="22"/>
          <w:szCs w:val="22"/>
        </w:rPr>
      </w:pPr>
      <w:r w:rsidRPr="00056D20">
        <w:rPr>
          <w:sz w:val="22"/>
          <w:szCs w:val="22"/>
        </w:rPr>
        <w:t>сельского поселения</w:t>
      </w:r>
    </w:p>
    <w:p w:rsidR="00056D20" w:rsidRPr="00056D20" w:rsidRDefault="00056D20" w:rsidP="00056D20">
      <w:pPr>
        <w:jc w:val="right"/>
        <w:rPr>
          <w:sz w:val="22"/>
          <w:szCs w:val="22"/>
        </w:rPr>
      </w:pPr>
      <w:r w:rsidRPr="00056D20">
        <w:rPr>
          <w:sz w:val="22"/>
          <w:szCs w:val="22"/>
        </w:rPr>
        <w:t>«Об исполнении бюджета</w:t>
      </w:r>
    </w:p>
    <w:p w:rsidR="00056D20" w:rsidRPr="00056D20" w:rsidRDefault="00056D20" w:rsidP="00056D20">
      <w:pPr>
        <w:jc w:val="right"/>
        <w:rPr>
          <w:sz w:val="22"/>
          <w:szCs w:val="22"/>
        </w:rPr>
      </w:pPr>
      <w:r w:rsidRPr="00056D20">
        <w:rPr>
          <w:sz w:val="22"/>
          <w:szCs w:val="22"/>
        </w:rPr>
        <w:t>Евдокимовского муниципальног</w:t>
      </w:r>
    </w:p>
    <w:p w:rsidR="00056D20" w:rsidRPr="00056D20" w:rsidRDefault="00056D20" w:rsidP="00056D20">
      <w:pPr>
        <w:jc w:val="right"/>
        <w:rPr>
          <w:sz w:val="28"/>
        </w:rPr>
      </w:pPr>
      <w:r w:rsidRPr="00056D20">
        <w:rPr>
          <w:sz w:val="22"/>
          <w:szCs w:val="22"/>
        </w:rPr>
        <w:t>От «     »       2021г. №</w:t>
      </w:r>
    </w:p>
    <w:tbl>
      <w:tblPr>
        <w:tblW w:w="11780" w:type="dxa"/>
        <w:tblInd w:w="108" w:type="dxa"/>
        <w:tblLook w:val="04A0" w:firstRow="1" w:lastRow="0" w:firstColumn="1" w:lastColumn="0" w:noHBand="0" w:noVBand="1"/>
      </w:tblPr>
      <w:tblGrid>
        <w:gridCol w:w="11780"/>
      </w:tblGrid>
      <w:tr w:rsidR="00056D20" w:rsidRPr="00056D20" w:rsidTr="00637A15">
        <w:trPr>
          <w:trHeight w:val="276"/>
        </w:trPr>
        <w:tc>
          <w:tcPr>
            <w:tcW w:w="11780" w:type="dxa"/>
            <w:vMerge w:val="restart"/>
            <w:tcBorders>
              <w:top w:val="nil"/>
              <w:left w:val="nil"/>
              <w:bottom w:val="nil"/>
              <w:right w:val="nil"/>
            </w:tcBorders>
            <w:shd w:val="clear" w:color="auto" w:fill="auto"/>
            <w:vAlign w:val="center"/>
            <w:hideMark/>
          </w:tcPr>
          <w:p w:rsidR="00056D20" w:rsidRPr="00056D20" w:rsidRDefault="00056D20" w:rsidP="00056D20">
            <w:pPr>
              <w:rPr>
                <w:b/>
                <w:bCs/>
              </w:rPr>
            </w:pPr>
            <w:r w:rsidRPr="00056D20">
              <w:rPr>
                <w:b/>
                <w:bCs/>
              </w:rPr>
              <w:t>Расходы бюджета Евдокимовского муниципального образования по ведомственной структуре</w:t>
            </w:r>
          </w:p>
          <w:p w:rsidR="00056D20" w:rsidRPr="00056D20" w:rsidRDefault="00056D20" w:rsidP="00056D20">
            <w:pPr>
              <w:rPr>
                <w:b/>
                <w:bCs/>
              </w:rPr>
            </w:pPr>
            <w:r w:rsidRPr="00056D20">
              <w:rPr>
                <w:b/>
                <w:bCs/>
              </w:rPr>
              <w:t xml:space="preserve"> расходов бюджета Евдокимовского муниципального образования за 2020 год</w:t>
            </w:r>
          </w:p>
        </w:tc>
      </w:tr>
      <w:tr w:rsidR="00056D20" w:rsidRPr="00056D20" w:rsidTr="00637A15">
        <w:trPr>
          <w:trHeight w:val="255"/>
        </w:trPr>
        <w:tc>
          <w:tcPr>
            <w:tcW w:w="11780" w:type="dxa"/>
            <w:vMerge/>
            <w:tcBorders>
              <w:top w:val="nil"/>
              <w:left w:val="nil"/>
              <w:bottom w:val="nil"/>
              <w:right w:val="nil"/>
            </w:tcBorders>
            <w:vAlign w:val="center"/>
            <w:hideMark/>
          </w:tcPr>
          <w:p w:rsidR="00056D20" w:rsidRPr="00056D20" w:rsidRDefault="00056D20" w:rsidP="00056D20">
            <w:pPr>
              <w:rPr>
                <w:b/>
                <w:bCs/>
                <w:sz w:val="20"/>
                <w:szCs w:val="20"/>
              </w:rPr>
            </w:pPr>
          </w:p>
        </w:tc>
      </w:tr>
      <w:tr w:rsidR="00056D20" w:rsidRPr="00056D20" w:rsidTr="00637A15">
        <w:trPr>
          <w:trHeight w:val="255"/>
        </w:trPr>
        <w:tc>
          <w:tcPr>
            <w:tcW w:w="11780" w:type="dxa"/>
            <w:vMerge/>
            <w:tcBorders>
              <w:top w:val="nil"/>
              <w:left w:val="nil"/>
              <w:bottom w:val="nil"/>
              <w:right w:val="nil"/>
            </w:tcBorders>
            <w:vAlign w:val="center"/>
            <w:hideMark/>
          </w:tcPr>
          <w:p w:rsidR="00056D20" w:rsidRPr="00056D20" w:rsidRDefault="00056D20" w:rsidP="00056D20">
            <w:pPr>
              <w:rPr>
                <w:b/>
                <w:bCs/>
                <w:sz w:val="20"/>
                <w:szCs w:val="20"/>
              </w:rPr>
            </w:pPr>
          </w:p>
        </w:tc>
      </w:tr>
    </w:tbl>
    <w:p w:rsidR="00056D20" w:rsidRPr="00056D20" w:rsidRDefault="00056D20" w:rsidP="00056D20">
      <w:pPr>
        <w:rPr>
          <w:sz w:val="22"/>
          <w:szCs w:val="22"/>
        </w:rPr>
      </w:pPr>
      <w:r w:rsidRPr="00056D20">
        <w:rPr>
          <w:sz w:val="22"/>
          <w:szCs w:val="22"/>
        </w:rPr>
        <w:t>Единица измерения                                                                                                                                       тыс.руб</w:t>
      </w:r>
    </w:p>
    <w:tbl>
      <w:tblPr>
        <w:tblW w:w="10485" w:type="dxa"/>
        <w:tblInd w:w="113" w:type="dxa"/>
        <w:tblLook w:val="04A0" w:firstRow="1" w:lastRow="0" w:firstColumn="1" w:lastColumn="0" w:noHBand="0" w:noVBand="1"/>
      </w:tblPr>
      <w:tblGrid>
        <w:gridCol w:w="5382"/>
        <w:gridCol w:w="850"/>
        <w:gridCol w:w="993"/>
        <w:gridCol w:w="1228"/>
        <w:gridCol w:w="627"/>
        <w:gridCol w:w="1405"/>
      </w:tblGrid>
      <w:tr w:rsidR="00056D20" w:rsidRPr="00056D20" w:rsidTr="00637A15">
        <w:trPr>
          <w:trHeight w:val="255"/>
        </w:trPr>
        <w:tc>
          <w:tcPr>
            <w:tcW w:w="53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6D20" w:rsidRPr="00056D20" w:rsidRDefault="00056D20" w:rsidP="00056D20">
            <w:pPr>
              <w:jc w:val="center"/>
              <w:rPr>
                <w:b/>
                <w:bCs/>
                <w:sz w:val="20"/>
                <w:szCs w:val="20"/>
              </w:rPr>
            </w:pPr>
            <w:r w:rsidRPr="00056D20">
              <w:rPr>
                <w:b/>
                <w:bCs/>
                <w:sz w:val="20"/>
                <w:szCs w:val="20"/>
              </w:rPr>
              <w:t>Наименование показателя</w:t>
            </w:r>
          </w:p>
        </w:tc>
        <w:tc>
          <w:tcPr>
            <w:tcW w:w="3698" w:type="dxa"/>
            <w:gridSpan w:val="4"/>
            <w:tcBorders>
              <w:top w:val="single" w:sz="4" w:space="0" w:color="auto"/>
              <w:left w:val="nil"/>
              <w:bottom w:val="single" w:sz="4" w:space="0" w:color="auto"/>
              <w:right w:val="single" w:sz="4" w:space="0" w:color="auto"/>
            </w:tcBorders>
            <w:shd w:val="clear" w:color="000000" w:fill="FFFFFF"/>
            <w:vAlign w:val="center"/>
            <w:hideMark/>
          </w:tcPr>
          <w:p w:rsidR="00056D20" w:rsidRPr="00056D20" w:rsidRDefault="00056D20" w:rsidP="00056D20">
            <w:pPr>
              <w:jc w:val="center"/>
              <w:rPr>
                <w:b/>
                <w:bCs/>
                <w:sz w:val="20"/>
                <w:szCs w:val="20"/>
              </w:rPr>
            </w:pPr>
            <w:r w:rsidRPr="00056D20">
              <w:rPr>
                <w:b/>
                <w:bCs/>
                <w:sz w:val="20"/>
                <w:szCs w:val="20"/>
              </w:rPr>
              <w:t>КБК</w:t>
            </w:r>
          </w:p>
        </w:tc>
        <w:tc>
          <w:tcPr>
            <w:tcW w:w="1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6D20" w:rsidRPr="00056D20" w:rsidRDefault="00056D20" w:rsidP="00056D20">
            <w:pPr>
              <w:jc w:val="center"/>
              <w:rPr>
                <w:b/>
                <w:bCs/>
                <w:sz w:val="20"/>
                <w:szCs w:val="20"/>
              </w:rPr>
            </w:pPr>
            <w:r w:rsidRPr="00056D20">
              <w:rPr>
                <w:b/>
                <w:bCs/>
                <w:sz w:val="20"/>
                <w:szCs w:val="20"/>
              </w:rPr>
              <w:t>Кассовое исполнение</w:t>
            </w:r>
          </w:p>
        </w:tc>
      </w:tr>
      <w:tr w:rsidR="00056D20" w:rsidRPr="00056D20" w:rsidTr="00637A15">
        <w:trPr>
          <w:trHeight w:val="255"/>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056D20" w:rsidRPr="00056D20" w:rsidRDefault="00056D20" w:rsidP="00056D20">
            <w:pPr>
              <w:rPr>
                <w:b/>
                <w:bCs/>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rsidR="00056D20" w:rsidRPr="00056D20" w:rsidRDefault="00056D20" w:rsidP="00056D20">
            <w:pPr>
              <w:jc w:val="center"/>
              <w:rPr>
                <w:b/>
                <w:bCs/>
                <w:sz w:val="20"/>
                <w:szCs w:val="20"/>
              </w:rPr>
            </w:pPr>
            <w:r w:rsidRPr="00056D20">
              <w:rPr>
                <w:b/>
                <w:bCs/>
                <w:sz w:val="20"/>
                <w:szCs w:val="20"/>
              </w:rPr>
              <w:t>КВСР</w:t>
            </w:r>
          </w:p>
        </w:tc>
        <w:tc>
          <w:tcPr>
            <w:tcW w:w="993" w:type="dxa"/>
            <w:tcBorders>
              <w:top w:val="nil"/>
              <w:left w:val="nil"/>
              <w:bottom w:val="single" w:sz="4" w:space="0" w:color="auto"/>
              <w:right w:val="single" w:sz="4" w:space="0" w:color="auto"/>
            </w:tcBorders>
            <w:shd w:val="clear" w:color="000000" w:fill="FFFFFF"/>
            <w:vAlign w:val="center"/>
            <w:hideMark/>
          </w:tcPr>
          <w:p w:rsidR="00056D20" w:rsidRPr="00056D20" w:rsidRDefault="00056D20" w:rsidP="00056D20">
            <w:pPr>
              <w:jc w:val="center"/>
              <w:rPr>
                <w:b/>
                <w:bCs/>
                <w:sz w:val="20"/>
                <w:szCs w:val="20"/>
              </w:rPr>
            </w:pPr>
            <w:r w:rsidRPr="00056D20">
              <w:rPr>
                <w:b/>
                <w:bCs/>
                <w:sz w:val="20"/>
                <w:szCs w:val="20"/>
              </w:rPr>
              <w:t>РзПР</w:t>
            </w:r>
          </w:p>
        </w:tc>
        <w:tc>
          <w:tcPr>
            <w:tcW w:w="1228" w:type="dxa"/>
            <w:tcBorders>
              <w:top w:val="nil"/>
              <w:left w:val="nil"/>
              <w:bottom w:val="single" w:sz="4" w:space="0" w:color="auto"/>
              <w:right w:val="single" w:sz="4" w:space="0" w:color="auto"/>
            </w:tcBorders>
            <w:shd w:val="clear" w:color="000000" w:fill="FFFFFF"/>
            <w:vAlign w:val="center"/>
            <w:hideMark/>
          </w:tcPr>
          <w:p w:rsidR="00056D20" w:rsidRPr="00056D20" w:rsidRDefault="00056D20" w:rsidP="00056D20">
            <w:pPr>
              <w:jc w:val="center"/>
              <w:rPr>
                <w:b/>
                <w:bCs/>
                <w:sz w:val="20"/>
                <w:szCs w:val="20"/>
              </w:rPr>
            </w:pPr>
            <w:r w:rsidRPr="00056D20">
              <w:rPr>
                <w:b/>
                <w:bCs/>
                <w:sz w:val="20"/>
                <w:szCs w:val="20"/>
              </w:rPr>
              <w:t>КЦСР</w:t>
            </w:r>
          </w:p>
        </w:tc>
        <w:tc>
          <w:tcPr>
            <w:tcW w:w="627" w:type="dxa"/>
            <w:tcBorders>
              <w:top w:val="nil"/>
              <w:left w:val="nil"/>
              <w:bottom w:val="single" w:sz="4" w:space="0" w:color="auto"/>
              <w:right w:val="single" w:sz="4" w:space="0" w:color="auto"/>
            </w:tcBorders>
            <w:shd w:val="clear" w:color="000000" w:fill="FFFFFF"/>
            <w:vAlign w:val="center"/>
            <w:hideMark/>
          </w:tcPr>
          <w:p w:rsidR="00056D20" w:rsidRPr="00056D20" w:rsidRDefault="00056D20" w:rsidP="00056D20">
            <w:pPr>
              <w:jc w:val="center"/>
              <w:rPr>
                <w:b/>
                <w:bCs/>
                <w:sz w:val="20"/>
                <w:szCs w:val="20"/>
              </w:rPr>
            </w:pPr>
            <w:r w:rsidRPr="00056D20">
              <w:rPr>
                <w:b/>
                <w:bCs/>
                <w:sz w:val="20"/>
                <w:szCs w:val="20"/>
              </w:rPr>
              <w:t>КВР</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56D20" w:rsidRPr="00056D20" w:rsidRDefault="00056D20" w:rsidP="00056D20">
            <w:pPr>
              <w:rPr>
                <w:b/>
                <w:bCs/>
                <w:sz w:val="20"/>
                <w:szCs w:val="20"/>
              </w:rPr>
            </w:pPr>
          </w:p>
        </w:tc>
      </w:tr>
      <w:tr w:rsidR="00056D20" w:rsidRPr="00056D20" w:rsidTr="00637A15">
        <w:trPr>
          <w:trHeight w:val="255"/>
        </w:trPr>
        <w:tc>
          <w:tcPr>
            <w:tcW w:w="5382" w:type="dxa"/>
            <w:tcBorders>
              <w:top w:val="nil"/>
              <w:left w:val="single" w:sz="4" w:space="0" w:color="auto"/>
              <w:bottom w:val="single" w:sz="4" w:space="0" w:color="auto"/>
              <w:right w:val="single" w:sz="4" w:space="0" w:color="auto"/>
            </w:tcBorders>
            <w:shd w:val="clear" w:color="000000" w:fill="FFFFFF"/>
            <w:noWrap/>
            <w:vAlign w:val="center"/>
            <w:hideMark/>
          </w:tcPr>
          <w:p w:rsidR="00056D20" w:rsidRPr="00056D20" w:rsidRDefault="00056D20" w:rsidP="00056D20">
            <w:pPr>
              <w:jc w:val="center"/>
              <w:rPr>
                <w:b/>
                <w:bCs/>
                <w:sz w:val="20"/>
                <w:szCs w:val="20"/>
              </w:rPr>
            </w:pPr>
            <w:r w:rsidRPr="00056D20">
              <w:rPr>
                <w:b/>
                <w:bCs/>
                <w:sz w:val="20"/>
                <w:szCs w:val="20"/>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056D20" w:rsidRPr="00056D20" w:rsidRDefault="00056D20" w:rsidP="00056D20">
            <w:pPr>
              <w:jc w:val="center"/>
              <w:rPr>
                <w:b/>
                <w:bCs/>
                <w:sz w:val="20"/>
                <w:szCs w:val="20"/>
              </w:rPr>
            </w:pPr>
            <w:r w:rsidRPr="00056D20">
              <w:rPr>
                <w:b/>
                <w:bCs/>
                <w:sz w:val="20"/>
                <w:szCs w:val="20"/>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056D20" w:rsidRPr="00056D20" w:rsidRDefault="00056D20" w:rsidP="00056D20">
            <w:pPr>
              <w:jc w:val="center"/>
              <w:rPr>
                <w:b/>
                <w:bCs/>
                <w:sz w:val="20"/>
                <w:szCs w:val="20"/>
              </w:rPr>
            </w:pPr>
            <w:r w:rsidRPr="00056D20">
              <w:rPr>
                <w:b/>
                <w:bCs/>
                <w:sz w:val="20"/>
                <w:szCs w:val="20"/>
              </w:rPr>
              <w:t>3</w:t>
            </w:r>
          </w:p>
        </w:tc>
        <w:tc>
          <w:tcPr>
            <w:tcW w:w="1228" w:type="dxa"/>
            <w:tcBorders>
              <w:top w:val="nil"/>
              <w:left w:val="nil"/>
              <w:bottom w:val="single" w:sz="4" w:space="0" w:color="auto"/>
              <w:right w:val="single" w:sz="4" w:space="0" w:color="auto"/>
            </w:tcBorders>
            <w:shd w:val="clear" w:color="000000" w:fill="FFFFFF"/>
            <w:noWrap/>
            <w:vAlign w:val="center"/>
            <w:hideMark/>
          </w:tcPr>
          <w:p w:rsidR="00056D20" w:rsidRPr="00056D20" w:rsidRDefault="00056D20" w:rsidP="00056D20">
            <w:pPr>
              <w:jc w:val="center"/>
              <w:rPr>
                <w:b/>
                <w:bCs/>
                <w:sz w:val="20"/>
                <w:szCs w:val="20"/>
              </w:rPr>
            </w:pPr>
            <w:r w:rsidRPr="00056D20">
              <w:rPr>
                <w:b/>
                <w:bCs/>
                <w:sz w:val="20"/>
                <w:szCs w:val="20"/>
              </w:rPr>
              <w:t>5</w:t>
            </w:r>
          </w:p>
        </w:tc>
        <w:tc>
          <w:tcPr>
            <w:tcW w:w="627" w:type="dxa"/>
            <w:tcBorders>
              <w:top w:val="nil"/>
              <w:left w:val="nil"/>
              <w:bottom w:val="single" w:sz="4" w:space="0" w:color="auto"/>
              <w:right w:val="single" w:sz="4" w:space="0" w:color="auto"/>
            </w:tcBorders>
            <w:shd w:val="clear" w:color="000000" w:fill="FFFFFF"/>
            <w:noWrap/>
            <w:vAlign w:val="center"/>
            <w:hideMark/>
          </w:tcPr>
          <w:p w:rsidR="00056D20" w:rsidRPr="00056D20" w:rsidRDefault="00056D20" w:rsidP="00056D20">
            <w:pPr>
              <w:jc w:val="center"/>
              <w:rPr>
                <w:b/>
                <w:bCs/>
                <w:sz w:val="20"/>
                <w:szCs w:val="20"/>
              </w:rPr>
            </w:pPr>
            <w:r w:rsidRPr="00056D20">
              <w:rPr>
                <w:b/>
                <w:bCs/>
                <w:sz w:val="20"/>
                <w:szCs w:val="20"/>
              </w:rPr>
              <w:t>6</w:t>
            </w:r>
          </w:p>
        </w:tc>
        <w:tc>
          <w:tcPr>
            <w:tcW w:w="1405" w:type="dxa"/>
            <w:tcBorders>
              <w:top w:val="nil"/>
              <w:left w:val="nil"/>
              <w:bottom w:val="single" w:sz="4" w:space="0" w:color="auto"/>
              <w:right w:val="single" w:sz="4" w:space="0" w:color="auto"/>
            </w:tcBorders>
            <w:shd w:val="clear" w:color="000000" w:fill="FFFFFF"/>
            <w:noWrap/>
            <w:vAlign w:val="center"/>
            <w:hideMark/>
          </w:tcPr>
          <w:p w:rsidR="00056D20" w:rsidRPr="00056D20" w:rsidRDefault="00056D20" w:rsidP="00056D20">
            <w:pPr>
              <w:jc w:val="center"/>
              <w:rPr>
                <w:b/>
                <w:bCs/>
                <w:sz w:val="20"/>
                <w:szCs w:val="20"/>
              </w:rPr>
            </w:pPr>
            <w:r w:rsidRPr="00056D20">
              <w:rPr>
                <w:b/>
                <w:bCs/>
                <w:sz w:val="20"/>
                <w:szCs w:val="20"/>
              </w:rPr>
              <w:t>7</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Администрация Евдокимовского сельского поселения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23 040,8</w:t>
            </w:r>
          </w:p>
        </w:tc>
      </w:tr>
      <w:tr w:rsidR="00056D20" w:rsidRPr="00056D20" w:rsidTr="00637A15">
        <w:trPr>
          <w:trHeight w:val="672"/>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0100</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5 013,9</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1 071,1</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1 071,1</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1 071,1</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1010100000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1 071,1</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1 071,1</w:t>
            </w:r>
          </w:p>
        </w:tc>
      </w:tr>
      <w:tr w:rsidR="00056D20" w:rsidRPr="00056D20" w:rsidTr="00637A15">
        <w:trPr>
          <w:trHeight w:val="102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1 071,1</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3 939,2</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3 935,6</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lastRenderedPageBreak/>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3 935,6</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1010100000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3 935,6</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3 868,8</w:t>
            </w:r>
          </w:p>
        </w:tc>
      </w:tr>
      <w:tr w:rsidR="00056D20" w:rsidRPr="00056D20" w:rsidTr="00637A15">
        <w:trPr>
          <w:trHeight w:val="102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3 474,5</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369,4</w:t>
            </w:r>
          </w:p>
        </w:tc>
      </w:tr>
      <w:tr w:rsidR="00056D20" w:rsidRPr="00056D20" w:rsidTr="00637A15">
        <w:trPr>
          <w:trHeight w:val="25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800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24,9</w:t>
            </w:r>
          </w:p>
        </w:tc>
      </w:tr>
      <w:tr w:rsidR="00056D20" w:rsidRPr="00056D20" w:rsidTr="00637A15">
        <w:trPr>
          <w:trHeight w:val="270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1010120700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66,8</w:t>
            </w:r>
          </w:p>
        </w:tc>
      </w:tr>
      <w:tr w:rsidR="00056D20" w:rsidRPr="00056D20" w:rsidTr="00637A15">
        <w:trPr>
          <w:trHeight w:val="102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1010120700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66,8</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«Повышение эффективности бюджетных расходов сельских поселений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1020000000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3,6</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«Информационные технологии в управлении»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1020100000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3,6</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1020122000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3,6</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1020122000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3,6</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3,6</w:t>
            </w:r>
          </w:p>
        </w:tc>
      </w:tr>
      <w:tr w:rsidR="00056D20" w:rsidRPr="00056D20" w:rsidTr="00637A15">
        <w:trPr>
          <w:trHeight w:val="78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3,6</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3,6</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1010100000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3,6</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2,9</w:t>
            </w:r>
          </w:p>
        </w:tc>
      </w:tr>
      <w:tr w:rsidR="00056D20" w:rsidRPr="00056D20" w:rsidTr="00637A15">
        <w:trPr>
          <w:trHeight w:val="25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1010120100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800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2,9</w:t>
            </w:r>
          </w:p>
        </w:tc>
      </w:tr>
      <w:tr w:rsidR="00056D20" w:rsidRPr="00056D20" w:rsidTr="00637A15">
        <w:trPr>
          <w:trHeight w:val="162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1010173150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0,7</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1010173150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0,7</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0200</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134,1</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134,1</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134,1</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134,1</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1010100000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134,1</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1010151180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134,1</w:t>
            </w:r>
          </w:p>
        </w:tc>
      </w:tr>
      <w:tr w:rsidR="00056D20" w:rsidRPr="00056D20" w:rsidTr="00637A15">
        <w:trPr>
          <w:trHeight w:val="102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0203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1010151180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121,3</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0203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1010151180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12,8</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0300</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1,0</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1,0</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1,0</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«Обеспечение комплексных мер безопасности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1050000000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1,0</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"Профилактика безнадзорности и правонарушений на территории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1050200000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1,0</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1050222000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1,0</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0314</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1050222000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1,0</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0400</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2 455,2</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2 143,4</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2 143,4</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«Развитие инфраструктуры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2 143,4</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«Ремонт и содержание автомобильных дорог»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1030100000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2 143,4</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1030122000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2 143,4</w:t>
            </w:r>
          </w:p>
        </w:tc>
      </w:tr>
      <w:tr w:rsidR="00056D20" w:rsidRPr="00056D20" w:rsidTr="00637A15">
        <w:trPr>
          <w:trHeight w:val="72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1030122000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2 143,4</w:t>
            </w:r>
          </w:p>
        </w:tc>
      </w:tr>
      <w:tr w:rsidR="00056D20" w:rsidRPr="00056D20" w:rsidTr="00637A15">
        <w:trPr>
          <w:trHeight w:val="698"/>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311,8</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311,8</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lastRenderedPageBreak/>
              <w:t>Подпрограмма «Обеспечение комплексного пространственного и территориального развития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1040000000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311,8</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«Проведение топографических, геодезических, картографических и кадастровых работ»</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1040100000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11,9</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1040122000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11,9</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1040122000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11,9</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«Обеспечение градостроительной и землеустроительной деятельности на территории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1040200000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299,9</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0412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1040222000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299,9</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0412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1040222000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299,9</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0500</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541,6</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Жилищное хозяйство</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62,5</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62,5</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«Развитие инфраструктуры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62,5</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"Обследование жилищного фонда и объектов социально-культурной сферы"</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1031100000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62,5</w:t>
            </w:r>
          </w:p>
        </w:tc>
      </w:tr>
      <w:tr w:rsidR="00056D20" w:rsidRPr="00056D20" w:rsidTr="00637A15">
        <w:trPr>
          <w:trHeight w:val="162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 на 2020 год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1031174140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62,5</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0501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1031174140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62,5</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97,5</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97,5</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«Развитие инфраструктуры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97,5</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«Организация водоснабжения населения»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1030300000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97,5</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1030322000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97,5</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0502</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1030322000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97,5</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381,6</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381,6</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«Развитие инфраструктуры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381,6</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«Организация благоустройства территории поселения»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1030200000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285,6</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1030222000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11,2</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1030222000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11,2</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10302S2370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274,4</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10302S2370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274,4</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"Создание мест (площадок) накопления твердых коммунальных отходов"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1031200000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96,0</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1031222000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96,0</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1031222000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96,0</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ОБРАЗОВАНИЕ</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0700</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12,0</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12,0</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12,0</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8,0</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«Повышение квалификации муниципальных служащих, глав сельских поселений»</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1010400000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8,0</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1010422000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8,0</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0705</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1010422000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8,0</w:t>
            </w:r>
          </w:p>
        </w:tc>
      </w:tr>
      <w:tr w:rsidR="00056D20" w:rsidRPr="00056D20" w:rsidTr="00637A15">
        <w:trPr>
          <w:trHeight w:val="36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«Развитие сферы культуры и спорта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1060000000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4,0</w:t>
            </w:r>
          </w:p>
        </w:tc>
      </w:tr>
      <w:tr w:rsidR="00056D20" w:rsidRPr="00056D20" w:rsidTr="00637A15">
        <w:trPr>
          <w:trHeight w:val="503"/>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1060100000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4,0</w:t>
            </w:r>
          </w:p>
        </w:tc>
      </w:tr>
      <w:tr w:rsidR="00056D20" w:rsidRPr="00056D20" w:rsidTr="00637A15">
        <w:trPr>
          <w:trHeight w:val="649"/>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1060122000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4,0</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0705</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1060122000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4,0</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0800</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10 528,9</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Культура</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10 528,9</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10 528,9</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«Развитие инфраструктуры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155,8</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"Восстановление мемориальных сооружений и объектов, увековечивающих память погибших при защите Отечества"</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1031700000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155,8</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мероприятий на восстановление мемориальных сооружений и объектов, увековечивающих память погибших при защите Отечества</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1031774110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155,8</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1031774110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155,8</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«Развитие сферы культуры и спорта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1060000000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10 373,1</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1060100000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5 555,8</w:t>
            </w:r>
          </w:p>
        </w:tc>
      </w:tr>
      <w:tr w:rsidR="00056D20" w:rsidRPr="00056D20" w:rsidTr="00637A15">
        <w:trPr>
          <w:trHeight w:val="270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1060120700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216,0</w:t>
            </w:r>
          </w:p>
        </w:tc>
      </w:tr>
      <w:tr w:rsidR="00056D20" w:rsidRPr="00056D20" w:rsidTr="00637A15">
        <w:trPr>
          <w:trHeight w:val="102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1060120700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216,0</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1060122000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4 981,0</w:t>
            </w:r>
          </w:p>
        </w:tc>
      </w:tr>
      <w:tr w:rsidR="00056D20" w:rsidRPr="00056D20" w:rsidTr="00637A15">
        <w:trPr>
          <w:trHeight w:val="102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1060122000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4 169,6</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1060122000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802,5</w:t>
            </w:r>
          </w:p>
        </w:tc>
      </w:tr>
      <w:tr w:rsidR="00056D20" w:rsidRPr="00056D20" w:rsidTr="00637A15">
        <w:trPr>
          <w:trHeight w:val="25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1060122000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800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8,9</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10601S2370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358,8</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10601S2370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358,8</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"Приобретение оборудования и литературы для муниципальных учреждений культуры"</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1060900000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4 817,3</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мероприятий по приобретению оборудования и литературы для муниципальных учреждений культуры</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10609S2101</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4 817,3</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10609S2101</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4 817,3</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428,9</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428,9</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428,9</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428,9</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1010300000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428,9</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Пенсия за выслугу лет муниципальной службы.</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1010320300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428,9</w:t>
            </w:r>
          </w:p>
        </w:tc>
      </w:tr>
      <w:tr w:rsidR="00056D20" w:rsidRPr="00056D20" w:rsidTr="00637A15">
        <w:trPr>
          <w:trHeight w:val="25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1010320300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300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428,9</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1100</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91,9</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Физическая культура</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91,9</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91,9</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lastRenderedPageBreak/>
              <w:t>Подпрограмма «Развитие сферы культуры и спорта на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1060000000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91,9</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«Обеспечение условий для развития на территории сельского поселения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1060200000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91,9</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1101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10602S2370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91,9</w:t>
            </w:r>
          </w:p>
        </w:tc>
      </w:tr>
      <w:tr w:rsidR="00056D20" w:rsidRPr="00056D20" w:rsidTr="00637A15">
        <w:trPr>
          <w:trHeight w:val="5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1101</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10602S2370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200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91,9</w:t>
            </w:r>
          </w:p>
        </w:tc>
      </w:tr>
      <w:tr w:rsidR="00056D20" w:rsidRPr="00056D20" w:rsidTr="00637A15">
        <w:trPr>
          <w:trHeight w:val="81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1400</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3 833,3</w:t>
            </w:r>
          </w:p>
        </w:tc>
      </w:tr>
      <w:tr w:rsidR="00056D20" w:rsidRPr="00056D20" w:rsidTr="00637A15">
        <w:trPr>
          <w:trHeight w:val="27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3 833,3</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Муниципальная программа «Социально-экономическое развитие территории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3 833,3</w:t>
            </w:r>
          </w:p>
        </w:tc>
      </w:tr>
      <w:tr w:rsidR="00056D20" w:rsidRPr="00056D20" w:rsidTr="00637A15">
        <w:trPr>
          <w:trHeight w:val="54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Подпрограмма «Обеспечение деятельности главы сельского поселения и Администрации сельского поселения на 2018-2022 гг.»</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1010000000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3 833,3</w:t>
            </w:r>
          </w:p>
        </w:tc>
      </w:tr>
      <w:tr w:rsidR="00056D20" w:rsidRPr="00056D20" w:rsidTr="00637A15">
        <w:trPr>
          <w:trHeight w:val="108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1010600000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3 833,3</w:t>
            </w:r>
          </w:p>
        </w:tc>
      </w:tr>
      <w:tr w:rsidR="00056D20" w:rsidRPr="00056D20" w:rsidTr="00637A15">
        <w:trPr>
          <w:trHeight w:val="108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1010620600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3 693,6</w:t>
            </w:r>
          </w:p>
        </w:tc>
      </w:tr>
      <w:tr w:rsidR="00056D20" w:rsidRPr="00056D20" w:rsidTr="00637A15">
        <w:trPr>
          <w:trHeight w:val="25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1010620600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500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3 693,6</w:t>
            </w:r>
          </w:p>
        </w:tc>
      </w:tr>
      <w:tr w:rsidR="00056D20" w:rsidRPr="00056D20" w:rsidTr="00637A15">
        <w:trPr>
          <w:trHeight w:val="270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1010620700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 </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139,7</w:t>
            </w:r>
          </w:p>
        </w:tc>
      </w:tr>
      <w:tr w:rsidR="00056D20" w:rsidRPr="00056D20" w:rsidTr="00637A15">
        <w:trPr>
          <w:trHeight w:val="25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921</w:t>
            </w:r>
          </w:p>
        </w:tc>
        <w:tc>
          <w:tcPr>
            <w:tcW w:w="993"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1010620700</w:t>
            </w:r>
          </w:p>
        </w:tc>
        <w:tc>
          <w:tcPr>
            <w:tcW w:w="62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500</w:t>
            </w:r>
          </w:p>
        </w:tc>
        <w:tc>
          <w:tcPr>
            <w:tcW w:w="1405"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139,7</w:t>
            </w:r>
          </w:p>
        </w:tc>
      </w:tr>
      <w:tr w:rsidR="00056D20" w:rsidRPr="00056D20" w:rsidTr="00637A15">
        <w:trPr>
          <w:trHeight w:val="25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056D20" w:rsidRPr="00056D20" w:rsidRDefault="00056D20" w:rsidP="00056D20">
            <w:pPr>
              <w:rPr>
                <w:b/>
                <w:bCs/>
                <w:sz w:val="20"/>
                <w:szCs w:val="20"/>
              </w:rPr>
            </w:pPr>
            <w:r w:rsidRPr="00056D20">
              <w:rPr>
                <w:b/>
                <w:bCs/>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056D20" w:rsidRPr="00056D20" w:rsidRDefault="00056D20" w:rsidP="00056D20">
            <w:pPr>
              <w:jc w:val="center"/>
              <w:rPr>
                <w:b/>
                <w:bCs/>
                <w:sz w:val="20"/>
                <w:szCs w:val="20"/>
              </w:rPr>
            </w:pPr>
            <w:r w:rsidRPr="00056D20">
              <w:rPr>
                <w:b/>
                <w:bCs/>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056D20" w:rsidRPr="00056D20" w:rsidRDefault="00056D20" w:rsidP="00056D20">
            <w:pPr>
              <w:jc w:val="center"/>
              <w:rPr>
                <w:b/>
                <w:bCs/>
                <w:sz w:val="20"/>
                <w:szCs w:val="20"/>
              </w:rPr>
            </w:pPr>
            <w:r w:rsidRPr="00056D20">
              <w:rPr>
                <w:b/>
                <w:bCs/>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056D20" w:rsidRPr="00056D20" w:rsidRDefault="00056D20" w:rsidP="00056D20">
            <w:pPr>
              <w:jc w:val="center"/>
              <w:rPr>
                <w:b/>
                <w:bCs/>
                <w:sz w:val="20"/>
                <w:szCs w:val="20"/>
              </w:rPr>
            </w:pPr>
            <w:r w:rsidRPr="00056D20">
              <w:rPr>
                <w:b/>
                <w:bCs/>
                <w:sz w:val="20"/>
                <w:szCs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056D20" w:rsidRPr="00056D20" w:rsidRDefault="00056D20" w:rsidP="00056D20">
            <w:pPr>
              <w:jc w:val="center"/>
              <w:rPr>
                <w:b/>
                <w:bCs/>
                <w:sz w:val="20"/>
                <w:szCs w:val="20"/>
              </w:rPr>
            </w:pPr>
            <w:r w:rsidRPr="00056D20">
              <w:rPr>
                <w:b/>
                <w:bCs/>
                <w:sz w:val="20"/>
                <w:szCs w:val="20"/>
              </w:rPr>
              <w:t> </w:t>
            </w:r>
          </w:p>
        </w:tc>
        <w:tc>
          <w:tcPr>
            <w:tcW w:w="1405" w:type="dxa"/>
            <w:tcBorders>
              <w:top w:val="nil"/>
              <w:left w:val="nil"/>
              <w:bottom w:val="single" w:sz="4" w:space="0" w:color="auto"/>
              <w:right w:val="single" w:sz="4" w:space="0" w:color="auto"/>
            </w:tcBorders>
            <w:shd w:val="clear" w:color="auto" w:fill="auto"/>
            <w:vAlign w:val="bottom"/>
            <w:hideMark/>
          </w:tcPr>
          <w:p w:rsidR="00056D20" w:rsidRPr="00056D20" w:rsidRDefault="00056D20" w:rsidP="00056D20">
            <w:pPr>
              <w:jc w:val="right"/>
              <w:rPr>
                <w:b/>
                <w:bCs/>
                <w:sz w:val="20"/>
                <w:szCs w:val="20"/>
              </w:rPr>
            </w:pPr>
            <w:r w:rsidRPr="00056D20">
              <w:rPr>
                <w:b/>
                <w:bCs/>
                <w:sz w:val="20"/>
                <w:szCs w:val="20"/>
              </w:rPr>
              <w:t>23 040,8</w:t>
            </w:r>
          </w:p>
        </w:tc>
      </w:tr>
      <w:tr w:rsidR="00056D20" w:rsidRPr="00056D20" w:rsidTr="00637A15">
        <w:trPr>
          <w:trHeight w:val="255"/>
        </w:trPr>
        <w:tc>
          <w:tcPr>
            <w:tcW w:w="5382" w:type="dxa"/>
            <w:tcBorders>
              <w:top w:val="nil"/>
              <w:left w:val="nil"/>
              <w:bottom w:val="nil"/>
              <w:right w:val="nil"/>
            </w:tcBorders>
            <w:shd w:val="clear" w:color="auto" w:fill="auto"/>
            <w:noWrap/>
            <w:vAlign w:val="bottom"/>
            <w:hideMark/>
          </w:tcPr>
          <w:p w:rsidR="00056D20" w:rsidRPr="00056D20" w:rsidRDefault="00056D20" w:rsidP="00056D20">
            <w:pPr>
              <w:jc w:val="right"/>
              <w:rPr>
                <w:b/>
                <w:bCs/>
                <w:sz w:val="20"/>
                <w:szCs w:val="20"/>
              </w:rPr>
            </w:pPr>
          </w:p>
        </w:tc>
        <w:tc>
          <w:tcPr>
            <w:tcW w:w="850"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993"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1228"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627"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1405"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bl>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jc w:val="right"/>
        <w:rPr>
          <w:sz w:val="22"/>
          <w:szCs w:val="22"/>
        </w:rPr>
      </w:pPr>
      <w:r w:rsidRPr="00056D20">
        <w:rPr>
          <w:sz w:val="22"/>
          <w:szCs w:val="22"/>
        </w:rPr>
        <w:t xml:space="preserve">Приложение №3 </w:t>
      </w:r>
    </w:p>
    <w:p w:rsidR="00056D20" w:rsidRPr="00056D20" w:rsidRDefault="00056D20" w:rsidP="00056D20">
      <w:pPr>
        <w:jc w:val="right"/>
        <w:rPr>
          <w:sz w:val="22"/>
          <w:szCs w:val="22"/>
        </w:rPr>
      </w:pPr>
      <w:r w:rsidRPr="00056D20">
        <w:rPr>
          <w:sz w:val="22"/>
          <w:szCs w:val="22"/>
        </w:rPr>
        <w:t>к решению Думы Евдокимовского</w:t>
      </w:r>
    </w:p>
    <w:p w:rsidR="00056D20" w:rsidRPr="00056D20" w:rsidRDefault="00056D20" w:rsidP="00056D20">
      <w:pPr>
        <w:jc w:val="right"/>
        <w:rPr>
          <w:sz w:val="22"/>
          <w:szCs w:val="22"/>
        </w:rPr>
      </w:pPr>
      <w:r w:rsidRPr="00056D20">
        <w:rPr>
          <w:sz w:val="22"/>
          <w:szCs w:val="22"/>
        </w:rPr>
        <w:t>сельского поселения</w:t>
      </w:r>
    </w:p>
    <w:p w:rsidR="00056D20" w:rsidRPr="00056D20" w:rsidRDefault="00056D20" w:rsidP="00056D20">
      <w:pPr>
        <w:jc w:val="right"/>
        <w:rPr>
          <w:sz w:val="22"/>
          <w:szCs w:val="22"/>
        </w:rPr>
      </w:pPr>
      <w:r w:rsidRPr="00056D20">
        <w:rPr>
          <w:sz w:val="22"/>
          <w:szCs w:val="22"/>
        </w:rPr>
        <w:t>«Об исполнении бюджета</w:t>
      </w:r>
    </w:p>
    <w:p w:rsidR="00056D20" w:rsidRPr="00056D20" w:rsidRDefault="00056D20" w:rsidP="00056D20">
      <w:pPr>
        <w:jc w:val="right"/>
        <w:rPr>
          <w:sz w:val="22"/>
          <w:szCs w:val="22"/>
        </w:rPr>
      </w:pPr>
      <w:r w:rsidRPr="00056D20">
        <w:rPr>
          <w:sz w:val="22"/>
          <w:szCs w:val="22"/>
        </w:rPr>
        <w:t>Евдокимовского муниципальног</w:t>
      </w:r>
    </w:p>
    <w:p w:rsidR="00056D20" w:rsidRPr="00056D20" w:rsidRDefault="00056D20" w:rsidP="00056D20">
      <w:pPr>
        <w:jc w:val="right"/>
        <w:rPr>
          <w:sz w:val="28"/>
        </w:rPr>
      </w:pPr>
      <w:r w:rsidRPr="00056D20">
        <w:rPr>
          <w:sz w:val="22"/>
          <w:szCs w:val="22"/>
        </w:rPr>
        <w:t>От «     »       2021г. №</w:t>
      </w:r>
    </w:p>
    <w:p w:rsidR="00056D20" w:rsidRPr="00056D20" w:rsidRDefault="00056D20" w:rsidP="00056D20">
      <w:pPr>
        <w:rPr>
          <w:sz w:val="28"/>
        </w:rPr>
      </w:pPr>
    </w:p>
    <w:tbl>
      <w:tblPr>
        <w:tblW w:w="8600" w:type="dxa"/>
        <w:tblInd w:w="108" w:type="dxa"/>
        <w:tblLook w:val="04A0" w:firstRow="1" w:lastRow="0" w:firstColumn="1" w:lastColumn="0" w:noHBand="0" w:noVBand="1"/>
      </w:tblPr>
      <w:tblGrid>
        <w:gridCol w:w="8600"/>
      </w:tblGrid>
      <w:tr w:rsidR="00056D20" w:rsidRPr="00056D20" w:rsidTr="00637A15">
        <w:trPr>
          <w:trHeight w:val="276"/>
        </w:trPr>
        <w:tc>
          <w:tcPr>
            <w:tcW w:w="8600" w:type="dxa"/>
            <w:vMerge w:val="restart"/>
            <w:tcBorders>
              <w:top w:val="nil"/>
              <w:left w:val="nil"/>
              <w:bottom w:val="nil"/>
              <w:right w:val="nil"/>
            </w:tcBorders>
            <w:shd w:val="clear" w:color="auto" w:fill="auto"/>
            <w:vAlign w:val="bottom"/>
            <w:hideMark/>
          </w:tcPr>
          <w:p w:rsidR="00056D20" w:rsidRPr="00056D20" w:rsidRDefault="00056D20" w:rsidP="00056D20">
            <w:pPr>
              <w:jc w:val="center"/>
              <w:rPr>
                <w:b/>
                <w:bCs/>
              </w:rPr>
            </w:pPr>
            <w:r w:rsidRPr="00056D20">
              <w:rPr>
                <w:b/>
                <w:bCs/>
              </w:rPr>
              <w:t>Расходы бюджета Евдокимовского муниципального образования за 2020  год по разделам и подразделам классификации расходов бюджетов</w:t>
            </w:r>
          </w:p>
        </w:tc>
      </w:tr>
      <w:tr w:rsidR="00056D20" w:rsidRPr="00056D20" w:rsidTr="00637A15">
        <w:trPr>
          <w:trHeight w:val="735"/>
        </w:trPr>
        <w:tc>
          <w:tcPr>
            <w:tcW w:w="8600" w:type="dxa"/>
            <w:vMerge/>
            <w:tcBorders>
              <w:top w:val="nil"/>
              <w:left w:val="nil"/>
              <w:bottom w:val="nil"/>
              <w:right w:val="nil"/>
            </w:tcBorders>
            <w:vAlign w:val="center"/>
            <w:hideMark/>
          </w:tcPr>
          <w:p w:rsidR="00056D20" w:rsidRPr="00056D20" w:rsidRDefault="00056D20" w:rsidP="00056D20">
            <w:pPr>
              <w:rPr>
                <w:b/>
                <w:bCs/>
              </w:rPr>
            </w:pPr>
          </w:p>
        </w:tc>
      </w:tr>
    </w:tbl>
    <w:p w:rsidR="00056D20" w:rsidRPr="00056D20" w:rsidRDefault="00056D20" w:rsidP="00056D20">
      <w:pPr>
        <w:jc w:val="both"/>
        <w:rPr>
          <w:sz w:val="22"/>
          <w:szCs w:val="22"/>
        </w:rPr>
      </w:pPr>
      <w:r w:rsidRPr="00056D20">
        <w:rPr>
          <w:sz w:val="22"/>
          <w:szCs w:val="22"/>
        </w:rPr>
        <w:t>Единица измерения                                                                                                         тыс.руб</w:t>
      </w:r>
    </w:p>
    <w:tbl>
      <w:tblPr>
        <w:tblW w:w="10088" w:type="dxa"/>
        <w:tblInd w:w="113" w:type="dxa"/>
        <w:tblLook w:val="04A0" w:firstRow="1" w:lastRow="0" w:firstColumn="1" w:lastColumn="0" w:noHBand="0" w:noVBand="1"/>
      </w:tblPr>
      <w:tblGrid>
        <w:gridCol w:w="7253"/>
        <w:gridCol w:w="1418"/>
        <w:gridCol w:w="1417"/>
      </w:tblGrid>
      <w:tr w:rsidR="00056D20" w:rsidRPr="00056D20" w:rsidTr="00056D20">
        <w:trPr>
          <w:trHeight w:val="255"/>
        </w:trPr>
        <w:tc>
          <w:tcPr>
            <w:tcW w:w="7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b/>
                <w:bCs/>
                <w:sz w:val="20"/>
                <w:szCs w:val="20"/>
              </w:rPr>
            </w:pPr>
            <w:r w:rsidRPr="00056D20">
              <w:rPr>
                <w:b/>
                <w:bCs/>
                <w:sz w:val="20"/>
                <w:szCs w:val="2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b/>
                <w:bCs/>
                <w:sz w:val="20"/>
                <w:szCs w:val="20"/>
              </w:rPr>
            </w:pPr>
            <w:r w:rsidRPr="00056D20">
              <w:rPr>
                <w:b/>
                <w:bCs/>
                <w:sz w:val="20"/>
                <w:szCs w:val="20"/>
              </w:rPr>
              <w:t>РзПР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b/>
                <w:bCs/>
                <w:sz w:val="20"/>
                <w:szCs w:val="20"/>
              </w:rPr>
            </w:pPr>
            <w:r w:rsidRPr="00056D20">
              <w:rPr>
                <w:b/>
                <w:bCs/>
                <w:sz w:val="20"/>
                <w:szCs w:val="20"/>
              </w:rPr>
              <w:t>Кассовое исполнение</w:t>
            </w:r>
          </w:p>
        </w:tc>
      </w:tr>
      <w:tr w:rsidR="00056D20" w:rsidRPr="00056D20" w:rsidTr="00056D20">
        <w:trPr>
          <w:trHeight w:val="255"/>
        </w:trPr>
        <w:tc>
          <w:tcPr>
            <w:tcW w:w="7253" w:type="dxa"/>
            <w:vMerge/>
            <w:tcBorders>
              <w:top w:val="single" w:sz="4" w:space="0" w:color="auto"/>
              <w:left w:val="single" w:sz="4" w:space="0" w:color="auto"/>
              <w:bottom w:val="single" w:sz="4" w:space="0" w:color="auto"/>
              <w:right w:val="single" w:sz="4" w:space="0" w:color="auto"/>
            </w:tcBorders>
            <w:vAlign w:val="center"/>
            <w:hideMark/>
          </w:tcPr>
          <w:p w:rsidR="00056D20" w:rsidRPr="00056D20" w:rsidRDefault="00056D20" w:rsidP="00056D20">
            <w:pP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56D20" w:rsidRPr="00056D20" w:rsidRDefault="00056D20" w:rsidP="00056D20">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56D20" w:rsidRPr="00056D20" w:rsidRDefault="00056D20" w:rsidP="00056D20">
            <w:pPr>
              <w:rPr>
                <w:b/>
                <w:bCs/>
                <w:sz w:val="20"/>
                <w:szCs w:val="20"/>
              </w:rPr>
            </w:pPr>
          </w:p>
        </w:tc>
      </w:tr>
      <w:tr w:rsidR="00056D20" w:rsidRPr="00056D20" w:rsidTr="00056D20">
        <w:trPr>
          <w:trHeight w:val="255"/>
        </w:trPr>
        <w:tc>
          <w:tcPr>
            <w:tcW w:w="7253" w:type="dxa"/>
            <w:tcBorders>
              <w:top w:val="nil"/>
              <w:left w:val="single" w:sz="4" w:space="0" w:color="auto"/>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sz w:val="20"/>
                <w:szCs w:val="20"/>
              </w:rPr>
            </w:pPr>
            <w:r w:rsidRPr="00056D20">
              <w:rPr>
                <w:b/>
                <w:bCs/>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sz w:val="20"/>
                <w:szCs w:val="20"/>
              </w:rPr>
            </w:pPr>
            <w:r w:rsidRPr="00056D20">
              <w:rPr>
                <w:b/>
                <w:bCs/>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sz w:val="20"/>
                <w:szCs w:val="20"/>
              </w:rPr>
            </w:pPr>
            <w:r w:rsidRPr="00056D20">
              <w:rPr>
                <w:b/>
                <w:bCs/>
                <w:sz w:val="20"/>
                <w:szCs w:val="20"/>
              </w:rPr>
              <w:t>4</w:t>
            </w:r>
          </w:p>
        </w:tc>
      </w:tr>
      <w:tr w:rsidR="00056D20" w:rsidRPr="00056D20" w:rsidTr="00056D20">
        <w:trPr>
          <w:trHeight w:val="360"/>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0100</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5 013,9</w:t>
            </w:r>
          </w:p>
        </w:tc>
      </w:tr>
      <w:tr w:rsidR="00056D20" w:rsidRPr="00056D20" w:rsidTr="00056D20">
        <w:trPr>
          <w:trHeight w:val="645"/>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0102</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1 071,1</w:t>
            </w:r>
          </w:p>
        </w:tc>
      </w:tr>
      <w:tr w:rsidR="00056D20" w:rsidRPr="00056D20" w:rsidTr="00056D20">
        <w:trPr>
          <w:trHeight w:val="960"/>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0104</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3 939,2</w:t>
            </w:r>
          </w:p>
        </w:tc>
      </w:tr>
      <w:tr w:rsidR="00056D20" w:rsidRPr="00056D20" w:rsidTr="00056D20">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3,6</w:t>
            </w:r>
          </w:p>
        </w:tc>
      </w:tr>
      <w:tr w:rsidR="00056D20" w:rsidRPr="00056D20" w:rsidTr="00056D20">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НАЦИОНАЛЬНАЯ ОБОРОНА</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0200</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134,1</w:t>
            </w:r>
          </w:p>
        </w:tc>
      </w:tr>
      <w:tr w:rsidR="00056D20" w:rsidRPr="00056D20" w:rsidTr="00056D20">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0203</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134,1</w:t>
            </w:r>
          </w:p>
        </w:tc>
      </w:tr>
      <w:tr w:rsidR="00056D20" w:rsidRPr="00056D20" w:rsidTr="00056D20">
        <w:trPr>
          <w:trHeight w:val="540"/>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0300</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1,0</w:t>
            </w:r>
          </w:p>
        </w:tc>
      </w:tr>
      <w:tr w:rsidR="00056D20" w:rsidRPr="00056D20" w:rsidTr="00056D20">
        <w:trPr>
          <w:trHeight w:val="510"/>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0314</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1,0</w:t>
            </w:r>
          </w:p>
        </w:tc>
      </w:tr>
      <w:tr w:rsidR="00056D20" w:rsidRPr="00056D20" w:rsidTr="00056D20">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0400</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2 455,2</w:t>
            </w:r>
          </w:p>
        </w:tc>
      </w:tr>
      <w:tr w:rsidR="00056D20" w:rsidRPr="00056D20" w:rsidTr="00056D20">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0409</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2 143,4</w:t>
            </w:r>
          </w:p>
        </w:tc>
      </w:tr>
      <w:tr w:rsidR="00056D20" w:rsidRPr="00056D20" w:rsidTr="00056D20">
        <w:trPr>
          <w:trHeight w:val="255"/>
        </w:trPr>
        <w:tc>
          <w:tcPr>
            <w:tcW w:w="7253" w:type="dxa"/>
            <w:tcBorders>
              <w:top w:val="nil"/>
              <w:left w:val="single" w:sz="4" w:space="0" w:color="auto"/>
              <w:bottom w:val="single" w:sz="4" w:space="0" w:color="auto"/>
              <w:right w:val="single" w:sz="4" w:space="0" w:color="auto"/>
            </w:tcBorders>
            <w:shd w:val="clear" w:color="000000" w:fill="FFFFFF"/>
            <w:hideMark/>
          </w:tcPr>
          <w:p w:rsidR="00056D20" w:rsidRPr="00056D20" w:rsidRDefault="00056D20" w:rsidP="00056D20">
            <w:pPr>
              <w:rPr>
                <w:sz w:val="20"/>
                <w:szCs w:val="20"/>
              </w:rPr>
            </w:pPr>
            <w:r w:rsidRPr="00056D20">
              <w:rPr>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hideMark/>
          </w:tcPr>
          <w:p w:rsidR="00056D20" w:rsidRPr="00056D20" w:rsidRDefault="00056D20" w:rsidP="00056D20">
            <w:pPr>
              <w:jc w:val="center"/>
              <w:rPr>
                <w:sz w:val="20"/>
                <w:szCs w:val="20"/>
              </w:rPr>
            </w:pPr>
            <w:r w:rsidRPr="00056D20">
              <w:rPr>
                <w:sz w:val="20"/>
                <w:szCs w:val="20"/>
              </w:rPr>
              <w:t>0412</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311,8</w:t>
            </w:r>
          </w:p>
        </w:tc>
      </w:tr>
      <w:tr w:rsidR="00056D20" w:rsidRPr="00056D20" w:rsidTr="00056D20">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0500</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541,6</w:t>
            </w:r>
          </w:p>
        </w:tc>
      </w:tr>
      <w:tr w:rsidR="00056D20" w:rsidRPr="00056D20" w:rsidTr="00056D20">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0501</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62,5</w:t>
            </w:r>
          </w:p>
        </w:tc>
      </w:tr>
      <w:tr w:rsidR="00056D20" w:rsidRPr="00056D20" w:rsidTr="00056D20">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0502</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97,5</w:t>
            </w:r>
          </w:p>
        </w:tc>
      </w:tr>
      <w:tr w:rsidR="00056D20" w:rsidRPr="00056D20" w:rsidTr="00056D20">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0503</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381,6</w:t>
            </w:r>
          </w:p>
        </w:tc>
      </w:tr>
      <w:tr w:rsidR="00056D20" w:rsidRPr="00056D20" w:rsidTr="00056D20">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ОБРАЗОВАНИЕ</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0700</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12,0</w:t>
            </w:r>
          </w:p>
        </w:tc>
      </w:tr>
      <w:tr w:rsidR="00056D20" w:rsidRPr="00056D20" w:rsidTr="00056D20">
        <w:trPr>
          <w:trHeight w:val="510"/>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0705</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12,0</w:t>
            </w:r>
          </w:p>
        </w:tc>
      </w:tr>
      <w:tr w:rsidR="00056D20" w:rsidRPr="00056D20" w:rsidTr="00056D20">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КУЛЬТУРА, КИНЕМАТОГРАФИЯ</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0800</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10 528,9</w:t>
            </w:r>
          </w:p>
        </w:tc>
      </w:tr>
      <w:tr w:rsidR="00056D20" w:rsidRPr="00056D20" w:rsidTr="00056D20">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Культура</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0801</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10 528,9</w:t>
            </w:r>
          </w:p>
        </w:tc>
      </w:tr>
      <w:tr w:rsidR="00056D20" w:rsidRPr="00056D20" w:rsidTr="00056D20">
        <w:trPr>
          <w:trHeight w:val="270"/>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СОЦИАЛЬНАЯ ПОЛИТИКА</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1000</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428,9</w:t>
            </w:r>
          </w:p>
        </w:tc>
      </w:tr>
      <w:tr w:rsidR="00056D20" w:rsidRPr="00056D20" w:rsidTr="00056D20">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1001</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428,9</w:t>
            </w:r>
          </w:p>
        </w:tc>
      </w:tr>
      <w:tr w:rsidR="00056D20" w:rsidRPr="00056D20" w:rsidTr="00056D20">
        <w:trPr>
          <w:trHeight w:val="270"/>
        </w:trPr>
        <w:tc>
          <w:tcPr>
            <w:tcW w:w="7253" w:type="dxa"/>
            <w:tcBorders>
              <w:top w:val="nil"/>
              <w:left w:val="single" w:sz="4" w:space="0" w:color="auto"/>
              <w:bottom w:val="single" w:sz="4" w:space="0" w:color="auto"/>
              <w:right w:val="single" w:sz="4" w:space="0" w:color="auto"/>
            </w:tcBorders>
            <w:shd w:val="clear" w:color="000000" w:fill="FFFFFF"/>
            <w:hideMark/>
          </w:tcPr>
          <w:p w:rsidR="00056D20" w:rsidRPr="00056D20" w:rsidRDefault="00056D20" w:rsidP="00056D20">
            <w:pPr>
              <w:rPr>
                <w:b/>
                <w:bCs/>
                <w:i/>
                <w:iCs/>
                <w:sz w:val="20"/>
                <w:szCs w:val="20"/>
              </w:rPr>
            </w:pPr>
            <w:r w:rsidRPr="00056D20">
              <w:rPr>
                <w:b/>
                <w:bCs/>
                <w:i/>
                <w:iCs/>
                <w:sz w:val="20"/>
                <w:szCs w:val="20"/>
              </w:rPr>
              <w:t>ФИЗИЧЕСКАЯ КУЛЬТУРА И СПОРТ</w:t>
            </w:r>
          </w:p>
        </w:tc>
        <w:tc>
          <w:tcPr>
            <w:tcW w:w="1418" w:type="dxa"/>
            <w:tcBorders>
              <w:top w:val="nil"/>
              <w:left w:val="nil"/>
              <w:bottom w:val="single" w:sz="4" w:space="0" w:color="auto"/>
              <w:right w:val="single" w:sz="4" w:space="0" w:color="auto"/>
            </w:tcBorders>
            <w:shd w:val="clear" w:color="000000" w:fill="FFFFFF"/>
            <w:hideMark/>
          </w:tcPr>
          <w:p w:rsidR="00056D20" w:rsidRPr="00056D20" w:rsidRDefault="00056D20" w:rsidP="00056D20">
            <w:pPr>
              <w:jc w:val="center"/>
              <w:rPr>
                <w:b/>
                <w:bCs/>
                <w:i/>
                <w:iCs/>
                <w:sz w:val="20"/>
                <w:szCs w:val="20"/>
              </w:rPr>
            </w:pPr>
            <w:r w:rsidRPr="00056D20">
              <w:rPr>
                <w:b/>
                <w:bCs/>
                <w:i/>
                <w:iCs/>
                <w:sz w:val="20"/>
                <w:szCs w:val="20"/>
              </w:rPr>
              <w:t>1100</w:t>
            </w:r>
          </w:p>
        </w:tc>
        <w:tc>
          <w:tcPr>
            <w:tcW w:w="1417" w:type="dxa"/>
            <w:tcBorders>
              <w:top w:val="nil"/>
              <w:left w:val="nil"/>
              <w:bottom w:val="single" w:sz="4" w:space="0" w:color="auto"/>
              <w:right w:val="single" w:sz="4" w:space="0" w:color="auto"/>
            </w:tcBorders>
            <w:shd w:val="clear" w:color="000000" w:fill="FFFFFF"/>
            <w:hideMark/>
          </w:tcPr>
          <w:p w:rsidR="00056D20" w:rsidRPr="00056D20" w:rsidRDefault="00056D20" w:rsidP="00056D20">
            <w:pPr>
              <w:jc w:val="right"/>
              <w:rPr>
                <w:b/>
                <w:bCs/>
                <w:i/>
                <w:iCs/>
                <w:sz w:val="20"/>
                <w:szCs w:val="20"/>
              </w:rPr>
            </w:pPr>
            <w:r w:rsidRPr="00056D20">
              <w:rPr>
                <w:b/>
                <w:bCs/>
                <w:i/>
                <w:iCs/>
                <w:sz w:val="20"/>
                <w:szCs w:val="20"/>
              </w:rPr>
              <w:t>91,90</w:t>
            </w:r>
          </w:p>
        </w:tc>
      </w:tr>
      <w:tr w:rsidR="00056D20" w:rsidRPr="00056D20" w:rsidTr="00056D20">
        <w:trPr>
          <w:trHeight w:val="255"/>
        </w:trPr>
        <w:tc>
          <w:tcPr>
            <w:tcW w:w="7253" w:type="dxa"/>
            <w:tcBorders>
              <w:top w:val="nil"/>
              <w:left w:val="single" w:sz="4" w:space="0" w:color="auto"/>
              <w:bottom w:val="single" w:sz="4" w:space="0" w:color="auto"/>
              <w:right w:val="single" w:sz="4" w:space="0" w:color="auto"/>
            </w:tcBorders>
            <w:shd w:val="clear" w:color="000000" w:fill="FFFFFF"/>
            <w:hideMark/>
          </w:tcPr>
          <w:p w:rsidR="00056D20" w:rsidRPr="00056D20" w:rsidRDefault="00056D20" w:rsidP="00056D20">
            <w:pPr>
              <w:rPr>
                <w:sz w:val="20"/>
                <w:szCs w:val="20"/>
              </w:rPr>
            </w:pPr>
            <w:r w:rsidRPr="00056D20">
              <w:rPr>
                <w:sz w:val="20"/>
                <w:szCs w:val="20"/>
              </w:rPr>
              <w:t>Физическая культура</w:t>
            </w:r>
          </w:p>
        </w:tc>
        <w:tc>
          <w:tcPr>
            <w:tcW w:w="1418" w:type="dxa"/>
            <w:tcBorders>
              <w:top w:val="nil"/>
              <w:left w:val="nil"/>
              <w:bottom w:val="single" w:sz="4" w:space="0" w:color="auto"/>
              <w:right w:val="single" w:sz="4" w:space="0" w:color="auto"/>
            </w:tcBorders>
            <w:shd w:val="clear" w:color="000000" w:fill="FFFFFF"/>
            <w:hideMark/>
          </w:tcPr>
          <w:p w:rsidR="00056D20" w:rsidRPr="00056D20" w:rsidRDefault="00056D20" w:rsidP="00056D20">
            <w:pPr>
              <w:jc w:val="center"/>
              <w:rPr>
                <w:sz w:val="20"/>
                <w:szCs w:val="20"/>
              </w:rPr>
            </w:pPr>
            <w:r w:rsidRPr="00056D20">
              <w:rPr>
                <w:sz w:val="20"/>
                <w:szCs w:val="20"/>
              </w:rPr>
              <w:t>1101</w:t>
            </w:r>
          </w:p>
        </w:tc>
        <w:tc>
          <w:tcPr>
            <w:tcW w:w="1417" w:type="dxa"/>
            <w:tcBorders>
              <w:top w:val="nil"/>
              <w:left w:val="nil"/>
              <w:bottom w:val="single" w:sz="4" w:space="0" w:color="auto"/>
              <w:right w:val="single" w:sz="4" w:space="0" w:color="auto"/>
            </w:tcBorders>
            <w:shd w:val="clear" w:color="000000" w:fill="FFFFFF"/>
            <w:hideMark/>
          </w:tcPr>
          <w:p w:rsidR="00056D20" w:rsidRPr="00056D20" w:rsidRDefault="00056D20" w:rsidP="00056D20">
            <w:pPr>
              <w:jc w:val="right"/>
              <w:rPr>
                <w:sz w:val="20"/>
                <w:szCs w:val="20"/>
              </w:rPr>
            </w:pPr>
            <w:r w:rsidRPr="00056D20">
              <w:rPr>
                <w:sz w:val="20"/>
                <w:szCs w:val="20"/>
              </w:rPr>
              <w:t>91,90</w:t>
            </w:r>
          </w:p>
        </w:tc>
      </w:tr>
      <w:tr w:rsidR="00056D20" w:rsidRPr="00056D20" w:rsidTr="00056D20">
        <w:trPr>
          <w:trHeight w:val="810"/>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i/>
                <w:iCs/>
                <w:sz w:val="20"/>
                <w:szCs w:val="20"/>
              </w:rPr>
            </w:pPr>
            <w:r w:rsidRPr="00056D20">
              <w:rPr>
                <w:b/>
                <w:bCs/>
                <w:i/>
                <w:iCs/>
                <w:sz w:val="20"/>
                <w:szCs w:val="20"/>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b/>
                <w:bCs/>
                <w:i/>
                <w:iCs/>
                <w:sz w:val="20"/>
                <w:szCs w:val="20"/>
              </w:rPr>
            </w:pPr>
            <w:r w:rsidRPr="00056D20">
              <w:rPr>
                <w:b/>
                <w:bCs/>
                <w:i/>
                <w:iCs/>
                <w:sz w:val="20"/>
                <w:szCs w:val="20"/>
              </w:rPr>
              <w:t>1400</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b/>
                <w:bCs/>
                <w:i/>
                <w:iCs/>
                <w:sz w:val="20"/>
                <w:szCs w:val="20"/>
              </w:rPr>
            </w:pPr>
            <w:r w:rsidRPr="00056D20">
              <w:rPr>
                <w:b/>
                <w:bCs/>
                <w:i/>
                <w:iCs/>
                <w:sz w:val="20"/>
                <w:szCs w:val="20"/>
              </w:rPr>
              <w:t>3 833,3</w:t>
            </w:r>
          </w:p>
        </w:tc>
      </w:tr>
      <w:tr w:rsidR="00056D20" w:rsidRPr="00056D20" w:rsidTr="00056D20">
        <w:trPr>
          <w:trHeight w:val="255"/>
        </w:trPr>
        <w:tc>
          <w:tcPr>
            <w:tcW w:w="7253"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sz w:val="20"/>
                <w:szCs w:val="20"/>
              </w:rPr>
            </w:pPr>
            <w:r w:rsidRPr="00056D20">
              <w:rPr>
                <w:sz w:val="20"/>
                <w:szCs w:val="20"/>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center"/>
              <w:rPr>
                <w:sz w:val="20"/>
                <w:szCs w:val="20"/>
              </w:rPr>
            </w:pPr>
            <w:r w:rsidRPr="00056D20">
              <w:rPr>
                <w:sz w:val="20"/>
                <w:szCs w:val="20"/>
              </w:rPr>
              <w:t>1403</w:t>
            </w:r>
          </w:p>
        </w:tc>
        <w:tc>
          <w:tcPr>
            <w:tcW w:w="1417" w:type="dxa"/>
            <w:tcBorders>
              <w:top w:val="nil"/>
              <w:left w:val="nil"/>
              <w:bottom w:val="single" w:sz="4" w:space="0" w:color="auto"/>
              <w:right w:val="single" w:sz="4" w:space="0" w:color="auto"/>
            </w:tcBorders>
            <w:shd w:val="clear" w:color="auto" w:fill="auto"/>
            <w:hideMark/>
          </w:tcPr>
          <w:p w:rsidR="00056D20" w:rsidRPr="00056D20" w:rsidRDefault="00056D20" w:rsidP="00056D20">
            <w:pPr>
              <w:jc w:val="right"/>
              <w:rPr>
                <w:sz w:val="20"/>
                <w:szCs w:val="20"/>
              </w:rPr>
            </w:pPr>
            <w:r w:rsidRPr="00056D20">
              <w:rPr>
                <w:sz w:val="20"/>
                <w:szCs w:val="20"/>
              </w:rPr>
              <w:t>3 833,3</w:t>
            </w:r>
          </w:p>
        </w:tc>
      </w:tr>
      <w:tr w:rsidR="00056D20" w:rsidRPr="00056D20" w:rsidTr="00056D20">
        <w:trPr>
          <w:trHeight w:val="255"/>
        </w:trPr>
        <w:tc>
          <w:tcPr>
            <w:tcW w:w="7253" w:type="dxa"/>
            <w:tcBorders>
              <w:top w:val="nil"/>
              <w:left w:val="single" w:sz="4" w:space="0" w:color="auto"/>
              <w:bottom w:val="single" w:sz="4" w:space="0" w:color="auto"/>
              <w:right w:val="single" w:sz="4" w:space="0" w:color="auto"/>
            </w:tcBorders>
            <w:shd w:val="clear" w:color="auto" w:fill="auto"/>
            <w:noWrap/>
            <w:vAlign w:val="bottom"/>
            <w:hideMark/>
          </w:tcPr>
          <w:p w:rsidR="00056D20" w:rsidRPr="00056D20" w:rsidRDefault="00056D20" w:rsidP="00056D20">
            <w:pPr>
              <w:rPr>
                <w:b/>
                <w:bCs/>
                <w:sz w:val="20"/>
                <w:szCs w:val="20"/>
              </w:rPr>
            </w:pPr>
            <w:r w:rsidRPr="00056D20">
              <w:rPr>
                <w:b/>
                <w:bCs/>
                <w:sz w:val="20"/>
                <w:szCs w:val="20"/>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056D20" w:rsidRPr="00056D20" w:rsidRDefault="00056D20" w:rsidP="00056D20">
            <w:pPr>
              <w:jc w:val="center"/>
              <w:rPr>
                <w:b/>
                <w:bCs/>
                <w:sz w:val="20"/>
                <w:szCs w:val="20"/>
              </w:rPr>
            </w:pPr>
            <w:r w:rsidRPr="00056D20">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056D20" w:rsidRPr="00056D20" w:rsidRDefault="00056D20" w:rsidP="00056D20">
            <w:pPr>
              <w:jc w:val="right"/>
              <w:rPr>
                <w:b/>
                <w:bCs/>
                <w:sz w:val="20"/>
                <w:szCs w:val="20"/>
              </w:rPr>
            </w:pPr>
            <w:r w:rsidRPr="00056D20">
              <w:rPr>
                <w:b/>
                <w:bCs/>
                <w:sz w:val="20"/>
                <w:szCs w:val="20"/>
              </w:rPr>
              <w:t>23 040,8</w:t>
            </w:r>
          </w:p>
        </w:tc>
      </w:tr>
    </w:tbl>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jc w:val="right"/>
        <w:rPr>
          <w:sz w:val="22"/>
          <w:szCs w:val="22"/>
        </w:rPr>
      </w:pPr>
    </w:p>
    <w:p w:rsidR="00056D20" w:rsidRPr="00056D20" w:rsidRDefault="00056D20" w:rsidP="00056D20">
      <w:pPr>
        <w:jc w:val="right"/>
        <w:rPr>
          <w:sz w:val="22"/>
          <w:szCs w:val="22"/>
        </w:rPr>
      </w:pPr>
      <w:r w:rsidRPr="00056D20">
        <w:rPr>
          <w:sz w:val="22"/>
          <w:szCs w:val="22"/>
        </w:rPr>
        <w:t xml:space="preserve">Приложение №4 </w:t>
      </w:r>
    </w:p>
    <w:p w:rsidR="00056D20" w:rsidRPr="00056D20" w:rsidRDefault="00056D20" w:rsidP="00056D20">
      <w:pPr>
        <w:jc w:val="right"/>
        <w:rPr>
          <w:sz w:val="22"/>
          <w:szCs w:val="22"/>
        </w:rPr>
      </w:pPr>
      <w:r w:rsidRPr="00056D20">
        <w:rPr>
          <w:sz w:val="22"/>
          <w:szCs w:val="22"/>
        </w:rPr>
        <w:t>к решению Думы Евдокимовского</w:t>
      </w:r>
    </w:p>
    <w:p w:rsidR="00056D20" w:rsidRPr="00056D20" w:rsidRDefault="00056D20" w:rsidP="00056D20">
      <w:pPr>
        <w:jc w:val="right"/>
        <w:rPr>
          <w:sz w:val="22"/>
          <w:szCs w:val="22"/>
        </w:rPr>
      </w:pPr>
      <w:r w:rsidRPr="00056D20">
        <w:rPr>
          <w:sz w:val="22"/>
          <w:szCs w:val="22"/>
        </w:rPr>
        <w:t>сельского поселения</w:t>
      </w:r>
    </w:p>
    <w:p w:rsidR="00056D20" w:rsidRPr="00056D20" w:rsidRDefault="00056D20" w:rsidP="00056D20">
      <w:pPr>
        <w:jc w:val="right"/>
        <w:rPr>
          <w:sz w:val="22"/>
          <w:szCs w:val="22"/>
        </w:rPr>
      </w:pPr>
      <w:r w:rsidRPr="00056D20">
        <w:rPr>
          <w:sz w:val="22"/>
          <w:szCs w:val="22"/>
        </w:rPr>
        <w:t>«Об исполнении бюджета</w:t>
      </w:r>
    </w:p>
    <w:p w:rsidR="00056D20" w:rsidRPr="00056D20" w:rsidRDefault="00056D20" w:rsidP="00056D20">
      <w:pPr>
        <w:jc w:val="right"/>
        <w:rPr>
          <w:sz w:val="22"/>
          <w:szCs w:val="22"/>
        </w:rPr>
      </w:pPr>
      <w:r w:rsidRPr="00056D20">
        <w:rPr>
          <w:sz w:val="22"/>
          <w:szCs w:val="22"/>
        </w:rPr>
        <w:t>Евдокимовского муниципальног</w:t>
      </w:r>
    </w:p>
    <w:p w:rsidR="00056D20" w:rsidRPr="00056D20" w:rsidRDefault="00056D20" w:rsidP="00056D20">
      <w:pPr>
        <w:jc w:val="right"/>
        <w:rPr>
          <w:sz w:val="28"/>
        </w:rPr>
      </w:pPr>
      <w:r w:rsidRPr="00056D20">
        <w:rPr>
          <w:sz w:val="22"/>
          <w:szCs w:val="22"/>
        </w:rPr>
        <w:t>От «     »       2021г. №</w:t>
      </w:r>
    </w:p>
    <w:p w:rsidR="00056D20" w:rsidRPr="00056D20" w:rsidRDefault="00056D20" w:rsidP="00056D20">
      <w:pPr>
        <w:rPr>
          <w:sz w:val="28"/>
        </w:rPr>
      </w:pPr>
    </w:p>
    <w:p w:rsidR="00056D20" w:rsidRPr="00056D20" w:rsidRDefault="00056D20" w:rsidP="00056D20">
      <w:pPr>
        <w:jc w:val="center"/>
        <w:rPr>
          <w:b/>
          <w:bCs/>
          <w:sz w:val="28"/>
          <w:szCs w:val="28"/>
        </w:rPr>
      </w:pPr>
    </w:p>
    <w:p w:rsidR="00056D20" w:rsidRPr="00056D20" w:rsidRDefault="00056D20" w:rsidP="00056D20">
      <w:pPr>
        <w:jc w:val="center"/>
        <w:rPr>
          <w:b/>
          <w:bCs/>
          <w:sz w:val="28"/>
          <w:szCs w:val="28"/>
        </w:rPr>
      </w:pPr>
      <w:r w:rsidRPr="00056D20">
        <w:rPr>
          <w:b/>
          <w:bCs/>
          <w:sz w:val="28"/>
          <w:szCs w:val="28"/>
        </w:rPr>
        <w:t>Источники финансирования дефицита бюджета Евдокимовского муниципального образования по кодам классификации источников финансирования дефицитов бюджетов за 2020 год</w:t>
      </w:r>
    </w:p>
    <w:p w:rsidR="00056D20" w:rsidRPr="00056D20" w:rsidRDefault="00056D20" w:rsidP="00056D20">
      <w:pPr>
        <w:rPr>
          <w:sz w:val="28"/>
        </w:rPr>
      </w:pPr>
    </w:p>
    <w:tbl>
      <w:tblPr>
        <w:tblW w:w="10343" w:type="dxa"/>
        <w:tblInd w:w="113" w:type="dxa"/>
        <w:tblLook w:val="04A0" w:firstRow="1" w:lastRow="0" w:firstColumn="1" w:lastColumn="0" w:noHBand="0" w:noVBand="1"/>
      </w:tblPr>
      <w:tblGrid>
        <w:gridCol w:w="5382"/>
        <w:gridCol w:w="3685"/>
        <w:gridCol w:w="1276"/>
      </w:tblGrid>
      <w:tr w:rsidR="00056D20" w:rsidRPr="00056D20" w:rsidTr="00637A15">
        <w:trPr>
          <w:trHeight w:val="300"/>
        </w:trPr>
        <w:tc>
          <w:tcPr>
            <w:tcW w:w="53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56D20" w:rsidRPr="00056D20" w:rsidRDefault="00056D20" w:rsidP="00056D20">
            <w:pPr>
              <w:jc w:val="center"/>
              <w:rPr>
                <w:b/>
                <w:bCs/>
              </w:rPr>
            </w:pPr>
            <w:r w:rsidRPr="00056D20">
              <w:rPr>
                <w:b/>
                <w:bCs/>
              </w:rPr>
              <w:t>Наименование</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56D20" w:rsidRPr="00056D20" w:rsidRDefault="00056D20" w:rsidP="00056D20">
            <w:pPr>
              <w:jc w:val="center"/>
              <w:rPr>
                <w:b/>
                <w:bCs/>
              </w:rPr>
            </w:pPr>
            <w:r w:rsidRPr="00056D20">
              <w:rPr>
                <w:b/>
                <w:bCs/>
              </w:rPr>
              <w:t>Код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56D20" w:rsidRPr="00056D20" w:rsidRDefault="00056D20" w:rsidP="00056D20">
            <w:pPr>
              <w:jc w:val="center"/>
              <w:rPr>
                <w:b/>
                <w:bCs/>
              </w:rPr>
            </w:pPr>
            <w:r w:rsidRPr="00056D20">
              <w:rPr>
                <w:b/>
                <w:bCs/>
              </w:rPr>
              <w:t>Сумма</w:t>
            </w:r>
          </w:p>
        </w:tc>
      </w:tr>
      <w:tr w:rsidR="00056D20" w:rsidRPr="00056D20" w:rsidTr="00637A15">
        <w:trPr>
          <w:trHeight w:val="300"/>
        </w:trPr>
        <w:tc>
          <w:tcPr>
            <w:tcW w:w="5382" w:type="dxa"/>
            <w:vMerge/>
            <w:tcBorders>
              <w:top w:val="single" w:sz="4" w:space="0" w:color="auto"/>
              <w:left w:val="single" w:sz="4" w:space="0" w:color="auto"/>
              <w:bottom w:val="single" w:sz="4" w:space="0" w:color="000000"/>
              <w:right w:val="single" w:sz="4" w:space="0" w:color="auto"/>
            </w:tcBorders>
            <w:vAlign w:val="center"/>
            <w:hideMark/>
          </w:tcPr>
          <w:p w:rsidR="00056D20" w:rsidRPr="00056D20" w:rsidRDefault="00056D20" w:rsidP="00056D20">
            <w:pPr>
              <w:rPr>
                <w:b/>
                <w:bCs/>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rsidR="00056D20" w:rsidRPr="00056D20" w:rsidRDefault="00056D20" w:rsidP="00056D20">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56D20" w:rsidRPr="00056D20" w:rsidRDefault="00056D20" w:rsidP="00056D20">
            <w:pPr>
              <w:rPr>
                <w:b/>
                <w:bCs/>
              </w:rPr>
            </w:pPr>
          </w:p>
        </w:tc>
      </w:tr>
      <w:tr w:rsidR="00056D20" w:rsidRPr="00056D20" w:rsidTr="00637A15">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rPr>
            </w:pPr>
            <w:r w:rsidRPr="00056D20">
              <w:rPr>
                <w:b/>
                <w:bCs/>
              </w:rPr>
              <w:t>Источники внутреннего финансирования дефицита бюджета</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rPr>
            </w:pPr>
            <w:r w:rsidRPr="00056D20">
              <w:rPr>
                <w:b/>
                <w:bCs/>
              </w:rPr>
              <w:t>000 01 00 00 00 00 0000 000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rPr>
                <w:b/>
                <w:bCs/>
              </w:rPr>
            </w:pPr>
            <w:r w:rsidRPr="00056D20">
              <w:rPr>
                <w:b/>
                <w:bCs/>
              </w:rPr>
              <w:t>1 428,9</w:t>
            </w:r>
          </w:p>
        </w:tc>
      </w:tr>
      <w:tr w:rsidR="00056D20" w:rsidRPr="00056D20" w:rsidTr="00637A15">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rPr>
            </w:pPr>
            <w:r w:rsidRPr="00056D20">
              <w:rPr>
                <w:b/>
                <w:bCs/>
              </w:rPr>
              <w:t>Кредиты кредитных организаций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rPr>
            </w:pPr>
            <w:r w:rsidRPr="00056D20">
              <w:rPr>
                <w:b/>
                <w:bCs/>
              </w:rPr>
              <w:t>921 01 02 00 00 00 0000 000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rPr>
                <w:b/>
                <w:bCs/>
              </w:rPr>
            </w:pPr>
            <w:r w:rsidRPr="00056D20">
              <w:rPr>
                <w:b/>
                <w:bCs/>
              </w:rPr>
              <w:t>0,0</w:t>
            </w:r>
          </w:p>
        </w:tc>
      </w:tr>
      <w:tr w:rsidR="00056D20" w:rsidRPr="00056D20" w:rsidTr="00637A15">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i/>
                <w:iCs/>
              </w:rPr>
            </w:pPr>
            <w:r w:rsidRPr="00056D20">
              <w:rPr>
                <w:i/>
                <w:iCs/>
              </w:rPr>
              <w:t>Получение кредитов от  кредитных организаций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i/>
                <w:iCs/>
              </w:rPr>
            </w:pPr>
            <w:r w:rsidRPr="00056D20">
              <w:rPr>
                <w:i/>
                <w:iCs/>
              </w:rPr>
              <w:t>921 01 02 00 00 00 0000 700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rPr>
                <w:i/>
                <w:iCs/>
              </w:rPr>
            </w:pPr>
            <w:r w:rsidRPr="00056D20">
              <w:rPr>
                <w:i/>
                <w:iCs/>
              </w:rPr>
              <w:t>0,0</w:t>
            </w:r>
          </w:p>
        </w:tc>
      </w:tr>
      <w:tr w:rsidR="00056D20" w:rsidRPr="00056D20" w:rsidTr="00637A15">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r w:rsidRPr="00056D20">
              <w:t>Получение кредитов от  кредитных организаций бюджетами сельских поселений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pPr>
            <w:r w:rsidRPr="00056D20">
              <w:t>921 01 02 00 00 10 0000 710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pPr>
            <w:r w:rsidRPr="00056D20">
              <w:t>0,0</w:t>
            </w:r>
          </w:p>
        </w:tc>
      </w:tr>
      <w:tr w:rsidR="00056D20" w:rsidRPr="00056D20" w:rsidTr="00637A15">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i/>
                <w:iCs/>
              </w:rPr>
            </w:pPr>
            <w:r w:rsidRPr="00056D20">
              <w:rPr>
                <w:i/>
                <w:iCs/>
              </w:rPr>
              <w:t>Погашение кредитов, предоставленных  кредитными организациями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i/>
                <w:iCs/>
              </w:rPr>
            </w:pPr>
            <w:r w:rsidRPr="00056D20">
              <w:rPr>
                <w:i/>
                <w:iCs/>
              </w:rPr>
              <w:t>921 01 02 00 00 00 0000 800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rPr>
                <w:i/>
                <w:iCs/>
              </w:rPr>
            </w:pPr>
            <w:r w:rsidRPr="00056D20">
              <w:rPr>
                <w:i/>
                <w:iCs/>
              </w:rPr>
              <w:t>0,0</w:t>
            </w:r>
          </w:p>
        </w:tc>
      </w:tr>
      <w:tr w:rsidR="00056D20" w:rsidRPr="00056D20" w:rsidTr="00637A15">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r w:rsidRPr="00056D20">
              <w:t>Погашение бюджетами сельских поселений кредитов от кредитных организаций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pPr>
            <w:r w:rsidRPr="00056D20">
              <w:t>921 01 02 00 00 10 0000 810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pPr>
            <w:r w:rsidRPr="00056D20">
              <w:t>0,0</w:t>
            </w:r>
          </w:p>
        </w:tc>
      </w:tr>
      <w:tr w:rsidR="00056D20" w:rsidRPr="00056D20" w:rsidTr="00637A15">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rPr>
            </w:pPr>
            <w:r w:rsidRPr="00056D20">
              <w:rPr>
                <w:b/>
                <w:bCs/>
              </w:rPr>
              <w:t xml:space="preserve">Бюджетные кредиты от других бюджетов бюджетной системы Российской Федерации </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rPr>
            </w:pPr>
            <w:r w:rsidRPr="00056D20">
              <w:rPr>
                <w:b/>
                <w:bCs/>
              </w:rPr>
              <w:t>921 01 03 00 00 00 0000 000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rPr>
                <w:b/>
                <w:bCs/>
                <w:i/>
                <w:iCs/>
              </w:rPr>
            </w:pPr>
            <w:r w:rsidRPr="00056D20">
              <w:rPr>
                <w:b/>
                <w:bCs/>
                <w:i/>
                <w:iCs/>
              </w:rPr>
              <w:t>0,0</w:t>
            </w:r>
          </w:p>
        </w:tc>
      </w:tr>
      <w:tr w:rsidR="00056D20" w:rsidRPr="00056D20" w:rsidTr="00637A15">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color w:val="000000"/>
              </w:rPr>
            </w:pPr>
            <w:r w:rsidRPr="00056D20">
              <w:rPr>
                <w:color w:val="000000"/>
              </w:rPr>
              <w:t>Бюджетные кредиты от других бюджетов бюджетной системы Российской Федерации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rPr>
            </w:pPr>
            <w:r w:rsidRPr="00056D20">
              <w:rPr>
                <w:color w:val="000000"/>
              </w:rPr>
              <w:t>921 01 03 01 00 00 0000 000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pPr>
            <w:r w:rsidRPr="00056D20">
              <w:t>0,0</w:t>
            </w:r>
          </w:p>
        </w:tc>
      </w:tr>
      <w:tr w:rsidR="00056D20" w:rsidRPr="00056D20" w:rsidTr="00637A15">
        <w:trPr>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i/>
                <w:iCs/>
              </w:rPr>
            </w:pPr>
            <w:r w:rsidRPr="00056D20">
              <w:rPr>
                <w:i/>
                <w:iCs/>
              </w:rPr>
              <w:t>Получение бюджетных  кредитов от других бюджетов бюджетной системы Российской Федерации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i/>
                <w:iCs/>
              </w:rPr>
            </w:pPr>
            <w:r w:rsidRPr="00056D20">
              <w:rPr>
                <w:i/>
                <w:iCs/>
              </w:rPr>
              <w:t>921 01 03 01 00 00 0000 700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rPr>
                <w:i/>
                <w:iCs/>
              </w:rPr>
            </w:pPr>
            <w:r w:rsidRPr="00056D20">
              <w:rPr>
                <w:i/>
                <w:iCs/>
              </w:rPr>
              <w:t>0,0</w:t>
            </w:r>
          </w:p>
        </w:tc>
      </w:tr>
      <w:tr w:rsidR="00056D20" w:rsidRPr="00056D20" w:rsidTr="00637A15">
        <w:trPr>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r w:rsidRPr="00056D20">
              <w:t>Получение  кредитов от других бюджетов бюджетной системы Российской Федерации бюджетами поселений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pPr>
            <w:r w:rsidRPr="00056D20">
              <w:t>921 01 03 01 00 10 0000 710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pPr>
            <w:r w:rsidRPr="00056D20">
              <w:t>0,0</w:t>
            </w:r>
          </w:p>
        </w:tc>
      </w:tr>
      <w:tr w:rsidR="00056D20" w:rsidRPr="00056D20" w:rsidTr="00637A15">
        <w:trPr>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i/>
                <w:iCs/>
              </w:rPr>
            </w:pPr>
            <w:r w:rsidRPr="00056D20">
              <w:rPr>
                <w:i/>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i/>
                <w:iCs/>
              </w:rPr>
            </w:pPr>
            <w:r w:rsidRPr="00056D20">
              <w:rPr>
                <w:i/>
                <w:iCs/>
              </w:rPr>
              <w:t>921 01 03 01 00 00 0000 800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rPr>
                <w:i/>
                <w:iCs/>
              </w:rPr>
            </w:pPr>
            <w:r w:rsidRPr="00056D20">
              <w:rPr>
                <w:i/>
                <w:iCs/>
              </w:rPr>
              <w:t>0,0</w:t>
            </w:r>
          </w:p>
        </w:tc>
      </w:tr>
      <w:tr w:rsidR="00056D20" w:rsidRPr="00056D20" w:rsidTr="00637A15">
        <w:trPr>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r w:rsidRPr="00056D20">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pPr>
            <w:r w:rsidRPr="00056D20">
              <w:t>921 01 03 01 00 10 0000 810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pPr>
            <w:r w:rsidRPr="00056D20">
              <w:t>0,0</w:t>
            </w:r>
          </w:p>
        </w:tc>
      </w:tr>
      <w:tr w:rsidR="00056D20" w:rsidRPr="00056D20" w:rsidTr="00637A15">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b/>
                <w:bCs/>
              </w:rPr>
            </w:pPr>
            <w:r w:rsidRPr="00056D20">
              <w:rPr>
                <w:b/>
                <w:bCs/>
              </w:rPr>
              <w:t>Изменение остатков средств на счетах по учету средств бюджета</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rPr>
            </w:pPr>
            <w:r w:rsidRPr="00056D20">
              <w:rPr>
                <w:b/>
                <w:bCs/>
              </w:rPr>
              <w:t>000 01 05 00 00 00 0000 000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rPr>
                <w:b/>
                <w:bCs/>
              </w:rPr>
            </w:pPr>
            <w:r w:rsidRPr="00056D20">
              <w:rPr>
                <w:b/>
                <w:bCs/>
              </w:rPr>
              <w:t>1 428,9</w:t>
            </w:r>
          </w:p>
        </w:tc>
      </w:tr>
      <w:tr w:rsidR="00056D20" w:rsidRPr="00056D20" w:rsidTr="00637A15">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i/>
                <w:iCs/>
              </w:rPr>
            </w:pPr>
            <w:r w:rsidRPr="00056D20">
              <w:rPr>
                <w:i/>
                <w:iCs/>
              </w:rPr>
              <w:t>Увеличение остатков средств бюджетов</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i/>
                <w:iCs/>
              </w:rPr>
            </w:pPr>
            <w:r w:rsidRPr="00056D20">
              <w:rPr>
                <w:i/>
                <w:iCs/>
              </w:rPr>
              <w:t>000 01 05 00 00 00 0000 500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rPr>
                <w:i/>
                <w:iCs/>
              </w:rPr>
            </w:pPr>
            <w:r w:rsidRPr="00056D20">
              <w:rPr>
                <w:i/>
                <w:iCs/>
              </w:rPr>
              <w:t>-21 643,7</w:t>
            </w:r>
          </w:p>
        </w:tc>
      </w:tr>
      <w:tr w:rsidR="00056D20" w:rsidRPr="00056D20" w:rsidTr="00637A15">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r w:rsidRPr="00056D20">
              <w:lastRenderedPageBreak/>
              <w:t>Увеличение прочих остатков средств бюджетов</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pPr>
            <w:r w:rsidRPr="00056D20">
              <w:t>000 01 05 02 00 00 0000 500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pPr>
            <w:r w:rsidRPr="00056D20">
              <w:t>-21 643,7</w:t>
            </w:r>
          </w:p>
        </w:tc>
      </w:tr>
      <w:tr w:rsidR="00056D20" w:rsidRPr="00056D20" w:rsidTr="00637A15">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r w:rsidRPr="00056D20">
              <w:t>Увеличение прочих остатков денежных средств бюджетов</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pPr>
            <w:r w:rsidRPr="00056D20">
              <w:t>000 01 05 02 01 00 0000 510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pPr>
            <w:r w:rsidRPr="00056D20">
              <w:t>-21 643,7</w:t>
            </w:r>
          </w:p>
        </w:tc>
      </w:tr>
      <w:tr w:rsidR="00056D20" w:rsidRPr="00056D20" w:rsidTr="00637A15">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r w:rsidRPr="00056D20">
              <w:t>Увеличение прочих остатков денежных средств бюджетов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pPr>
            <w:r w:rsidRPr="00056D20">
              <w:t>000 01 05 02 01 10 0000 510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pPr>
            <w:r w:rsidRPr="00056D20">
              <w:t>-21 643,7</w:t>
            </w:r>
          </w:p>
        </w:tc>
      </w:tr>
      <w:tr w:rsidR="00056D20" w:rsidRPr="00056D20" w:rsidTr="00637A15">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pPr>
              <w:rPr>
                <w:i/>
                <w:iCs/>
              </w:rPr>
            </w:pPr>
            <w:r w:rsidRPr="00056D20">
              <w:rPr>
                <w:i/>
                <w:iCs/>
              </w:rPr>
              <w:t>Уменьшение  остатков  средств  бюджетов</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i/>
                <w:iCs/>
              </w:rPr>
            </w:pPr>
            <w:r w:rsidRPr="00056D20">
              <w:rPr>
                <w:i/>
                <w:iCs/>
              </w:rPr>
              <w:t>000 01 05 00 00 00 0000 600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rPr>
                <w:i/>
                <w:iCs/>
              </w:rPr>
            </w:pPr>
            <w:r w:rsidRPr="00056D20">
              <w:rPr>
                <w:i/>
                <w:iCs/>
              </w:rPr>
              <w:t>23 072,6</w:t>
            </w:r>
          </w:p>
        </w:tc>
      </w:tr>
      <w:tr w:rsidR="00056D20" w:rsidRPr="00056D20" w:rsidTr="00637A15">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r w:rsidRPr="00056D20">
              <w:t>Уменьшение прочих остатков средств бюджетов</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pPr>
            <w:r w:rsidRPr="00056D20">
              <w:t>000 01 05 02 00 00 0000 600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pPr>
            <w:r w:rsidRPr="00056D20">
              <w:t>23 072,6</w:t>
            </w:r>
          </w:p>
        </w:tc>
      </w:tr>
      <w:tr w:rsidR="00056D20" w:rsidRPr="00056D20" w:rsidTr="00637A15">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r w:rsidRPr="00056D20">
              <w:t>Уменьшение прочих остатков денежных средств бюджетов</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pPr>
            <w:r w:rsidRPr="00056D20">
              <w:t>000 01 05 02 01 00 0000 610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pPr>
            <w:r w:rsidRPr="00056D20">
              <w:t>23 072,6</w:t>
            </w:r>
          </w:p>
        </w:tc>
      </w:tr>
      <w:tr w:rsidR="00056D20" w:rsidRPr="00056D20" w:rsidTr="00637A15">
        <w:trPr>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056D20" w:rsidRPr="00056D20" w:rsidRDefault="00056D20" w:rsidP="00056D20">
            <w:r w:rsidRPr="00056D20">
              <w:t>Уменьшение прочих остатков денежных средств бюджетов сельских поселений</w:t>
            </w:r>
          </w:p>
        </w:tc>
        <w:tc>
          <w:tcPr>
            <w:tcW w:w="3685"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pPr>
            <w:r w:rsidRPr="00056D20">
              <w:t>000 01 05 02 01 10 0000 610</w:t>
            </w:r>
          </w:p>
        </w:tc>
        <w:tc>
          <w:tcPr>
            <w:tcW w:w="1276" w:type="dxa"/>
            <w:tcBorders>
              <w:top w:val="nil"/>
              <w:left w:val="nil"/>
              <w:bottom w:val="single" w:sz="4" w:space="0" w:color="auto"/>
              <w:right w:val="single" w:sz="4" w:space="0" w:color="auto"/>
            </w:tcBorders>
            <w:shd w:val="clear" w:color="auto" w:fill="auto"/>
            <w:noWrap/>
            <w:hideMark/>
          </w:tcPr>
          <w:p w:rsidR="00056D20" w:rsidRPr="00056D20" w:rsidRDefault="00056D20" w:rsidP="00056D20">
            <w:pPr>
              <w:jc w:val="center"/>
            </w:pPr>
            <w:r w:rsidRPr="00056D20">
              <w:t>23 072,6</w:t>
            </w:r>
          </w:p>
        </w:tc>
      </w:tr>
    </w:tbl>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jc w:val="center"/>
        <w:rPr>
          <w:b/>
        </w:rPr>
      </w:pPr>
      <w:r w:rsidRPr="00056D20">
        <w:rPr>
          <w:b/>
        </w:rPr>
        <w:lastRenderedPageBreak/>
        <w:t xml:space="preserve">Пояснительная записка </w:t>
      </w:r>
    </w:p>
    <w:p w:rsidR="00056D20" w:rsidRPr="00056D20" w:rsidRDefault="00056D20" w:rsidP="00056D20">
      <w:pPr>
        <w:jc w:val="center"/>
        <w:rPr>
          <w:b/>
        </w:rPr>
      </w:pPr>
      <w:r w:rsidRPr="00056D20">
        <w:rPr>
          <w:b/>
        </w:rPr>
        <w:t xml:space="preserve">к решению Думы Евдокимовского сельского поселения </w:t>
      </w:r>
    </w:p>
    <w:p w:rsidR="00056D20" w:rsidRPr="00056D20" w:rsidRDefault="00056D20" w:rsidP="00056D20">
      <w:pPr>
        <w:jc w:val="center"/>
        <w:rPr>
          <w:b/>
        </w:rPr>
      </w:pPr>
      <w:r w:rsidRPr="00056D20">
        <w:rPr>
          <w:b/>
        </w:rPr>
        <w:t>«Об исполнении бюджета Евдокимовского муниципального образования за 2020 год»</w:t>
      </w:r>
    </w:p>
    <w:p w:rsidR="00056D20" w:rsidRPr="00056D20" w:rsidRDefault="00056D20" w:rsidP="00056D20">
      <w:pPr>
        <w:jc w:val="center"/>
        <w:rPr>
          <w:b/>
        </w:rPr>
      </w:pPr>
    </w:p>
    <w:p w:rsidR="00056D20" w:rsidRPr="00056D20" w:rsidRDefault="00056D20" w:rsidP="00FB2C99">
      <w:pPr>
        <w:numPr>
          <w:ilvl w:val="0"/>
          <w:numId w:val="14"/>
        </w:numPr>
        <w:jc w:val="center"/>
        <w:rPr>
          <w:b/>
        </w:rPr>
      </w:pPr>
      <w:r w:rsidRPr="00056D20">
        <w:rPr>
          <w:b/>
        </w:rPr>
        <w:t>Исполнение бюджета Евдокимовского муниципального образования по доходам</w:t>
      </w:r>
    </w:p>
    <w:p w:rsidR="00056D20" w:rsidRPr="00056D20" w:rsidRDefault="00056D20" w:rsidP="00056D20">
      <w:pPr>
        <w:jc w:val="both"/>
      </w:pPr>
      <w:r w:rsidRPr="00056D20">
        <w:t xml:space="preserve">Бюджет Евдокимовского муниципального образования по доходам за 2020 год исполнен в сумме </w:t>
      </w:r>
      <w:r w:rsidRPr="00056D20">
        <w:rPr>
          <w:b/>
        </w:rPr>
        <w:t>21 611,9</w:t>
      </w:r>
      <w:r w:rsidRPr="00056D20">
        <w:t xml:space="preserve"> тыс. руб. План доходов на 2020 год, утверждённый в сумме </w:t>
      </w:r>
      <w:r w:rsidRPr="00056D20">
        <w:rPr>
          <w:b/>
        </w:rPr>
        <w:t xml:space="preserve">25 043,8 </w:t>
      </w:r>
      <w:r w:rsidRPr="00056D20">
        <w:t xml:space="preserve">тыс. руб., выполнен на </w:t>
      </w:r>
      <w:r w:rsidRPr="00056D20">
        <w:rPr>
          <w:b/>
        </w:rPr>
        <w:t>86,3%</w:t>
      </w:r>
      <w:r w:rsidRPr="00056D20">
        <w:t>.</w:t>
      </w:r>
    </w:p>
    <w:p w:rsidR="00056D20" w:rsidRPr="00056D20" w:rsidRDefault="00056D20" w:rsidP="00056D20">
      <w:pPr>
        <w:jc w:val="both"/>
      </w:pPr>
      <w:r w:rsidRPr="00056D20">
        <w:t xml:space="preserve">Бюджет Евдокимовского муниципального образования по собственным доходным источникам за 2020 год исполнен в сумме </w:t>
      </w:r>
      <w:r w:rsidRPr="00056D20">
        <w:rPr>
          <w:b/>
        </w:rPr>
        <w:t xml:space="preserve">3 306,8 </w:t>
      </w:r>
      <w:r w:rsidRPr="00056D20">
        <w:t xml:space="preserve">тыс. руб. План собственных доходов на 2020 год, утверждённый в сумме </w:t>
      </w:r>
      <w:r w:rsidRPr="00056D20">
        <w:rPr>
          <w:b/>
        </w:rPr>
        <w:t>3 586,2</w:t>
      </w:r>
      <w:r w:rsidRPr="00056D20">
        <w:t xml:space="preserve"> тыс. руб.,  выполнен на </w:t>
      </w:r>
      <w:r w:rsidRPr="00056D20">
        <w:rPr>
          <w:b/>
        </w:rPr>
        <w:t>92,2%</w:t>
      </w:r>
      <w:r w:rsidRPr="00056D20">
        <w:t>.</w:t>
      </w:r>
    </w:p>
    <w:p w:rsidR="00056D20" w:rsidRPr="00056D20" w:rsidRDefault="00056D20" w:rsidP="00056D20">
      <w:pPr>
        <w:jc w:val="both"/>
      </w:pPr>
      <w:r w:rsidRPr="00056D20">
        <w:t xml:space="preserve">На 2020 год в бюджете Евдокимовского муниципального образования запланированы следующие источники собственных доходов: </w:t>
      </w:r>
    </w:p>
    <w:p w:rsidR="00056D20" w:rsidRPr="00056D20" w:rsidRDefault="00056D20" w:rsidP="00056D20">
      <w:pPr>
        <w:jc w:val="both"/>
      </w:pPr>
      <w:r w:rsidRPr="00056D20">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84"/>
        <w:gridCol w:w="1785"/>
        <w:gridCol w:w="1934"/>
        <w:gridCol w:w="1933"/>
      </w:tblGrid>
      <w:tr w:rsidR="00056D20" w:rsidRPr="00056D20" w:rsidTr="00637A15">
        <w:trPr>
          <w:trHeight w:val="235"/>
        </w:trPr>
        <w:tc>
          <w:tcPr>
            <w:tcW w:w="2494" w:type="dxa"/>
          </w:tcPr>
          <w:p w:rsidR="00056D20" w:rsidRPr="00056D20" w:rsidRDefault="00056D20" w:rsidP="00056D20">
            <w:pPr>
              <w:jc w:val="both"/>
              <w:rPr>
                <w:sz w:val="20"/>
                <w:szCs w:val="20"/>
              </w:rPr>
            </w:pPr>
            <w:r w:rsidRPr="00056D20">
              <w:rPr>
                <w:sz w:val="20"/>
                <w:szCs w:val="20"/>
              </w:rPr>
              <w:t>Вид дохода</w:t>
            </w:r>
          </w:p>
        </w:tc>
        <w:tc>
          <w:tcPr>
            <w:tcW w:w="2084" w:type="dxa"/>
          </w:tcPr>
          <w:p w:rsidR="00056D20" w:rsidRPr="00056D20" w:rsidRDefault="00056D20" w:rsidP="00056D20">
            <w:pPr>
              <w:jc w:val="center"/>
              <w:rPr>
                <w:sz w:val="20"/>
                <w:szCs w:val="20"/>
              </w:rPr>
            </w:pPr>
            <w:r w:rsidRPr="00056D20">
              <w:rPr>
                <w:sz w:val="20"/>
                <w:szCs w:val="20"/>
              </w:rPr>
              <w:t>План 2020 г</w:t>
            </w:r>
          </w:p>
        </w:tc>
        <w:tc>
          <w:tcPr>
            <w:tcW w:w="1785" w:type="dxa"/>
          </w:tcPr>
          <w:p w:rsidR="00056D20" w:rsidRPr="00056D20" w:rsidRDefault="00056D20" w:rsidP="00056D20">
            <w:pPr>
              <w:jc w:val="both"/>
              <w:rPr>
                <w:sz w:val="20"/>
                <w:szCs w:val="20"/>
              </w:rPr>
            </w:pPr>
            <w:r w:rsidRPr="00056D20">
              <w:rPr>
                <w:sz w:val="20"/>
                <w:szCs w:val="20"/>
              </w:rPr>
              <w:t xml:space="preserve">   Исполнено</w:t>
            </w:r>
          </w:p>
        </w:tc>
        <w:tc>
          <w:tcPr>
            <w:tcW w:w="1934" w:type="dxa"/>
          </w:tcPr>
          <w:p w:rsidR="00056D20" w:rsidRPr="00056D20" w:rsidRDefault="00056D20" w:rsidP="00056D20">
            <w:pPr>
              <w:jc w:val="center"/>
              <w:rPr>
                <w:sz w:val="20"/>
                <w:szCs w:val="20"/>
              </w:rPr>
            </w:pPr>
            <w:r w:rsidRPr="00056D20">
              <w:rPr>
                <w:sz w:val="20"/>
                <w:szCs w:val="20"/>
              </w:rPr>
              <w:t>% выполнения</w:t>
            </w:r>
          </w:p>
        </w:tc>
        <w:tc>
          <w:tcPr>
            <w:tcW w:w="1933" w:type="dxa"/>
          </w:tcPr>
          <w:p w:rsidR="00056D20" w:rsidRPr="00056D20" w:rsidRDefault="00056D20" w:rsidP="00056D20">
            <w:pPr>
              <w:jc w:val="center"/>
              <w:rPr>
                <w:sz w:val="20"/>
                <w:szCs w:val="20"/>
              </w:rPr>
            </w:pPr>
            <w:r w:rsidRPr="00056D20">
              <w:rPr>
                <w:sz w:val="20"/>
                <w:szCs w:val="20"/>
              </w:rPr>
              <w:t>Отклонение</w:t>
            </w:r>
          </w:p>
        </w:tc>
      </w:tr>
      <w:tr w:rsidR="00056D20" w:rsidRPr="00056D20" w:rsidTr="00637A15">
        <w:trPr>
          <w:trHeight w:val="271"/>
        </w:trPr>
        <w:tc>
          <w:tcPr>
            <w:tcW w:w="2494" w:type="dxa"/>
          </w:tcPr>
          <w:p w:rsidR="00056D20" w:rsidRPr="00056D20" w:rsidRDefault="00056D20" w:rsidP="00056D20">
            <w:pPr>
              <w:jc w:val="both"/>
              <w:rPr>
                <w:sz w:val="20"/>
                <w:szCs w:val="20"/>
              </w:rPr>
            </w:pPr>
            <w:r w:rsidRPr="00056D20">
              <w:rPr>
                <w:sz w:val="20"/>
                <w:szCs w:val="20"/>
              </w:rPr>
              <w:t>НДФЛ</w:t>
            </w:r>
          </w:p>
        </w:tc>
        <w:tc>
          <w:tcPr>
            <w:tcW w:w="2084" w:type="dxa"/>
            <w:vAlign w:val="center"/>
          </w:tcPr>
          <w:p w:rsidR="00056D20" w:rsidRPr="00056D20" w:rsidRDefault="00056D20" w:rsidP="00056D20">
            <w:pPr>
              <w:jc w:val="center"/>
              <w:rPr>
                <w:sz w:val="20"/>
                <w:szCs w:val="20"/>
              </w:rPr>
            </w:pPr>
            <w:r w:rsidRPr="00056D20">
              <w:rPr>
                <w:sz w:val="20"/>
                <w:szCs w:val="20"/>
              </w:rPr>
              <w:t>455,0</w:t>
            </w:r>
          </w:p>
        </w:tc>
        <w:tc>
          <w:tcPr>
            <w:tcW w:w="1785" w:type="dxa"/>
            <w:vAlign w:val="center"/>
          </w:tcPr>
          <w:p w:rsidR="00056D20" w:rsidRPr="00056D20" w:rsidRDefault="00056D20" w:rsidP="00056D20">
            <w:pPr>
              <w:jc w:val="center"/>
              <w:rPr>
                <w:sz w:val="20"/>
                <w:szCs w:val="20"/>
              </w:rPr>
            </w:pPr>
            <w:r w:rsidRPr="00056D20">
              <w:rPr>
                <w:sz w:val="20"/>
                <w:szCs w:val="20"/>
              </w:rPr>
              <w:t>461,0</w:t>
            </w:r>
          </w:p>
        </w:tc>
        <w:tc>
          <w:tcPr>
            <w:tcW w:w="1934" w:type="dxa"/>
            <w:vAlign w:val="center"/>
          </w:tcPr>
          <w:p w:rsidR="00056D20" w:rsidRPr="00056D20" w:rsidRDefault="00056D20" w:rsidP="00056D20">
            <w:pPr>
              <w:jc w:val="center"/>
              <w:rPr>
                <w:sz w:val="20"/>
                <w:szCs w:val="20"/>
              </w:rPr>
            </w:pPr>
            <w:r w:rsidRPr="00056D20">
              <w:rPr>
                <w:sz w:val="20"/>
                <w:szCs w:val="20"/>
              </w:rPr>
              <w:t>101,3</w:t>
            </w:r>
          </w:p>
        </w:tc>
        <w:tc>
          <w:tcPr>
            <w:tcW w:w="1933" w:type="dxa"/>
            <w:vAlign w:val="center"/>
          </w:tcPr>
          <w:p w:rsidR="00056D20" w:rsidRPr="00056D20" w:rsidRDefault="00056D20" w:rsidP="00056D20">
            <w:pPr>
              <w:jc w:val="center"/>
              <w:rPr>
                <w:sz w:val="20"/>
                <w:szCs w:val="20"/>
              </w:rPr>
            </w:pPr>
            <w:r w:rsidRPr="00056D20">
              <w:rPr>
                <w:sz w:val="20"/>
                <w:szCs w:val="20"/>
              </w:rPr>
              <w:t>+6,0</w:t>
            </w:r>
          </w:p>
        </w:tc>
      </w:tr>
      <w:tr w:rsidR="00056D20" w:rsidRPr="00056D20" w:rsidTr="00637A15">
        <w:trPr>
          <w:trHeight w:val="560"/>
        </w:trPr>
        <w:tc>
          <w:tcPr>
            <w:tcW w:w="2494" w:type="dxa"/>
          </w:tcPr>
          <w:p w:rsidR="00056D20" w:rsidRPr="00056D20" w:rsidRDefault="00056D20" w:rsidP="00056D20">
            <w:pPr>
              <w:jc w:val="both"/>
              <w:rPr>
                <w:sz w:val="20"/>
                <w:szCs w:val="20"/>
              </w:rPr>
            </w:pPr>
            <w:r w:rsidRPr="00056D20">
              <w:rPr>
                <w:sz w:val="20"/>
                <w:szCs w:val="20"/>
              </w:rPr>
              <w:t>Доходы от уплаты акцизов</w:t>
            </w:r>
          </w:p>
        </w:tc>
        <w:tc>
          <w:tcPr>
            <w:tcW w:w="2084" w:type="dxa"/>
            <w:vAlign w:val="center"/>
          </w:tcPr>
          <w:p w:rsidR="00056D20" w:rsidRPr="00056D20" w:rsidRDefault="00056D20" w:rsidP="00056D20">
            <w:pPr>
              <w:jc w:val="center"/>
              <w:rPr>
                <w:sz w:val="20"/>
                <w:szCs w:val="20"/>
              </w:rPr>
            </w:pPr>
            <w:r w:rsidRPr="00056D20">
              <w:rPr>
                <w:sz w:val="20"/>
                <w:szCs w:val="20"/>
              </w:rPr>
              <w:t>2695,1</w:t>
            </w:r>
          </w:p>
        </w:tc>
        <w:tc>
          <w:tcPr>
            <w:tcW w:w="1785" w:type="dxa"/>
            <w:vAlign w:val="center"/>
          </w:tcPr>
          <w:p w:rsidR="00056D20" w:rsidRPr="00056D20" w:rsidRDefault="00056D20" w:rsidP="00056D20">
            <w:pPr>
              <w:jc w:val="center"/>
              <w:rPr>
                <w:sz w:val="20"/>
                <w:szCs w:val="20"/>
              </w:rPr>
            </w:pPr>
            <w:r w:rsidRPr="00056D20">
              <w:rPr>
                <w:sz w:val="20"/>
                <w:szCs w:val="20"/>
              </w:rPr>
              <w:t>2406,7</w:t>
            </w:r>
          </w:p>
        </w:tc>
        <w:tc>
          <w:tcPr>
            <w:tcW w:w="1934" w:type="dxa"/>
            <w:vAlign w:val="center"/>
          </w:tcPr>
          <w:p w:rsidR="00056D20" w:rsidRPr="00056D20" w:rsidRDefault="00056D20" w:rsidP="00056D20">
            <w:pPr>
              <w:jc w:val="center"/>
              <w:rPr>
                <w:sz w:val="20"/>
                <w:szCs w:val="20"/>
              </w:rPr>
            </w:pPr>
            <w:r w:rsidRPr="00056D20">
              <w:rPr>
                <w:sz w:val="20"/>
                <w:szCs w:val="20"/>
              </w:rPr>
              <w:t>89,3</w:t>
            </w:r>
          </w:p>
        </w:tc>
        <w:tc>
          <w:tcPr>
            <w:tcW w:w="1933" w:type="dxa"/>
            <w:vAlign w:val="center"/>
          </w:tcPr>
          <w:p w:rsidR="00056D20" w:rsidRPr="00056D20" w:rsidRDefault="00056D20" w:rsidP="00056D20">
            <w:pPr>
              <w:jc w:val="center"/>
              <w:rPr>
                <w:sz w:val="20"/>
                <w:szCs w:val="20"/>
              </w:rPr>
            </w:pPr>
            <w:r w:rsidRPr="00056D20">
              <w:rPr>
                <w:sz w:val="20"/>
                <w:szCs w:val="20"/>
              </w:rPr>
              <w:t>-288,4</w:t>
            </w:r>
          </w:p>
        </w:tc>
      </w:tr>
      <w:tr w:rsidR="00056D20" w:rsidRPr="00056D20" w:rsidTr="00637A15">
        <w:trPr>
          <w:trHeight w:val="223"/>
        </w:trPr>
        <w:tc>
          <w:tcPr>
            <w:tcW w:w="2494" w:type="dxa"/>
          </w:tcPr>
          <w:p w:rsidR="00056D20" w:rsidRPr="00056D20" w:rsidRDefault="00056D20" w:rsidP="00056D20">
            <w:pPr>
              <w:jc w:val="both"/>
              <w:rPr>
                <w:sz w:val="20"/>
                <w:szCs w:val="20"/>
              </w:rPr>
            </w:pPr>
            <w:r w:rsidRPr="00056D20">
              <w:rPr>
                <w:sz w:val="20"/>
                <w:szCs w:val="20"/>
              </w:rPr>
              <w:t>ЕСХН</w:t>
            </w:r>
          </w:p>
        </w:tc>
        <w:tc>
          <w:tcPr>
            <w:tcW w:w="2084" w:type="dxa"/>
            <w:vAlign w:val="center"/>
          </w:tcPr>
          <w:p w:rsidR="00056D20" w:rsidRPr="00056D20" w:rsidRDefault="00056D20" w:rsidP="00056D20">
            <w:pPr>
              <w:jc w:val="center"/>
              <w:rPr>
                <w:sz w:val="20"/>
                <w:szCs w:val="20"/>
              </w:rPr>
            </w:pPr>
            <w:r w:rsidRPr="00056D20">
              <w:rPr>
                <w:sz w:val="20"/>
                <w:szCs w:val="20"/>
              </w:rPr>
              <w:t>28,0</w:t>
            </w:r>
          </w:p>
        </w:tc>
        <w:tc>
          <w:tcPr>
            <w:tcW w:w="1785" w:type="dxa"/>
            <w:vAlign w:val="center"/>
          </w:tcPr>
          <w:p w:rsidR="00056D20" w:rsidRPr="00056D20" w:rsidRDefault="00056D20" w:rsidP="00056D20">
            <w:pPr>
              <w:jc w:val="center"/>
              <w:rPr>
                <w:sz w:val="20"/>
                <w:szCs w:val="20"/>
              </w:rPr>
            </w:pPr>
            <w:r w:rsidRPr="00056D20">
              <w:rPr>
                <w:sz w:val="20"/>
                <w:szCs w:val="20"/>
              </w:rPr>
              <w:t>28,0</w:t>
            </w:r>
          </w:p>
        </w:tc>
        <w:tc>
          <w:tcPr>
            <w:tcW w:w="1934" w:type="dxa"/>
            <w:vAlign w:val="center"/>
          </w:tcPr>
          <w:p w:rsidR="00056D20" w:rsidRPr="00056D20" w:rsidRDefault="00056D20" w:rsidP="00056D20">
            <w:pPr>
              <w:jc w:val="center"/>
              <w:rPr>
                <w:sz w:val="20"/>
                <w:szCs w:val="20"/>
              </w:rPr>
            </w:pPr>
            <w:r w:rsidRPr="00056D20">
              <w:rPr>
                <w:sz w:val="20"/>
                <w:szCs w:val="20"/>
              </w:rPr>
              <w:t>100,0</w:t>
            </w:r>
          </w:p>
        </w:tc>
        <w:tc>
          <w:tcPr>
            <w:tcW w:w="1933" w:type="dxa"/>
            <w:vAlign w:val="center"/>
          </w:tcPr>
          <w:p w:rsidR="00056D20" w:rsidRPr="00056D20" w:rsidRDefault="00056D20" w:rsidP="00056D20">
            <w:pPr>
              <w:jc w:val="center"/>
              <w:rPr>
                <w:sz w:val="20"/>
                <w:szCs w:val="20"/>
              </w:rPr>
            </w:pPr>
            <w:r w:rsidRPr="00056D20">
              <w:rPr>
                <w:sz w:val="20"/>
                <w:szCs w:val="20"/>
              </w:rPr>
              <w:t>0</w:t>
            </w:r>
          </w:p>
        </w:tc>
      </w:tr>
      <w:tr w:rsidR="00056D20" w:rsidRPr="00056D20" w:rsidTr="00637A15">
        <w:trPr>
          <w:trHeight w:val="545"/>
        </w:trPr>
        <w:tc>
          <w:tcPr>
            <w:tcW w:w="2494" w:type="dxa"/>
          </w:tcPr>
          <w:p w:rsidR="00056D20" w:rsidRPr="00056D20" w:rsidRDefault="00056D20" w:rsidP="00056D20">
            <w:pPr>
              <w:jc w:val="both"/>
              <w:rPr>
                <w:sz w:val="20"/>
                <w:szCs w:val="20"/>
              </w:rPr>
            </w:pPr>
            <w:r w:rsidRPr="00056D20">
              <w:rPr>
                <w:sz w:val="20"/>
                <w:szCs w:val="20"/>
              </w:rPr>
              <w:t>Налог на имущество физических лиц</w:t>
            </w:r>
          </w:p>
        </w:tc>
        <w:tc>
          <w:tcPr>
            <w:tcW w:w="2084" w:type="dxa"/>
            <w:vAlign w:val="center"/>
          </w:tcPr>
          <w:p w:rsidR="00056D20" w:rsidRPr="00056D20" w:rsidRDefault="00056D20" w:rsidP="00056D20">
            <w:pPr>
              <w:jc w:val="center"/>
              <w:rPr>
                <w:sz w:val="20"/>
                <w:szCs w:val="20"/>
              </w:rPr>
            </w:pPr>
            <w:r w:rsidRPr="00056D20">
              <w:rPr>
                <w:sz w:val="20"/>
                <w:szCs w:val="20"/>
              </w:rPr>
              <w:t>23,1</w:t>
            </w:r>
          </w:p>
        </w:tc>
        <w:tc>
          <w:tcPr>
            <w:tcW w:w="1785" w:type="dxa"/>
            <w:vAlign w:val="center"/>
          </w:tcPr>
          <w:p w:rsidR="00056D20" w:rsidRPr="00056D20" w:rsidRDefault="00056D20" w:rsidP="00056D20">
            <w:pPr>
              <w:jc w:val="center"/>
              <w:rPr>
                <w:sz w:val="20"/>
                <w:szCs w:val="20"/>
              </w:rPr>
            </w:pPr>
            <w:r w:rsidRPr="00056D20">
              <w:rPr>
                <w:sz w:val="20"/>
                <w:szCs w:val="20"/>
              </w:rPr>
              <w:t>23,6</w:t>
            </w:r>
          </w:p>
        </w:tc>
        <w:tc>
          <w:tcPr>
            <w:tcW w:w="1934" w:type="dxa"/>
            <w:vAlign w:val="center"/>
          </w:tcPr>
          <w:p w:rsidR="00056D20" w:rsidRPr="00056D20" w:rsidRDefault="00056D20" w:rsidP="00056D20">
            <w:pPr>
              <w:jc w:val="center"/>
              <w:rPr>
                <w:sz w:val="20"/>
                <w:szCs w:val="20"/>
              </w:rPr>
            </w:pPr>
            <w:r w:rsidRPr="00056D20">
              <w:rPr>
                <w:sz w:val="20"/>
                <w:szCs w:val="20"/>
              </w:rPr>
              <w:t>102,2</w:t>
            </w:r>
          </w:p>
        </w:tc>
        <w:tc>
          <w:tcPr>
            <w:tcW w:w="1933" w:type="dxa"/>
            <w:vAlign w:val="center"/>
          </w:tcPr>
          <w:p w:rsidR="00056D20" w:rsidRPr="00056D20" w:rsidRDefault="00056D20" w:rsidP="00056D20">
            <w:pPr>
              <w:jc w:val="center"/>
              <w:rPr>
                <w:sz w:val="20"/>
                <w:szCs w:val="20"/>
              </w:rPr>
            </w:pPr>
            <w:r w:rsidRPr="00056D20">
              <w:rPr>
                <w:sz w:val="20"/>
                <w:szCs w:val="20"/>
              </w:rPr>
              <w:t>+0,5</w:t>
            </w:r>
          </w:p>
        </w:tc>
      </w:tr>
      <w:tr w:rsidR="00056D20" w:rsidRPr="00056D20" w:rsidTr="00637A15">
        <w:trPr>
          <w:trHeight w:val="271"/>
        </w:trPr>
        <w:tc>
          <w:tcPr>
            <w:tcW w:w="2494" w:type="dxa"/>
          </w:tcPr>
          <w:p w:rsidR="00056D20" w:rsidRPr="00056D20" w:rsidRDefault="00056D20" w:rsidP="00056D20">
            <w:pPr>
              <w:jc w:val="both"/>
              <w:rPr>
                <w:sz w:val="20"/>
                <w:szCs w:val="20"/>
              </w:rPr>
            </w:pPr>
            <w:r w:rsidRPr="00056D20">
              <w:rPr>
                <w:sz w:val="20"/>
                <w:szCs w:val="20"/>
              </w:rPr>
              <w:t>Земельный налог</w:t>
            </w:r>
          </w:p>
        </w:tc>
        <w:tc>
          <w:tcPr>
            <w:tcW w:w="2084" w:type="dxa"/>
            <w:vAlign w:val="center"/>
          </w:tcPr>
          <w:p w:rsidR="00056D20" w:rsidRPr="00056D20" w:rsidRDefault="00056D20" w:rsidP="00056D20">
            <w:pPr>
              <w:jc w:val="center"/>
              <w:rPr>
                <w:sz w:val="20"/>
                <w:szCs w:val="20"/>
              </w:rPr>
            </w:pPr>
            <w:r w:rsidRPr="00056D20">
              <w:rPr>
                <w:sz w:val="20"/>
                <w:szCs w:val="20"/>
              </w:rPr>
              <w:t>241,3</w:t>
            </w:r>
          </w:p>
        </w:tc>
        <w:tc>
          <w:tcPr>
            <w:tcW w:w="1785" w:type="dxa"/>
            <w:vAlign w:val="center"/>
          </w:tcPr>
          <w:p w:rsidR="00056D20" w:rsidRPr="00056D20" w:rsidRDefault="00056D20" w:rsidP="00056D20">
            <w:pPr>
              <w:jc w:val="center"/>
              <w:rPr>
                <w:sz w:val="20"/>
                <w:szCs w:val="20"/>
              </w:rPr>
            </w:pPr>
            <w:r w:rsidRPr="00056D20">
              <w:rPr>
                <w:sz w:val="20"/>
                <w:szCs w:val="20"/>
              </w:rPr>
              <w:t>243,6</w:t>
            </w:r>
          </w:p>
        </w:tc>
        <w:tc>
          <w:tcPr>
            <w:tcW w:w="1934" w:type="dxa"/>
            <w:vAlign w:val="center"/>
          </w:tcPr>
          <w:p w:rsidR="00056D20" w:rsidRPr="00056D20" w:rsidRDefault="00056D20" w:rsidP="00056D20">
            <w:pPr>
              <w:jc w:val="center"/>
              <w:rPr>
                <w:sz w:val="20"/>
                <w:szCs w:val="20"/>
              </w:rPr>
            </w:pPr>
            <w:r w:rsidRPr="00056D20">
              <w:rPr>
                <w:sz w:val="20"/>
                <w:szCs w:val="20"/>
              </w:rPr>
              <w:t>101,0</w:t>
            </w:r>
          </w:p>
        </w:tc>
        <w:tc>
          <w:tcPr>
            <w:tcW w:w="1933" w:type="dxa"/>
            <w:vAlign w:val="center"/>
          </w:tcPr>
          <w:p w:rsidR="00056D20" w:rsidRPr="00056D20" w:rsidRDefault="00056D20" w:rsidP="00056D20">
            <w:pPr>
              <w:jc w:val="center"/>
              <w:rPr>
                <w:sz w:val="20"/>
                <w:szCs w:val="20"/>
              </w:rPr>
            </w:pPr>
            <w:r w:rsidRPr="00056D20">
              <w:rPr>
                <w:sz w:val="20"/>
                <w:szCs w:val="20"/>
              </w:rPr>
              <w:t>+2,3</w:t>
            </w:r>
          </w:p>
        </w:tc>
      </w:tr>
      <w:tr w:rsidR="00056D20" w:rsidRPr="00056D20" w:rsidTr="00637A15">
        <w:trPr>
          <w:trHeight w:val="271"/>
        </w:trPr>
        <w:tc>
          <w:tcPr>
            <w:tcW w:w="2494" w:type="dxa"/>
          </w:tcPr>
          <w:p w:rsidR="00056D20" w:rsidRPr="00056D20" w:rsidRDefault="00056D20" w:rsidP="00056D20">
            <w:pPr>
              <w:jc w:val="both"/>
              <w:rPr>
                <w:sz w:val="20"/>
                <w:szCs w:val="20"/>
              </w:rPr>
            </w:pPr>
            <w:r w:rsidRPr="00056D20">
              <w:rPr>
                <w:sz w:val="20"/>
                <w:szCs w:val="20"/>
              </w:rPr>
              <w:t>Госпошлина</w:t>
            </w:r>
          </w:p>
        </w:tc>
        <w:tc>
          <w:tcPr>
            <w:tcW w:w="2084" w:type="dxa"/>
            <w:vAlign w:val="center"/>
          </w:tcPr>
          <w:p w:rsidR="00056D20" w:rsidRPr="00056D20" w:rsidRDefault="00056D20" w:rsidP="00056D20">
            <w:pPr>
              <w:jc w:val="center"/>
              <w:rPr>
                <w:sz w:val="20"/>
                <w:szCs w:val="20"/>
              </w:rPr>
            </w:pPr>
            <w:r w:rsidRPr="00056D20">
              <w:rPr>
                <w:sz w:val="20"/>
                <w:szCs w:val="20"/>
              </w:rPr>
              <w:t>1,3</w:t>
            </w:r>
          </w:p>
        </w:tc>
        <w:tc>
          <w:tcPr>
            <w:tcW w:w="1785" w:type="dxa"/>
            <w:vAlign w:val="center"/>
          </w:tcPr>
          <w:p w:rsidR="00056D20" w:rsidRPr="00056D20" w:rsidRDefault="00056D20" w:rsidP="00056D20">
            <w:pPr>
              <w:jc w:val="center"/>
              <w:rPr>
                <w:sz w:val="20"/>
                <w:szCs w:val="20"/>
              </w:rPr>
            </w:pPr>
            <w:r w:rsidRPr="00056D20">
              <w:rPr>
                <w:sz w:val="20"/>
                <w:szCs w:val="20"/>
              </w:rPr>
              <w:t>1,5</w:t>
            </w:r>
          </w:p>
        </w:tc>
        <w:tc>
          <w:tcPr>
            <w:tcW w:w="1934" w:type="dxa"/>
            <w:vAlign w:val="center"/>
          </w:tcPr>
          <w:p w:rsidR="00056D20" w:rsidRPr="00056D20" w:rsidRDefault="00056D20" w:rsidP="00056D20">
            <w:pPr>
              <w:jc w:val="center"/>
              <w:rPr>
                <w:sz w:val="20"/>
                <w:szCs w:val="20"/>
              </w:rPr>
            </w:pPr>
            <w:r w:rsidRPr="00056D20">
              <w:rPr>
                <w:sz w:val="20"/>
                <w:szCs w:val="20"/>
              </w:rPr>
              <w:t>115,4</w:t>
            </w:r>
          </w:p>
        </w:tc>
        <w:tc>
          <w:tcPr>
            <w:tcW w:w="1933" w:type="dxa"/>
            <w:vAlign w:val="center"/>
          </w:tcPr>
          <w:p w:rsidR="00056D20" w:rsidRPr="00056D20" w:rsidRDefault="00056D20" w:rsidP="00056D20">
            <w:pPr>
              <w:jc w:val="center"/>
              <w:rPr>
                <w:sz w:val="20"/>
                <w:szCs w:val="20"/>
              </w:rPr>
            </w:pPr>
            <w:r w:rsidRPr="00056D20">
              <w:rPr>
                <w:sz w:val="20"/>
                <w:szCs w:val="20"/>
              </w:rPr>
              <w:t>+0,2</w:t>
            </w:r>
          </w:p>
        </w:tc>
      </w:tr>
      <w:tr w:rsidR="00056D20" w:rsidRPr="00056D20" w:rsidTr="00637A15">
        <w:trPr>
          <w:trHeight w:val="271"/>
        </w:trPr>
        <w:tc>
          <w:tcPr>
            <w:tcW w:w="2494" w:type="dxa"/>
          </w:tcPr>
          <w:p w:rsidR="00056D20" w:rsidRPr="00056D20" w:rsidRDefault="00056D20" w:rsidP="00056D20">
            <w:pPr>
              <w:jc w:val="both"/>
              <w:rPr>
                <w:sz w:val="20"/>
                <w:szCs w:val="20"/>
              </w:rPr>
            </w:pPr>
            <w:r w:rsidRPr="00056D20">
              <w:rPr>
                <w:sz w:val="20"/>
                <w:szCs w:val="20"/>
              </w:rPr>
              <w:t>Доходы, получаемые в виде арендной платы за землю</w:t>
            </w:r>
          </w:p>
        </w:tc>
        <w:tc>
          <w:tcPr>
            <w:tcW w:w="2084" w:type="dxa"/>
            <w:vAlign w:val="center"/>
          </w:tcPr>
          <w:p w:rsidR="00056D20" w:rsidRPr="00056D20" w:rsidRDefault="00056D20" w:rsidP="00056D20">
            <w:pPr>
              <w:jc w:val="center"/>
              <w:rPr>
                <w:sz w:val="20"/>
                <w:szCs w:val="20"/>
              </w:rPr>
            </w:pPr>
            <w:r w:rsidRPr="00056D20">
              <w:rPr>
                <w:sz w:val="20"/>
                <w:szCs w:val="20"/>
              </w:rPr>
              <w:t>8,6</w:t>
            </w:r>
          </w:p>
        </w:tc>
        <w:tc>
          <w:tcPr>
            <w:tcW w:w="1785" w:type="dxa"/>
            <w:vAlign w:val="center"/>
          </w:tcPr>
          <w:p w:rsidR="00056D20" w:rsidRPr="00056D20" w:rsidRDefault="00056D20" w:rsidP="00056D20">
            <w:pPr>
              <w:jc w:val="center"/>
              <w:rPr>
                <w:sz w:val="20"/>
                <w:szCs w:val="20"/>
              </w:rPr>
            </w:pPr>
            <w:r w:rsidRPr="00056D20">
              <w:rPr>
                <w:sz w:val="20"/>
                <w:szCs w:val="20"/>
              </w:rPr>
              <w:t>8,6</w:t>
            </w:r>
          </w:p>
        </w:tc>
        <w:tc>
          <w:tcPr>
            <w:tcW w:w="1934" w:type="dxa"/>
            <w:vAlign w:val="center"/>
          </w:tcPr>
          <w:p w:rsidR="00056D20" w:rsidRPr="00056D20" w:rsidRDefault="00056D20" w:rsidP="00056D20">
            <w:pPr>
              <w:jc w:val="center"/>
              <w:rPr>
                <w:sz w:val="20"/>
                <w:szCs w:val="20"/>
              </w:rPr>
            </w:pPr>
            <w:r w:rsidRPr="00056D20">
              <w:rPr>
                <w:sz w:val="20"/>
                <w:szCs w:val="20"/>
              </w:rPr>
              <w:t>100,0</w:t>
            </w:r>
          </w:p>
        </w:tc>
        <w:tc>
          <w:tcPr>
            <w:tcW w:w="1933" w:type="dxa"/>
            <w:vAlign w:val="center"/>
          </w:tcPr>
          <w:p w:rsidR="00056D20" w:rsidRPr="00056D20" w:rsidRDefault="00056D20" w:rsidP="00056D20">
            <w:pPr>
              <w:jc w:val="center"/>
              <w:rPr>
                <w:sz w:val="20"/>
                <w:szCs w:val="20"/>
              </w:rPr>
            </w:pPr>
            <w:r w:rsidRPr="00056D20">
              <w:rPr>
                <w:sz w:val="20"/>
                <w:szCs w:val="20"/>
              </w:rPr>
              <w:t>0</w:t>
            </w:r>
          </w:p>
        </w:tc>
      </w:tr>
      <w:tr w:rsidR="00056D20" w:rsidRPr="00056D20" w:rsidTr="00637A15">
        <w:trPr>
          <w:trHeight w:val="271"/>
        </w:trPr>
        <w:tc>
          <w:tcPr>
            <w:tcW w:w="2494" w:type="dxa"/>
          </w:tcPr>
          <w:p w:rsidR="00056D20" w:rsidRPr="00056D20" w:rsidRDefault="00056D20" w:rsidP="00056D20">
            <w:pPr>
              <w:rPr>
                <w:sz w:val="20"/>
                <w:szCs w:val="20"/>
              </w:rPr>
            </w:pPr>
            <w:r w:rsidRPr="00056D20">
              <w:rPr>
                <w:sz w:val="20"/>
                <w:szCs w:val="20"/>
              </w:rPr>
              <w:t>Прочие доходы от оказания платных услуг (работ)</w:t>
            </w:r>
          </w:p>
        </w:tc>
        <w:tc>
          <w:tcPr>
            <w:tcW w:w="2084" w:type="dxa"/>
            <w:vAlign w:val="center"/>
          </w:tcPr>
          <w:p w:rsidR="00056D20" w:rsidRPr="00056D20" w:rsidRDefault="00056D20" w:rsidP="00056D20">
            <w:pPr>
              <w:jc w:val="center"/>
              <w:rPr>
                <w:sz w:val="20"/>
                <w:szCs w:val="20"/>
              </w:rPr>
            </w:pPr>
            <w:r w:rsidRPr="00056D20">
              <w:rPr>
                <w:sz w:val="20"/>
                <w:szCs w:val="20"/>
              </w:rPr>
              <w:t>37,0</w:t>
            </w:r>
          </w:p>
        </w:tc>
        <w:tc>
          <w:tcPr>
            <w:tcW w:w="1785" w:type="dxa"/>
            <w:vAlign w:val="center"/>
          </w:tcPr>
          <w:p w:rsidR="00056D20" w:rsidRPr="00056D20" w:rsidRDefault="00056D20" w:rsidP="00056D20">
            <w:pPr>
              <w:jc w:val="center"/>
              <w:rPr>
                <w:sz w:val="20"/>
                <w:szCs w:val="20"/>
              </w:rPr>
            </w:pPr>
            <w:r w:rsidRPr="00056D20">
              <w:rPr>
                <w:sz w:val="20"/>
                <w:szCs w:val="20"/>
              </w:rPr>
              <w:t>37,0</w:t>
            </w:r>
          </w:p>
        </w:tc>
        <w:tc>
          <w:tcPr>
            <w:tcW w:w="1934" w:type="dxa"/>
            <w:vAlign w:val="center"/>
          </w:tcPr>
          <w:p w:rsidR="00056D20" w:rsidRPr="00056D20" w:rsidRDefault="00056D20" w:rsidP="00056D20">
            <w:pPr>
              <w:jc w:val="center"/>
              <w:rPr>
                <w:sz w:val="20"/>
                <w:szCs w:val="20"/>
              </w:rPr>
            </w:pPr>
            <w:r w:rsidRPr="00056D20">
              <w:rPr>
                <w:sz w:val="20"/>
                <w:szCs w:val="20"/>
              </w:rPr>
              <w:t>100,0</w:t>
            </w:r>
          </w:p>
        </w:tc>
        <w:tc>
          <w:tcPr>
            <w:tcW w:w="1933" w:type="dxa"/>
            <w:vAlign w:val="center"/>
          </w:tcPr>
          <w:p w:rsidR="00056D20" w:rsidRPr="00056D20" w:rsidRDefault="00056D20" w:rsidP="00056D20">
            <w:pPr>
              <w:jc w:val="center"/>
              <w:rPr>
                <w:sz w:val="20"/>
                <w:szCs w:val="20"/>
              </w:rPr>
            </w:pPr>
            <w:r w:rsidRPr="00056D20">
              <w:rPr>
                <w:sz w:val="20"/>
                <w:szCs w:val="20"/>
              </w:rPr>
              <w:t>0</w:t>
            </w:r>
          </w:p>
        </w:tc>
      </w:tr>
      <w:tr w:rsidR="00056D20" w:rsidRPr="00056D20" w:rsidTr="00637A15">
        <w:trPr>
          <w:trHeight w:val="271"/>
        </w:trPr>
        <w:tc>
          <w:tcPr>
            <w:tcW w:w="2494" w:type="dxa"/>
          </w:tcPr>
          <w:p w:rsidR="00056D20" w:rsidRPr="00056D20" w:rsidRDefault="00056D20" w:rsidP="00056D20">
            <w:pPr>
              <w:rPr>
                <w:sz w:val="20"/>
                <w:szCs w:val="20"/>
              </w:rPr>
            </w:pPr>
            <w:r w:rsidRPr="00056D20">
              <w:rPr>
                <w:sz w:val="20"/>
                <w:szCs w:val="20"/>
              </w:rPr>
              <w:t>Доходы от компенсации затрат государства</w:t>
            </w:r>
          </w:p>
        </w:tc>
        <w:tc>
          <w:tcPr>
            <w:tcW w:w="2084" w:type="dxa"/>
            <w:vAlign w:val="center"/>
          </w:tcPr>
          <w:p w:rsidR="00056D20" w:rsidRPr="00056D20" w:rsidRDefault="00056D20" w:rsidP="00056D20">
            <w:pPr>
              <w:jc w:val="center"/>
              <w:rPr>
                <w:sz w:val="20"/>
                <w:szCs w:val="20"/>
              </w:rPr>
            </w:pPr>
            <w:r w:rsidRPr="00056D20">
              <w:rPr>
                <w:sz w:val="20"/>
                <w:szCs w:val="20"/>
              </w:rPr>
              <w:t>3,8</w:t>
            </w:r>
          </w:p>
        </w:tc>
        <w:tc>
          <w:tcPr>
            <w:tcW w:w="1785" w:type="dxa"/>
            <w:vAlign w:val="center"/>
          </w:tcPr>
          <w:p w:rsidR="00056D20" w:rsidRPr="00056D20" w:rsidRDefault="00056D20" w:rsidP="00056D20">
            <w:pPr>
              <w:jc w:val="center"/>
              <w:rPr>
                <w:sz w:val="20"/>
                <w:szCs w:val="20"/>
              </w:rPr>
            </w:pPr>
            <w:r w:rsidRPr="00056D20">
              <w:rPr>
                <w:sz w:val="20"/>
                <w:szCs w:val="20"/>
              </w:rPr>
              <w:t>3,8</w:t>
            </w:r>
          </w:p>
        </w:tc>
        <w:tc>
          <w:tcPr>
            <w:tcW w:w="1934" w:type="dxa"/>
            <w:vAlign w:val="center"/>
          </w:tcPr>
          <w:p w:rsidR="00056D20" w:rsidRPr="00056D20" w:rsidRDefault="00056D20" w:rsidP="00056D20">
            <w:pPr>
              <w:jc w:val="center"/>
              <w:rPr>
                <w:sz w:val="20"/>
                <w:szCs w:val="20"/>
              </w:rPr>
            </w:pPr>
            <w:r w:rsidRPr="00056D20">
              <w:rPr>
                <w:sz w:val="20"/>
                <w:szCs w:val="20"/>
              </w:rPr>
              <w:t>100,0</w:t>
            </w:r>
          </w:p>
        </w:tc>
        <w:tc>
          <w:tcPr>
            <w:tcW w:w="1933" w:type="dxa"/>
            <w:vAlign w:val="center"/>
          </w:tcPr>
          <w:p w:rsidR="00056D20" w:rsidRPr="00056D20" w:rsidRDefault="00056D20" w:rsidP="00056D20">
            <w:pPr>
              <w:jc w:val="center"/>
              <w:rPr>
                <w:sz w:val="20"/>
                <w:szCs w:val="20"/>
              </w:rPr>
            </w:pPr>
            <w:r w:rsidRPr="00056D20">
              <w:rPr>
                <w:sz w:val="20"/>
                <w:szCs w:val="20"/>
              </w:rPr>
              <w:t>0</w:t>
            </w:r>
          </w:p>
        </w:tc>
      </w:tr>
      <w:tr w:rsidR="00056D20" w:rsidRPr="00056D20" w:rsidTr="00637A15">
        <w:trPr>
          <w:trHeight w:val="271"/>
        </w:trPr>
        <w:tc>
          <w:tcPr>
            <w:tcW w:w="2494" w:type="dxa"/>
          </w:tcPr>
          <w:p w:rsidR="00056D20" w:rsidRPr="00056D20" w:rsidRDefault="00056D20" w:rsidP="00056D20">
            <w:pPr>
              <w:rPr>
                <w:sz w:val="20"/>
                <w:szCs w:val="20"/>
              </w:rPr>
            </w:pPr>
            <w:r w:rsidRPr="00056D20">
              <w:rPr>
                <w:sz w:val="20"/>
                <w:szCs w:val="20"/>
              </w:rPr>
              <w:t>Доходы от продажи земельных участков</w:t>
            </w:r>
          </w:p>
        </w:tc>
        <w:tc>
          <w:tcPr>
            <w:tcW w:w="2084" w:type="dxa"/>
            <w:vAlign w:val="center"/>
          </w:tcPr>
          <w:p w:rsidR="00056D20" w:rsidRPr="00056D20" w:rsidRDefault="00056D20" w:rsidP="00056D20">
            <w:pPr>
              <w:jc w:val="center"/>
              <w:rPr>
                <w:sz w:val="20"/>
                <w:szCs w:val="20"/>
              </w:rPr>
            </w:pPr>
            <w:r w:rsidRPr="00056D20">
              <w:rPr>
                <w:sz w:val="20"/>
                <w:szCs w:val="20"/>
              </w:rPr>
              <w:t>93,0</w:t>
            </w:r>
          </w:p>
        </w:tc>
        <w:tc>
          <w:tcPr>
            <w:tcW w:w="1785" w:type="dxa"/>
            <w:vAlign w:val="center"/>
          </w:tcPr>
          <w:p w:rsidR="00056D20" w:rsidRPr="00056D20" w:rsidRDefault="00056D20" w:rsidP="00056D20">
            <w:pPr>
              <w:jc w:val="center"/>
              <w:rPr>
                <w:sz w:val="20"/>
                <w:szCs w:val="20"/>
              </w:rPr>
            </w:pPr>
            <w:r w:rsidRPr="00056D20">
              <w:rPr>
                <w:sz w:val="20"/>
                <w:szCs w:val="20"/>
              </w:rPr>
              <w:t>93,0</w:t>
            </w:r>
          </w:p>
        </w:tc>
        <w:tc>
          <w:tcPr>
            <w:tcW w:w="1934" w:type="dxa"/>
            <w:vAlign w:val="center"/>
          </w:tcPr>
          <w:p w:rsidR="00056D20" w:rsidRPr="00056D20" w:rsidRDefault="00056D20" w:rsidP="00056D20">
            <w:pPr>
              <w:jc w:val="center"/>
              <w:rPr>
                <w:sz w:val="20"/>
                <w:szCs w:val="20"/>
              </w:rPr>
            </w:pPr>
            <w:r w:rsidRPr="00056D20">
              <w:rPr>
                <w:sz w:val="20"/>
                <w:szCs w:val="20"/>
              </w:rPr>
              <w:t>100,0</w:t>
            </w:r>
          </w:p>
        </w:tc>
        <w:tc>
          <w:tcPr>
            <w:tcW w:w="1933" w:type="dxa"/>
            <w:vAlign w:val="center"/>
          </w:tcPr>
          <w:p w:rsidR="00056D20" w:rsidRPr="00056D20" w:rsidRDefault="00056D20" w:rsidP="00056D20">
            <w:pPr>
              <w:jc w:val="center"/>
              <w:rPr>
                <w:sz w:val="20"/>
                <w:szCs w:val="20"/>
              </w:rPr>
            </w:pPr>
            <w:r w:rsidRPr="00056D20">
              <w:rPr>
                <w:sz w:val="20"/>
                <w:szCs w:val="20"/>
              </w:rPr>
              <w:t>0</w:t>
            </w:r>
          </w:p>
        </w:tc>
      </w:tr>
      <w:tr w:rsidR="00056D20" w:rsidRPr="00056D20" w:rsidTr="00637A15">
        <w:trPr>
          <w:trHeight w:val="286"/>
        </w:trPr>
        <w:tc>
          <w:tcPr>
            <w:tcW w:w="2494" w:type="dxa"/>
          </w:tcPr>
          <w:p w:rsidR="00056D20" w:rsidRPr="00056D20" w:rsidRDefault="00056D20" w:rsidP="00056D20">
            <w:pPr>
              <w:rPr>
                <w:sz w:val="20"/>
                <w:szCs w:val="20"/>
              </w:rPr>
            </w:pPr>
            <w:r w:rsidRPr="00056D20">
              <w:rPr>
                <w:sz w:val="20"/>
                <w:szCs w:val="20"/>
              </w:rPr>
              <w:t>итого</w:t>
            </w:r>
          </w:p>
        </w:tc>
        <w:tc>
          <w:tcPr>
            <w:tcW w:w="2084" w:type="dxa"/>
            <w:vAlign w:val="center"/>
          </w:tcPr>
          <w:p w:rsidR="00056D20" w:rsidRPr="00056D20" w:rsidRDefault="00056D20" w:rsidP="00056D20">
            <w:pPr>
              <w:jc w:val="center"/>
              <w:rPr>
                <w:sz w:val="20"/>
                <w:szCs w:val="20"/>
              </w:rPr>
            </w:pPr>
            <w:r w:rsidRPr="00056D20">
              <w:rPr>
                <w:sz w:val="20"/>
                <w:szCs w:val="20"/>
              </w:rPr>
              <w:t>3586,2</w:t>
            </w:r>
          </w:p>
        </w:tc>
        <w:tc>
          <w:tcPr>
            <w:tcW w:w="1785" w:type="dxa"/>
            <w:vAlign w:val="center"/>
          </w:tcPr>
          <w:p w:rsidR="00056D20" w:rsidRPr="00056D20" w:rsidRDefault="00056D20" w:rsidP="00056D20">
            <w:pPr>
              <w:jc w:val="center"/>
              <w:rPr>
                <w:sz w:val="20"/>
                <w:szCs w:val="20"/>
              </w:rPr>
            </w:pPr>
            <w:r w:rsidRPr="00056D20">
              <w:rPr>
                <w:sz w:val="20"/>
                <w:szCs w:val="20"/>
              </w:rPr>
              <w:t>3306,8</w:t>
            </w:r>
          </w:p>
        </w:tc>
        <w:tc>
          <w:tcPr>
            <w:tcW w:w="1934" w:type="dxa"/>
            <w:vAlign w:val="center"/>
          </w:tcPr>
          <w:p w:rsidR="00056D20" w:rsidRPr="00056D20" w:rsidRDefault="00056D20" w:rsidP="00056D20">
            <w:pPr>
              <w:jc w:val="center"/>
              <w:rPr>
                <w:sz w:val="20"/>
                <w:szCs w:val="20"/>
              </w:rPr>
            </w:pPr>
            <w:r w:rsidRPr="00056D20">
              <w:rPr>
                <w:sz w:val="20"/>
                <w:szCs w:val="20"/>
              </w:rPr>
              <w:t>92,2</w:t>
            </w:r>
          </w:p>
        </w:tc>
        <w:tc>
          <w:tcPr>
            <w:tcW w:w="1933" w:type="dxa"/>
            <w:vAlign w:val="center"/>
          </w:tcPr>
          <w:p w:rsidR="00056D20" w:rsidRPr="00056D20" w:rsidRDefault="00056D20" w:rsidP="00056D20">
            <w:pPr>
              <w:jc w:val="center"/>
              <w:rPr>
                <w:sz w:val="20"/>
                <w:szCs w:val="20"/>
              </w:rPr>
            </w:pPr>
            <w:r w:rsidRPr="00056D20">
              <w:rPr>
                <w:sz w:val="20"/>
                <w:szCs w:val="20"/>
              </w:rPr>
              <w:t>-279,4</w:t>
            </w:r>
          </w:p>
        </w:tc>
      </w:tr>
    </w:tbl>
    <w:p w:rsidR="00056D20" w:rsidRPr="00056D20" w:rsidRDefault="00056D20" w:rsidP="00056D20">
      <w:pPr>
        <w:jc w:val="both"/>
      </w:pPr>
      <w:r w:rsidRPr="00056D20">
        <w:t>Основным доходным источником бюджета Евдокимовского муниципального образования за 2020 год являются доходы от уплаты акцизов.</w:t>
      </w:r>
    </w:p>
    <w:p w:rsidR="00056D20" w:rsidRPr="00056D20" w:rsidRDefault="00056D20" w:rsidP="00056D20">
      <w:pPr>
        <w:jc w:val="both"/>
      </w:pPr>
      <w:r w:rsidRPr="00056D20">
        <w:t xml:space="preserve">          Удельный вес поступления доходов от уплаты акцизов в общем поступлении собственных доходов  составляет 72,8 %.   </w:t>
      </w:r>
    </w:p>
    <w:p w:rsidR="00056D20" w:rsidRPr="00056D20" w:rsidRDefault="00056D20" w:rsidP="00056D20">
      <w:pPr>
        <w:tabs>
          <w:tab w:val="left" w:pos="567"/>
        </w:tabs>
        <w:jc w:val="both"/>
      </w:pPr>
      <w:r w:rsidRPr="00056D20">
        <w:t xml:space="preserve">          Налог на доходы физических лиц второй по значимости доходный источник. Удельный вес НДФЛ составляет 13,9 % в общей сумме собственных доходов.  </w:t>
      </w:r>
    </w:p>
    <w:p w:rsidR="00056D20" w:rsidRPr="00056D20" w:rsidRDefault="00056D20" w:rsidP="00056D20">
      <w:pPr>
        <w:tabs>
          <w:tab w:val="left" w:pos="567"/>
        </w:tabs>
        <w:jc w:val="both"/>
      </w:pPr>
      <w:r w:rsidRPr="00056D20">
        <w:t xml:space="preserve">            Удельный вес поступления земельного налога составляет 7,4 % в общей сумме собственных доходов.</w:t>
      </w:r>
    </w:p>
    <w:p w:rsidR="00056D20" w:rsidRPr="00056D20" w:rsidRDefault="00056D20" w:rsidP="00056D20">
      <w:pPr>
        <w:jc w:val="both"/>
      </w:pPr>
      <w:r w:rsidRPr="00056D20">
        <w:t xml:space="preserve">План по доходам от уплаты акцизов выполнен на 89,3 %. Снижение поступлений по акцизам на топливо обусловлено ограничением движения транспортных средств и режимом самоизоляции в связи с эпидемией коронавируса. </w:t>
      </w:r>
    </w:p>
    <w:p w:rsidR="00056D20" w:rsidRPr="00056D20" w:rsidRDefault="00056D20" w:rsidP="00056D20">
      <w:pPr>
        <w:jc w:val="both"/>
      </w:pPr>
      <w:r w:rsidRPr="00056D20">
        <w:t>План по отдельным доходным источникам перевыполнен в результате поступления платежей после уточнения в декабре 2020 года бюджета сельского поселения.</w:t>
      </w:r>
    </w:p>
    <w:p w:rsidR="00056D20" w:rsidRPr="00056D20" w:rsidRDefault="00056D20" w:rsidP="00056D20">
      <w:pPr>
        <w:jc w:val="both"/>
      </w:pPr>
      <w:r w:rsidRPr="00056D20">
        <w:t>Недоимка по платежам в бюджет Евдокимовского муниципального образования составляет:</w:t>
      </w:r>
    </w:p>
    <w:p w:rsidR="00056D20" w:rsidRPr="00056D20" w:rsidRDefault="00056D20" w:rsidP="00056D20">
      <w:pPr>
        <w:jc w:val="center"/>
        <w:rPr>
          <w:i/>
          <w:u w:val="single"/>
        </w:rPr>
      </w:pPr>
      <w:r w:rsidRPr="00056D20">
        <w:t xml:space="preserve">                                                                                                                                                    тыс. руб.</w:t>
      </w:r>
    </w:p>
    <w:tbl>
      <w:tblPr>
        <w:tblW w:w="10133" w:type="dxa"/>
        <w:tblInd w:w="93" w:type="dxa"/>
        <w:tblLook w:val="0000" w:firstRow="0" w:lastRow="0" w:firstColumn="0" w:lastColumn="0" w:noHBand="0" w:noVBand="0"/>
      </w:tblPr>
      <w:tblGrid>
        <w:gridCol w:w="4126"/>
        <w:gridCol w:w="2126"/>
        <w:gridCol w:w="2268"/>
        <w:gridCol w:w="1613"/>
      </w:tblGrid>
      <w:tr w:rsidR="00056D20" w:rsidRPr="00056D20" w:rsidTr="00637A1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D20" w:rsidRPr="00056D20" w:rsidRDefault="00056D20" w:rsidP="00056D20">
            <w:pPr>
              <w:jc w:val="center"/>
              <w:rPr>
                <w:b/>
                <w:bCs/>
                <w:sz w:val="20"/>
                <w:szCs w:val="20"/>
              </w:rPr>
            </w:pPr>
            <w:r w:rsidRPr="00056D20">
              <w:rPr>
                <w:b/>
                <w:bCs/>
                <w:sz w:val="20"/>
                <w:szCs w:val="20"/>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56D20" w:rsidRPr="00056D20" w:rsidRDefault="00056D20" w:rsidP="00056D20">
            <w:pPr>
              <w:jc w:val="center"/>
              <w:rPr>
                <w:b/>
                <w:bCs/>
                <w:sz w:val="20"/>
                <w:szCs w:val="20"/>
              </w:rPr>
            </w:pPr>
            <w:r w:rsidRPr="00056D20">
              <w:rPr>
                <w:b/>
                <w:bCs/>
                <w:sz w:val="20"/>
                <w:szCs w:val="20"/>
              </w:rPr>
              <w:t>на 01.01.2020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56D20" w:rsidRPr="00056D20" w:rsidRDefault="00056D20" w:rsidP="00056D20">
            <w:pPr>
              <w:jc w:val="center"/>
              <w:rPr>
                <w:b/>
                <w:bCs/>
                <w:sz w:val="20"/>
                <w:szCs w:val="20"/>
              </w:rPr>
            </w:pPr>
            <w:r w:rsidRPr="00056D20">
              <w:rPr>
                <w:b/>
                <w:bCs/>
                <w:sz w:val="20"/>
                <w:szCs w:val="20"/>
              </w:rPr>
              <w:t>на 01.01.2021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56D20" w:rsidRPr="00056D20" w:rsidRDefault="00056D20" w:rsidP="00056D20">
            <w:pPr>
              <w:jc w:val="center"/>
              <w:rPr>
                <w:b/>
                <w:bCs/>
                <w:sz w:val="20"/>
                <w:szCs w:val="20"/>
              </w:rPr>
            </w:pPr>
            <w:r w:rsidRPr="00056D20">
              <w:rPr>
                <w:b/>
                <w:bCs/>
                <w:sz w:val="20"/>
                <w:szCs w:val="20"/>
              </w:rPr>
              <w:t>откл.</w:t>
            </w:r>
          </w:p>
        </w:tc>
      </w:tr>
      <w:tr w:rsidR="00056D20" w:rsidRPr="00056D20" w:rsidTr="00637A1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D20" w:rsidRPr="00056D20" w:rsidRDefault="00056D20" w:rsidP="00056D20">
            <w:pPr>
              <w:rPr>
                <w:bCs/>
                <w:sz w:val="20"/>
                <w:szCs w:val="20"/>
              </w:rPr>
            </w:pPr>
            <w:r w:rsidRPr="00056D20">
              <w:rPr>
                <w:bCs/>
                <w:sz w:val="20"/>
                <w:szCs w:val="20"/>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56D20" w:rsidRPr="00056D20" w:rsidRDefault="00056D20" w:rsidP="00056D20">
            <w:pPr>
              <w:jc w:val="center"/>
              <w:rPr>
                <w:bCs/>
                <w:sz w:val="20"/>
                <w:szCs w:val="20"/>
              </w:rPr>
            </w:pPr>
            <w:r w:rsidRPr="00056D20">
              <w:rPr>
                <w:bCs/>
                <w:sz w:val="20"/>
                <w:szCs w:val="20"/>
              </w:rPr>
              <w:t>9,5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56D20" w:rsidRPr="00056D20" w:rsidRDefault="00056D20" w:rsidP="00056D20">
            <w:pPr>
              <w:jc w:val="center"/>
              <w:rPr>
                <w:bCs/>
                <w:sz w:val="20"/>
                <w:szCs w:val="20"/>
              </w:rPr>
            </w:pPr>
            <w:r w:rsidRPr="00056D20">
              <w:rPr>
                <w:bCs/>
                <w:sz w:val="20"/>
                <w:szCs w:val="20"/>
              </w:rPr>
              <w:t>4,1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56D20" w:rsidRPr="00056D20" w:rsidRDefault="00056D20" w:rsidP="00056D20">
            <w:pPr>
              <w:jc w:val="center"/>
              <w:rPr>
                <w:bCs/>
                <w:sz w:val="20"/>
                <w:szCs w:val="20"/>
              </w:rPr>
            </w:pPr>
            <w:r w:rsidRPr="00056D20">
              <w:rPr>
                <w:bCs/>
                <w:sz w:val="20"/>
                <w:szCs w:val="20"/>
              </w:rPr>
              <w:t>-5,4</w:t>
            </w:r>
          </w:p>
        </w:tc>
      </w:tr>
      <w:tr w:rsidR="00056D20" w:rsidRPr="00056D20" w:rsidTr="00637A1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6D20" w:rsidRPr="00056D20" w:rsidRDefault="00056D20" w:rsidP="00056D20">
            <w:pPr>
              <w:rPr>
                <w:bCs/>
                <w:sz w:val="20"/>
                <w:szCs w:val="20"/>
              </w:rPr>
            </w:pPr>
            <w:r w:rsidRPr="00056D20">
              <w:rPr>
                <w:bCs/>
                <w:sz w:val="20"/>
                <w:szCs w:val="20"/>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056D20" w:rsidRPr="00056D20" w:rsidRDefault="00056D20" w:rsidP="00056D20">
            <w:pPr>
              <w:jc w:val="center"/>
              <w:rPr>
                <w:bCs/>
                <w:sz w:val="20"/>
                <w:szCs w:val="20"/>
              </w:rPr>
            </w:pPr>
            <w:r w:rsidRPr="00056D20">
              <w:rPr>
                <w:bCs/>
                <w:sz w:val="20"/>
                <w:szCs w:val="20"/>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56D20" w:rsidRPr="00056D20" w:rsidRDefault="00056D20" w:rsidP="00056D20">
            <w:pPr>
              <w:jc w:val="center"/>
              <w:rPr>
                <w:bCs/>
                <w:sz w:val="20"/>
                <w:szCs w:val="20"/>
              </w:rPr>
            </w:pPr>
            <w:r w:rsidRPr="00056D20">
              <w:rPr>
                <w:bCs/>
                <w:sz w:val="20"/>
                <w:szCs w:val="20"/>
              </w:rPr>
              <w:t>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056D20" w:rsidRPr="00056D20" w:rsidRDefault="00056D20" w:rsidP="00056D20">
            <w:pPr>
              <w:jc w:val="center"/>
              <w:rPr>
                <w:bCs/>
                <w:sz w:val="20"/>
                <w:szCs w:val="20"/>
              </w:rPr>
            </w:pPr>
            <w:r w:rsidRPr="00056D20">
              <w:rPr>
                <w:bCs/>
                <w:sz w:val="20"/>
                <w:szCs w:val="20"/>
              </w:rPr>
              <w:t>-0,1</w:t>
            </w:r>
          </w:p>
        </w:tc>
      </w:tr>
      <w:tr w:rsidR="00056D20" w:rsidRPr="00056D20" w:rsidTr="00637A1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56D20" w:rsidRPr="00056D20" w:rsidRDefault="00056D20" w:rsidP="00056D20">
            <w:pPr>
              <w:rPr>
                <w:sz w:val="20"/>
                <w:szCs w:val="20"/>
              </w:rPr>
            </w:pPr>
            <w:r w:rsidRPr="00056D20">
              <w:rPr>
                <w:sz w:val="20"/>
                <w:szCs w:val="20"/>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056D20" w:rsidRPr="00056D20" w:rsidRDefault="00056D20" w:rsidP="00056D20">
            <w:pPr>
              <w:jc w:val="center"/>
              <w:rPr>
                <w:sz w:val="20"/>
                <w:szCs w:val="20"/>
              </w:rPr>
            </w:pPr>
            <w:r w:rsidRPr="00056D20">
              <w:rPr>
                <w:sz w:val="20"/>
                <w:szCs w:val="20"/>
              </w:rPr>
              <w:t>105,5</w:t>
            </w:r>
          </w:p>
        </w:tc>
        <w:tc>
          <w:tcPr>
            <w:tcW w:w="2268" w:type="dxa"/>
            <w:tcBorders>
              <w:top w:val="nil"/>
              <w:left w:val="nil"/>
              <w:bottom w:val="single" w:sz="4" w:space="0" w:color="auto"/>
              <w:right w:val="single" w:sz="4" w:space="0" w:color="auto"/>
            </w:tcBorders>
            <w:shd w:val="clear" w:color="auto" w:fill="auto"/>
            <w:noWrap/>
            <w:vAlign w:val="bottom"/>
          </w:tcPr>
          <w:p w:rsidR="00056D20" w:rsidRPr="00056D20" w:rsidRDefault="00056D20" w:rsidP="00056D20">
            <w:pPr>
              <w:jc w:val="center"/>
              <w:rPr>
                <w:sz w:val="20"/>
                <w:szCs w:val="20"/>
              </w:rPr>
            </w:pPr>
            <w:r w:rsidRPr="00056D20">
              <w:rPr>
                <w:sz w:val="20"/>
                <w:szCs w:val="20"/>
              </w:rPr>
              <w:t>82,6</w:t>
            </w:r>
          </w:p>
        </w:tc>
        <w:tc>
          <w:tcPr>
            <w:tcW w:w="1613" w:type="dxa"/>
            <w:tcBorders>
              <w:top w:val="nil"/>
              <w:left w:val="nil"/>
              <w:bottom w:val="single" w:sz="4" w:space="0" w:color="auto"/>
              <w:right w:val="single" w:sz="4" w:space="0" w:color="auto"/>
            </w:tcBorders>
            <w:shd w:val="clear" w:color="auto" w:fill="auto"/>
            <w:noWrap/>
            <w:vAlign w:val="bottom"/>
          </w:tcPr>
          <w:p w:rsidR="00056D20" w:rsidRPr="00056D20" w:rsidRDefault="00056D20" w:rsidP="00056D20">
            <w:pPr>
              <w:jc w:val="center"/>
              <w:rPr>
                <w:sz w:val="20"/>
                <w:szCs w:val="20"/>
              </w:rPr>
            </w:pPr>
            <w:r w:rsidRPr="00056D20">
              <w:rPr>
                <w:sz w:val="20"/>
                <w:szCs w:val="20"/>
              </w:rPr>
              <w:t>-22,9</w:t>
            </w:r>
          </w:p>
        </w:tc>
      </w:tr>
      <w:tr w:rsidR="00056D20" w:rsidRPr="00056D20" w:rsidTr="00637A1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56D20" w:rsidRPr="00056D20" w:rsidRDefault="00056D20" w:rsidP="00056D20">
            <w:pPr>
              <w:rPr>
                <w:sz w:val="20"/>
                <w:szCs w:val="20"/>
              </w:rPr>
            </w:pPr>
            <w:r w:rsidRPr="00056D20">
              <w:rPr>
                <w:sz w:val="20"/>
                <w:szCs w:val="20"/>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056D20" w:rsidRPr="00056D20" w:rsidRDefault="00056D20" w:rsidP="00056D20">
            <w:pPr>
              <w:jc w:val="center"/>
              <w:rPr>
                <w:sz w:val="20"/>
                <w:szCs w:val="20"/>
              </w:rPr>
            </w:pPr>
            <w:r w:rsidRPr="00056D20">
              <w:rPr>
                <w:sz w:val="20"/>
                <w:szCs w:val="20"/>
              </w:rPr>
              <w:t>100,3</w:t>
            </w:r>
          </w:p>
        </w:tc>
        <w:tc>
          <w:tcPr>
            <w:tcW w:w="2268" w:type="dxa"/>
            <w:tcBorders>
              <w:top w:val="nil"/>
              <w:left w:val="nil"/>
              <w:bottom w:val="single" w:sz="4" w:space="0" w:color="auto"/>
              <w:right w:val="single" w:sz="4" w:space="0" w:color="auto"/>
            </w:tcBorders>
            <w:shd w:val="clear" w:color="auto" w:fill="auto"/>
            <w:noWrap/>
            <w:vAlign w:val="bottom"/>
          </w:tcPr>
          <w:p w:rsidR="00056D20" w:rsidRPr="00056D20" w:rsidRDefault="00056D20" w:rsidP="00056D20">
            <w:pPr>
              <w:jc w:val="center"/>
              <w:rPr>
                <w:sz w:val="20"/>
                <w:szCs w:val="20"/>
              </w:rPr>
            </w:pPr>
            <w:r w:rsidRPr="00056D20">
              <w:rPr>
                <w:sz w:val="20"/>
                <w:szCs w:val="20"/>
              </w:rPr>
              <w:t>74,1</w:t>
            </w:r>
          </w:p>
        </w:tc>
        <w:tc>
          <w:tcPr>
            <w:tcW w:w="1613" w:type="dxa"/>
            <w:tcBorders>
              <w:top w:val="nil"/>
              <w:left w:val="nil"/>
              <w:bottom w:val="single" w:sz="4" w:space="0" w:color="auto"/>
              <w:right w:val="single" w:sz="4" w:space="0" w:color="auto"/>
            </w:tcBorders>
            <w:shd w:val="clear" w:color="auto" w:fill="auto"/>
            <w:noWrap/>
            <w:vAlign w:val="bottom"/>
          </w:tcPr>
          <w:p w:rsidR="00056D20" w:rsidRPr="00056D20" w:rsidRDefault="00056D20" w:rsidP="00056D20">
            <w:pPr>
              <w:jc w:val="center"/>
              <w:rPr>
                <w:sz w:val="20"/>
                <w:szCs w:val="20"/>
              </w:rPr>
            </w:pPr>
            <w:r w:rsidRPr="00056D20">
              <w:rPr>
                <w:sz w:val="20"/>
                <w:szCs w:val="20"/>
              </w:rPr>
              <w:t>-26,2</w:t>
            </w:r>
          </w:p>
        </w:tc>
      </w:tr>
      <w:tr w:rsidR="00056D20" w:rsidRPr="00056D20" w:rsidTr="00637A1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056D20" w:rsidRPr="00056D20" w:rsidRDefault="00056D20" w:rsidP="00056D20">
            <w:pPr>
              <w:rPr>
                <w:sz w:val="20"/>
                <w:szCs w:val="20"/>
              </w:rPr>
            </w:pPr>
            <w:r w:rsidRPr="00056D20">
              <w:rPr>
                <w:sz w:val="20"/>
                <w:szCs w:val="20"/>
              </w:rPr>
              <w:t>итого</w:t>
            </w:r>
          </w:p>
        </w:tc>
        <w:tc>
          <w:tcPr>
            <w:tcW w:w="2126" w:type="dxa"/>
            <w:tcBorders>
              <w:top w:val="nil"/>
              <w:left w:val="nil"/>
              <w:bottom w:val="single" w:sz="4" w:space="0" w:color="auto"/>
              <w:right w:val="single" w:sz="4" w:space="0" w:color="auto"/>
            </w:tcBorders>
            <w:shd w:val="clear" w:color="auto" w:fill="auto"/>
            <w:noWrap/>
            <w:vAlign w:val="bottom"/>
          </w:tcPr>
          <w:p w:rsidR="00056D20" w:rsidRPr="00056D20" w:rsidRDefault="00056D20" w:rsidP="00056D20">
            <w:pPr>
              <w:jc w:val="center"/>
              <w:rPr>
                <w:sz w:val="20"/>
                <w:szCs w:val="20"/>
              </w:rPr>
            </w:pPr>
            <w:r w:rsidRPr="00056D20">
              <w:rPr>
                <w:sz w:val="20"/>
                <w:szCs w:val="20"/>
              </w:rPr>
              <w:t>215,4</w:t>
            </w:r>
          </w:p>
        </w:tc>
        <w:tc>
          <w:tcPr>
            <w:tcW w:w="2268" w:type="dxa"/>
            <w:tcBorders>
              <w:top w:val="nil"/>
              <w:left w:val="nil"/>
              <w:bottom w:val="single" w:sz="4" w:space="0" w:color="auto"/>
              <w:right w:val="single" w:sz="4" w:space="0" w:color="auto"/>
            </w:tcBorders>
            <w:shd w:val="clear" w:color="auto" w:fill="auto"/>
            <w:noWrap/>
            <w:vAlign w:val="bottom"/>
          </w:tcPr>
          <w:p w:rsidR="00056D20" w:rsidRPr="00056D20" w:rsidRDefault="00056D20" w:rsidP="00056D20">
            <w:pPr>
              <w:jc w:val="center"/>
              <w:rPr>
                <w:sz w:val="20"/>
                <w:szCs w:val="20"/>
              </w:rPr>
            </w:pPr>
            <w:r w:rsidRPr="00056D20">
              <w:rPr>
                <w:sz w:val="20"/>
                <w:szCs w:val="20"/>
              </w:rPr>
              <w:t>160,8</w:t>
            </w:r>
          </w:p>
        </w:tc>
        <w:tc>
          <w:tcPr>
            <w:tcW w:w="1613" w:type="dxa"/>
            <w:tcBorders>
              <w:top w:val="nil"/>
              <w:left w:val="nil"/>
              <w:bottom w:val="single" w:sz="4" w:space="0" w:color="auto"/>
              <w:right w:val="single" w:sz="4" w:space="0" w:color="auto"/>
            </w:tcBorders>
            <w:shd w:val="clear" w:color="auto" w:fill="auto"/>
            <w:noWrap/>
            <w:vAlign w:val="bottom"/>
          </w:tcPr>
          <w:p w:rsidR="00056D20" w:rsidRPr="00056D20" w:rsidRDefault="00056D20" w:rsidP="00056D20">
            <w:pPr>
              <w:jc w:val="center"/>
              <w:rPr>
                <w:sz w:val="20"/>
                <w:szCs w:val="20"/>
              </w:rPr>
            </w:pPr>
            <w:r w:rsidRPr="00056D20">
              <w:rPr>
                <w:sz w:val="20"/>
                <w:szCs w:val="20"/>
              </w:rPr>
              <w:t>-54,6</w:t>
            </w:r>
          </w:p>
        </w:tc>
      </w:tr>
    </w:tbl>
    <w:p w:rsidR="00056D20" w:rsidRPr="00056D20" w:rsidRDefault="00056D20" w:rsidP="00056D20">
      <w:pPr>
        <w:tabs>
          <w:tab w:val="left" w:pos="709"/>
        </w:tabs>
        <w:jc w:val="both"/>
      </w:pPr>
    </w:p>
    <w:p w:rsidR="00056D20" w:rsidRPr="00056D20" w:rsidRDefault="00056D20" w:rsidP="00056D20">
      <w:pPr>
        <w:jc w:val="both"/>
        <w:rPr>
          <w:lang w:val="x-none" w:eastAsia="x-none"/>
        </w:rPr>
      </w:pPr>
      <w:r w:rsidRPr="00056D20">
        <w:rPr>
          <w:lang w:val="x-none" w:eastAsia="x-none"/>
        </w:rPr>
        <w:lastRenderedPageBreak/>
        <w:t xml:space="preserve">Недоимка по платежам в бюджет Евдокимовского муниципального образования по состоянию на 01.01.2021 г. по сравнению с данными на 01.01.2020 г. уменьшилась на 54,6 тыс. руб., в том числе: </w:t>
      </w:r>
    </w:p>
    <w:p w:rsidR="00056D20" w:rsidRPr="00056D20" w:rsidRDefault="00056D20" w:rsidP="00056D20">
      <w:pPr>
        <w:jc w:val="both"/>
        <w:rPr>
          <w:lang w:val="x-none" w:eastAsia="x-none"/>
        </w:rPr>
      </w:pPr>
      <w:r w:rsidRPr="00056D20">
        <w:rPr>
          <w:lang w:val="x-none" w:eastAsia="x-none"/>
        </w:rPr>
        <w:t>- по налогу на доходы физических лиц на 5,4 тыс. руб.;</w:t>
      </w:r>
    </w:p>
    <w:p w:rsidR="00056D20" w:rsidRPr="00056D20" w:rsidRDefault="00056D20" w:rsidP="00056D20">
      <w:pPr>
        <w:jc w:val="both"/>
        <w:rPr>
          <w:lang w:val="x-none" w:eastAsia="x-none"/>
        </w:rPr>
      </w:pPr>
      <w:r w:rsidRPr="00056D20">
        <w:rPr>
          <w:lang w:val="x-none" w:eastAsia="x-none"/>
        </w:rPr>
        <w:t xml:space="preserve">  - по единому сельскохозяйственному налогу на 0,1 тыс. руб.;</w:t>
      </w:r>
    </w:p>
    <w:p w:rsidR="00056D20" w:rsidRPr="00056D20" w:rsidRDefault="00056D20" w:rsidP="00056D20">
      <w:pPr>
        <w:jc w:val="both"/>
        <w:rPr>
          <w:lang w:val="x-none" w:eastAsia="x-none"/>
        </w:rPr>
      </w:pPr>
      <w:r w:rsidRPr="00056D20">
        <w:rPr>
          <w:lang w:val="x-none" w:eastAsia="x-none"/>
        </w:rPr>
        <w:t>- по налогу на имущество физических лиц на 22,9 тыс. руб.;</w:t>
      </w:r>
    </w:p>
    <w:p w:rsidR="00056D20" w:rsidRPr="00056D20" w:rsidRDefault="00056D20" w:rsidP="00056D20">
      <w:pPr>
        <w:jc w:val="both"/>
        <w:rPr>
          <w:lang w:val="x-none" w:eastAsia="x-none"/>
        </w:rPr>
      </w:pPr>
      <w:r w:rsidRPr="00056D20">
        <w:rPr>
          <w:lang w:val="x-none" w:eastAsia="x-none"/>
        </w:rPr>
        <w:t>- по земельному налогу с физических лиц на 26,2 тыс. руб.</w:t>
      </w:r>
    </w:p>
    <w:p w:rsidR="00056D20" w:rsidRPr="00056D20" w:rsidRDefault="00056D20" w:rsidP="00056D20">
      <w:pPr>
        <w:autoSpaceDE w:val="0"/>
        <w:autoSpaceDN w:val="0"/>
        <w:adjustRightInd w:val="0"/>
        <w:jc w:val="both"/>
      </w:pPr>
      <w:r w:rsidRPr="00056D20">
        <w:t xml:space="preserve">Безвозмездные поступления за 2020 год при плане </w:t>
      </w:r>
      <w:r w:rsidRPr="00056D20">
        <w:rPr>
          <w:b/>
        </w:rPr>
        <w:t xml:space="preserve"> 21 457,6 </w:t>
      </w:r>
      <w:r w:rsidRPr="00056D20">
        <w:t xml:space="preserve">тыс. руб., составили </w:t>
      </w:r>
      <w:r w:rsidRPr="00056D20">
        <w:rPr>
          <w:b/>
        </w:rPr>
        <w:t xml:space="preserve">18 305,1 </w:t>
      </w:r>
      <w:r w:rsidRPr="00056D20">
        <w:t xml:space="preserve">тыс. руб. или </w:t>
      </w:r>
      <w:r w:rsidRPr="00056D20">
        <w:rPr>
          <w:b/>
        </w:rPr>
        <w:t>85,3</w:t>
      </w:r>
      <w:r w:rsidRPr="00056D20">
        <w:t xml:space="preserve"> %. </w:t>
      </w:r>
    </w:p>
    <w:p w:rsidR="00056D20" w:rsidRPr="00056D20" w:rsidRDefault="00056D20" w:rsidP="00056D20">
      <w:pPr>
        <w:autoSpaceDE w:val="0"/>
        <w:autoSpaceDN w:val="0"/>
        <w:adjustRightInd w:val="0"/>
        <w:jc w:val="both"/>
      </w:pPr>
      <w:r w:rsidRPr="00056D20">
        <w:t xml:space="preserve">Отклонение от плана составило 3 152,5 тыс. руб. по </w:t>
      </w:r>
      <w:r w:rsidRPr="00056D20">
        <w:rPr>
          <w:i/>
        </w:rPr>
        <w:t>субсидии местным бюджетам на реализацию мероприятий по сносу (демонтажу) поврежденных зданий, сооружений, в том числе многоквартирных домов, и организации проведения очистки территорий от крупногабаритных отходов и отходов строительства зданий, сооружений, которые не являются объектами капитального строительства, жилыми строениями</w:t>
      </w:r>
      <w:r w:rsidRPr="00056D20">
        <w:t xml:space="preserve"> по причине отсутствия заявок на финансирование работ.</w:t>
      </w:r>
    </w:p>
    <w:p w:rsidR="00056D20" w:rsidRPr="00056D20" w:rsidRDefault="00056D20" w:rsidP="00056D20">
      <w:pPr>
        <w:autoSpaceDE w:val="0"/>
        <w:autoSpaceDN w:val="0"/>
        <w:adjustRightInd w:val="0"/>
        <w:jc w:val="both"/>
      </w:pPr>
      <w:r w:rsidRPr="00056D20">
        <w:t>Доля безвозмездных поступлений  в общей сумме доходов составила 84,7 %.</w:t>
      </w:r>
    </w:p>
    <w:p w:rsidR="00056D20" w:rsidRPr="00056D20" w:rsidRDefault="00056D20" w:rsidP="00056D20">
      <w:r w:rsidRPr="00056D20">
        <w:t>Доля собственных доходов в общей сумме доходов составила 15,3 %.</w:t>
      </w:r>
    </w:p>
    <w:p w:rsidR="00056D20" w:rsidRPr="00056D20" w:rsidRDefault="00056D20" w:rsidP="00056D20"/>
    <w:p w:rsidR="00056D20" w:rsidRPr="00056D20" w:rsidRDefault="00056D20" w:rsidP="00056D20">
      <w:pPr>
        <w:tabs>
          <w:tab w:val="left" w:pos="993"/>
        </w:tabs>
        <w:rPr>
          <w:b/>
        </w:rPr>
      </w:pPr>
      <w:r w:rsidRPr="00056D20">
        <w:rPr>
          <w:b/>
        </w:rPr>
        <w:t>2. Исполнение бюджета Евдокимовского муниципального образования по расходам за 2020 год</w:t>
      </w:r>
    </w:p>
    <w:p w:rsidR="00056D20" w:rsidRPr="00056D20" w:rsidRDefault="00056D20" w:rsidP="00056D20"/>
    <w:p w:rsidR="00056D20" w:rsidRPr="00056D20" w:rsidRDefault="00056D20" w:rsidP="00056D20">
      <w:pPr>
        <w:jc w:val="both"/>
      </w:pPr>
      <w:r w:rsidRPr="00056D20">
        <w:t xml:space="preserve">По расходам бюджет Евдокимовского муниципального образования за 2020 год при плане </w:t>
      </w:r>
      <w:r w:rsidRPr="00056D20">
        <w:rPr>
          <w:b/>
        </w:rPr>
        <w:t xml:space="preserve">27 314,8 </w:t>
      </w:r>
      <w:r w:rsidRPr="00056D20">
        <w:t xml:space="preserve">тыс. руб. исполнен в сумме </w:t>
      </w:r>
      <w:r w:rsidRPr="00056D20">
        <w:rPr>
          <w:b/>
        </w:rPr>
        <w:t>23 040,8</w:t>
      </w:r>
      <w:r w:rsidRPr="00056D20">
        <w:t xml:space="preserve"> тыс. руб. или </w:t>
      </w:r>
      <w:r w:rsidRPr="00056D20">
        <w:rPr>
          <w:b/>
        </w:rPr>
        <w:t>84,4</w:t>
      </w:r>
      <w:r w:rsidRPr="00056D20">
        <w:t xml:space="preserve"> %. Неисполнение на сумму </w:t>
      </w:r>
      <w:r w:rsidRPr="00056D20">
        <w:rPr>
          <w:b/>
        </w:rPr>
        <w:t xml:space="preserve">4 274,0 </w:t>
      </w:r>
      <w:r w:rsidRPr="00056D20">
        <w:t xml:space="preserve">тыс. руб., в том числе: </w:t>
      </w:r>
    </w:p>
    <w:p w:rsidR="00056D20" w:rsidRPr="00056D20" w:rsidRDefault="00056D20" w:rsidP="00FB2C99">
      <w:pPr>
        <w:numPr>
          <w:ilvl w:val="0"/>
          <w:numId w:val="3"/>
        </w:numPr>
        <w:ind w:left="851" w:hanging="284"/>
        <w:jc w:val="both"/>
      </w:pPr>
      <w:r w:rsidRPr="00056D20">
        <w:t xml:space="preserve">не использованы бюджетные ассигнования </w:t>
      </w:r>
      <w:r w:rsidRPr="00056D20">
        <w:rPr>
          <w:bCs/>
        </w:rPr>
        <w:t xml:space="preserve">на обеспечения деятельности органов местного самоуправления, в сумме </w:t>
      </w:r>
      <w:r w:rsidRPr="00056D20">
        <w:rPr>
          <w:b/>
          <w:bCs/>
        </w:rPr>
        <w:t>35,0</w:t>
      </w:r>
      <w:r w:rsidRPr="00056D20">
        <w:rPr>
          <w:bCs/>
        </w:rPr>
        <w:t xml:space="preserve"> тыс. руб.,</w:t>
      </w:r>
      <w:r w:rsidRPr="00056D20">
        <w:t xml:space="preserve"> так как финансирование производилось в пределах остатка средств на расчетном счете;</w:t>
      </w:r>
    </w:p>
    <w:p w:rsidR="00056D20" w:rsidRPr="00056D20" w:rsidRDefault="00056D20" w:rsidP="00FB2C99">
      <w:pPr>
        <w:numPr>
          <w:ilvl w:val="0"/>
          <w:numId w:val="3"/>
        </w:numPr>
        <w:tabs>
          <w:tab w:val="left" w:pos="851"/>
          <w:tab w:val="left" w:pos="993"/>
          <w:tab w:val="left" w:pos="1418"/>
        </w:tabs>
        <w:ind w:left="851" w:hanging="284"/>
        <w:contextualSpacing/>
        <w:jc w:val="both"/>
      </w:pPr>
      <w:r w:rsidRPr="00056D20">
        <w:t xml:space="preserve">не использованы бюджетные ассигнования, предусмотренные на финансирование процентных платежей по муниципальному долгу в сумме </w:t>
      </w:r>
      <w:r w:rsidRPr="00056D20">
        <w:rPr>
          <w:b/>
        </w:rPr>
        <w:t>2,0</w:t>
      </w:r>
      <w:r w:rsidRPr="00056D20">
        <w:t xml:space="preserve"> тыс. руб. так как кредиты в бюджет Евдокимовского муниципального образования не привлекались;</w:t>
      </w:r>
    </w:p>
    <w:p w:rsidR="00056D20" w:rsidRPr="00056D20" w:rsidRDefault="00056D20" w:rsidP="00FB2C99">
      <w:pPr>
        <w:numPr>
          <w:ilvl w:val="0"/>
          <w:numId w:val="3"/>
        </w:numPr>
        <w:ind w:left="851" w:hanging="284"/>
        <w:jc w:val="both"/>
      </w:pPr>
      <w:r w:rsidRPr="00056D20">
        <w:t xml:space="preserve">не использованы бюджетные ассигнования резервного фонда Евдокимовского муниципального образования в сумме </w:t>
      </w:r>
      <w:r w:rsidRPr="00056D20">
        <w:rPr>
          <w:b/>
        </w:rPr>
        <w:t xml:space="preserve">18,0 </w:t>
      </w:r>
      <w:r w:rsidRPr="00056D20">
        <w:t>тыс. руб. в связи с отсутствием на территории поселения в 2020 году чрезвычайных ситуаций;</w:t>
      </w:r>
    </w:p>
    <w:p w:rsidR="00056D20" w:rsidRPr="00056D20" w:rsidRDefault="00056D20" w:rsidP="00FB2C99">
      <w:pPr>
        <w:numPr>
          <w:ilvl w:val="0"/>
          <w:numId w:val="3"/>
        </w:numPr>
        <w:ind w:left="851" w:hanging="284"/>
        <w:contextualSpacing/>
        <w:jc w:val="both"/>
      </w:pPr>
      <w:r w:rsidRPr="00056D20">
        <w:t xml:space="preserve">не использованы бюджетные ассигнования на ремонт и содержание автомобильных дорог в сумме </w:t>
      </w:r>
      <w:r w:rsidRPr="00056D20">
        <w:rPr>
          <w:b/>
        </w:rPr>
        <w:t xml:space="preserve">719,2 </w:t>
      </w:r>
      <w:r w:rsidRPr="00056D20">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работ;</w:t>
      </w:r>
    </w:p>
    <w:p w:rsidR="00056D20" w:rsidRPr="00056D20" w:rsidRDefault="00056D20" w:rsidP="00FB2C99">
      <w:pPr>
        <w:numPr>
          <w:ilvl w:val="0"/>
          <w:numId w:val="3"/>
        </w:numPr>
        <w:ind w:left="851" w:hanging="284"/>
        <w:jc w:val="both"/>
      </w:pPr>
      <w:r w:rsidRPr="00056D20">
        <w:t xml:space="preserve">не использованы бюджетные ассигнования на организацию благоустройства территории поселения в сумме </w:t>
      </w:r>
      <w:r w:rsidRPr="00056D20">
        <w:rPr>
          <w:b/>
        </w:rPr>
        <w:t>18,8</w:t>
      </w:r>
      <w:r w:rsidRPr="00056D20">
        <w:t xml:space="preserve"> тыс. руб. в связи с оплатой по фактическим предъявленным счетам;</w:t>
      </w:r>
    </w:p>
    <w:p w:rsidR="00056D20" w:rsidRPr="00056D20" w:rsidRDefault="00056D20" w:rsidP="00FB2C99">
      <w:pPr>
        <w:numPr>
          <w:ilvl w:val="0"/>
          <w:numId w:val="3"/>
        </w:numPr>
        <w:ind w:left="851" w:hanging="284"/>
        <w:contextualSpacing/>
        <w:jc w:val="both"/>
      </w:pPr>
      <w:r w:rsidRPr="00056D20">
        <w:t xml:space="preserve">не использованы бюджетные ассигнования на организацию водоснабжения населения в сумме </w:t>
      </w:r>
      <w:r w:rsidRPr="00056D20">
        <w:rPr>
          <w:b/>
        </w:rPr>
        <w:t>97,5</w:t>
      </w:r>
      <w:r w:rsidRPr="00056D20">
        <w:t xml:space="preserve"> тыс. руб. в связи с оплатой по фактически предъявленным счетам;</w:t>
      </w:r>
    </w:p>
    <w:p w:rsidR="00056D20" w:rsidRPr="00056D20" w:rsidRDefault="00056D20" w:rsidP="00FB2C99">
      <w:pPr>
        <w:numPr>
          <w:ilvl w:val="0"/>
          <w:numId w:val="3"/>
        </w:numPr>
        <w:ind w:left="851" w:hanging="284"/>
        <w:jc w:val="both"/>
      </w:pPr>
      <w:r w:rsidRPr="00056D20">
        <w:t xml:space="preserve">не использованы бюджетные ассигнования на снос (демонтаж) поврежденных зданий, сооружений и организация проведения очистки территорий от крупногабаритных отходов в сумме </w:t>
      </w:r>
      <w:r w:rsidRPr="00056D20">
        <w:rPr>
          <w:b/>
        </w:rPr>
        <w:t>3 155,7</w:t>
      </w:r>
      <w:r w:rsidRPr="00056D20">
        <w:t xml:space="preserve"> тыс. руб., в том числе за счет средств субсидии из областного бюджета в сумме </w:t>
      </w:r>
      <w:r w:rsidRPr="00056D20">
        <w:rPr>
          <w:b/>
        </w:rPr>
        <w:t>3 152,5</w:t>
      </w:r>
      <w:r w:rsidRPr="00056D20">
        <w:t xml:space="preserve">тыс. руб., в связи с жатыми сроками выполнения работ по очистке территории от крупногабаритных отходов согласно Постановления Правительства РФ от 03.10.2015г. №1062 «О лицензировании деятельности по сбору, транспортированию, обработке, утилизации, обезвреживанию, размещению отходов </w:t>
      </w:r>
      <w:r w:rsidRPr="00056D20">
        <w:rPr>
          <w:lang w:val="en-US"/>
        </w:rPr>
        <w:t>I</w:t>
      </w:r>
      <w:r w:rsidRPr="00056D20">
        <w:t>-</w:t>
      </w:r>
      <w:r w:rsidRPr="00056D20">
        <w:rPr>
          <w:lang w:val="en-US"/>
        </w:rPr>
        <w:t>IV</w:t>
      </w:r>
      <w:r w:rsidRPr="00056D20">
        <w:t xml:space="preserve"> классов опасности» число подрядчиков ограничено;</w:t>
      </w:r>
    </w:p>
    <w:p w:rsidR="00056D20" w:rsidRPr="00056D20" w:rsidRDefault="00056D20" w:rsidP="00FB2C99">
      <w:pPr>
        <w:numPr>
          <w:ilvl w:val="0"/>
          <w:numId w:val="3"/>
        </w:numPr>
        <w:tabs>
          <w:tab w:val="left" w:pos="851"/>
        </w:tabs>
        <w:ind w:left="851"/>
        <w:contextualSpacing/>
        <w:jc w:val="both"/>
      </w:pPr>
      <w:r w:rsidRPr="00056D20">
        <w:t>не использованы бюджетные ассигнования на расходы, направленные на организацию досуга и обеспечение жителей услугами организаций культуры, организация библиотечного обслуживания в сумме</w:t>
      </w:r>
      <w:r w:rsidRPr="00056D20">
        <w:rPr>
          <w:b/>
        </w:rPr>
        <w:t xml:space="preserve"> 227,8 </w:t>
      </w:r>
      <w:r w:rsidRPr="00056D20">
        <w:t>тыс. руб. так как финансирование производилось в пределах остатка средств на расчетном счете.</w:t>
      </w:r>
    </w:p>
    <w:p w:rsidR="00056D20" w:rsidRPr="00056D20" w:rsidRDefault="00056D20" w:rsidP="00056D20">
      <w:pPr>
        <w:autoSpaceDE w:val="0"/>
        <w:autoSpaceDN w:val="0"/>
        <w:adjustRightInd w:val="0"/>
        <w:jc w:val="center"/>
        <w:rPr>
          <w:b/>
        </w:rPr>
      </w:pPr>
    </w:p>
    <w:p w:rsidR="00056D20" w:rsidRPr="00056D20" w:rsidRDefault="00056D20" w:rsidP="00056D20">
      <w:pPr>
        <w:jc w:val="center"/>
        <w:rPr>
          <w:b/>
        </w:rPr>
      </w:pPr>
      <w:r w:rsidRPr="00056D20">
        <w:rPr>
          <w:b/>
        </w:rPr>
        <w:t>Муниципальная программа Евдокимовского сельского поселения «Социально-э</w:t>
      </w:r>
      <w:r w:rsidRPr="00056D20">
        <w:rPr>
          <w:b/>
          <w:bCs/>
        </w:rPr>
        <w:t>кономическое развитие территории сельского поселения на 2018-2022 годы»</w:t>
      </w:r>
    </w:p>
    <w:p w:rsidR="00056D20" w:rsidRPr="00056D20" w:rsidRDefault="00056D20" w:rsidP="00056D20">
      <w:pPr>
        <w:autoSpaceDE w:val="0"/>
        <w:autoSpaceDN w:val="0"/>
        <w:adjustRightInd w:val="0"/>
        <w:jc w:val="both"/>
      </w:pPr>
    </w:p>
    <w:p w:rsidR="00056D20" w:rsidRPr="00056D20" w:rsidRDefault="00056D20" w:rsidP="00056D20">
      <w:pPr>
        <w:widowControl w:val="0"/>
        <w:autoSpaceDE w:val="0"/>
        <w:autoSpaceDN w:val="0"/>
        <w:adjustRightInd w:val="0"/>
        <w:jc w:val="both"/>
      </w:pPr>
      <w:r w:rsidRPr="00056D20">
        <w:lastRenderedPageBreak/>
        <w:t xml:space="preserve">Муниципальная программа </w:t>
      </w:r>
      <w:r w:rsidRPr="00056D20">
        <w:rPr>
          <w:bCs/>
        </w:rPr>
        <w:t>«Социально-экономическое развитие территории сельского поселения на 2018-2022 гг.»</w:t>
      </w:r>
      <w:r w:rsidRPr="00056D20">
        <w:t xml:space="preserve"> утверждена постановлением администрации Евдокимовского сельского поселения от 15.11.2017 года № 61.  </w:t>
      </w:r>
    </w:p>
    <w:p w:rsidR="00056D20" w:rsidRPr="00056D20" w:rsidRDefault="00056D20" w:rsidP="00056D20">
      <w:pPr>
        <w:jc w:val="both"/>
      </w:pPr>
      <w:r w:rsidRPr="00056D20">
        <w:t>Информация о реализации мероприятий муниципальной программы за 2020 год представлена в разрезе подпрограмм в таблице.</w:t>
      </w:r>
    </w:p>
    <w:p w:rsidR="00056D20" w:rsidRPr="00056D20" w:rsidRDefault="00056D20" w:rsidP="00056D20">
      <w:pPr>
        <w:jc w:val="both"/>
      </w:pPr>
    </w:p>
    <w:p w:rsidR="00056D20" w:rsidRPr="00056D20" w:rsidRDefault="00056D20" w:rsidP="00056D20">
      <w:pPr>
        <w:jc w:val="center"/>
        <w:rPr>
          <w:b/>
        </w:rPr>
      </w:pPr>
      <w:r w:rsidRPr="00056D20">
        <w:rPr>
          <w:b/>
        </w:rPr>
        <w:t xml:space="preserve">Информация о реализации мероприятий муниципальной программы </w:t>
      </w:r>
    </w:p>
    <w:p w:rsidR="00056D20" w:rsidRPr="00056D20" w:rsidRDefault="00056D20" w:rsidP="00056D20">
      <w:pPr>
        <w:jc w:val="center"/>
        <w:rPr>
          <w:b/>
        </w:rPr>
      </w:pPr>
      <w:r w:rsidRPr="00056D20">
        <w:rPr>
          <w:b/>
        </w:rPr>
        <w:t>Евдокимовского сельского поселения «Социально-э</w:t>
      </w:r>
      <w:r w:rsidRPr="00056D20">
        <w:rPr>
          <w:b/>
          <w:bCs/>
        </w:rPr>
        <w:t>кономическое развитие территории сельского поселения на 2018-2022 годы»</w:t>
      </w:r>
      <w:r w:rsidRPr="00056D20">
        <w:rPr>
          <w:b/>
        </w:rPr>
        <w:t xml:space="preserve"> </w:t>
      </w:r>
    </w:p>
    <w:p w:rsidR="00056D20" w:rsidRPr="00056D20" w:rsidRDefault="00056D20" w:rsidP="00056D20">
      <w:pPr>
        <w:jc w:val="center"/>
      </w:pPr>
      <w:r w:rsidRPr="00056D20">
        <w:t xml:space="preserve">                                                                                                                                                 (тыс. руб.)</w:t>
      </w:r>
    </w:p>
    <w:tbl>
      <w:tblPr>
        <w:tblW w:w="10632" w:type="dxa"/>
        <w:tblInd w:w="-318" w:type="dxa"/>
        <w:tblLayout w:type="fixed"/>
        <w:tblLook w:val="04A0" w:firstRow="1" w:lastRow="0" w:firstColumn="1" w:lastColumn="0" w:noHBand="0" w:noVBand="1"/>
      </w:tblPr>
      <w:tblGrid>
        <w:gridCol w:w="4395"/>
        <w:gridCol w:w="1418"/>
        <w:gridCol w:w="1417"/>
        <w:gridCol w:w="1276"/>
        <w:gridCol w:w="1134"/>
        <w:gridCol w:w="992"/>
      </w:tblGrid>
      <w:tr w:rsidR="00056D20" w:rsidRPr="00056D20" w:rsidTr="00637A15">
        <w:trPr>
          <w:trHeight w:val="792"/>
          <w:tblHeader/>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b/>
                <w:bCs/>
                <w:sz w:val="20"/>
                <w:szCs w:val="20"/>
              </w:rPr>
            </w:pPr>
            <w:r w:rsidRPr="00056D20">
              <w:rPr>
                <w:b/>
                <w:bCs/>
                <w:sz w:val="20"/>
                <w:szCs w:val="20"/>
              </w:rPr>
              <w:t xml:space="preserve">Наименование муниципальной программы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sz w:val="20"/>
                <w:szCs w:val="20"/>
              </w:rPr>
            </w:pPr>
            <w:r w:rsidRPr="00056D20">
              <w:rPr>
                <w:b/>
                <w:bCs/>
                <w:sz w:val="20"/>
                <w:szCs w:val="20"/>
              </w:rPr>
              <w:t>КЦСР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sz w:val="20"/>
                <w:szCs w:val="20"/>
              </w:rPr>
            </w:pPr>
            <w:r w:rsidRPr="00056D20">
              <w:rPr>
                <w:b/>
                <w:bCs/>
                <w:sz w:val="20"/>
                <w:szCs w:val="20"/>
              </w:rPr>
              <w:t xml:space="preserve">План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sz w:val="20"/>
                <w:szCs w:val="20"/>
              </w:rPr>
            </w:pPr>
            <w:r w:rsidRPr="00056D20">
              <w:rPr>
                <w:b/>
                <w:bCs/>
                <w:sz w:val="20"/>
                <w:szCs w:val="20"/>
              </w:rPr>
              <w:t xml:space="preserve">Исполнение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sz w:val="20"/>
                <w:szCs w:val="20"/>
              </w:rPr>
            </w:pPr>
            <w:r w:rsidRPr="00056D20">
              <w:rPr>
                <w:b/>
                <w:bCs/>
                <w:sz w:val="20"/>
                <w:szCs w:val="20"/>
              </w:rPr>
              <w:t>отклонение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sz w:val="20"/>
                <w:szCs w:val="20"/>
              </w:rPr>
            </w:pPr>
            <w:r w:rsidRPr="00056D20">
              <w:rPr>
                <w:b/>
                <w:bCs/>
                <w:sz w:val="20"/>
                <w:szCs w:val="20"/>
              </w:rPr>
              <w:t>% исполнения</w:t>
            </w:r>
          </w:p>
        </w:tc>
      </w:tr>
      <w:tr w:rsidR="00056D20" w:rsidRPr="00056D20" w:rsidTr="00637A15">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rPr>
                <w:b/>
                <w:sz w:val="20"/>
                <w:szCs w:val="20"/>
              </w:rPr>
            </w:pPr>
            <w:r w:rsidRPr="00056D20">
              <w:rPr>
                <w:b/>
                <w:sz w:val="20"/>
                <w:szCs w:val="20"/>
              </w:rPr>
              <w:t>Муниципальная программа «Социально-экономическое развитие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sz w:val="20"/>
                <w:szCs w:val="20"/>
              </w:rPr>
            </w:pPr>
            <w:r w:rsidRPr="00056D20">
              <w:rPr>
                <w:b/>
                <w:sz w:val="20"/>
                <w:szCs w:val="20"/>
              </w:rPr>
              <w:t>1000000000</w:t>
            </w:r>
          </w:p>
        </w:tc>
        <w:tc>
          <w:tcPr>
            <w:tcW w:w="1417"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b/>
                <w:sz w:val="20"/>
                <w:szCs w:val="20"/>
              </w:rPr>
            </w:pPr>
            <w:r w:rsidRPr="00056D20">
              <w:rPr>
                <w:b/>
                <w:sz w:val="20"/>
                <w:szCs w:val="20"/>
              </w:rPr>
              <w:t>27 314,8</w:t>
            </w:r>
          </w:p>
        </w:tc>
        <w:tc>
          <w:tcPr>
            <w:tcW w:w="1276"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b/>
                <w:sz w:val="20"/>
                <w:szCs w:val="20"/>
              </w:rPr>
            </w:pPr>
            <w:r w:rsidRPr="00056D20">
              <w:rPr>
                <w:b/>
                <w:sz w:val="20"/>
                <w:szCs w:val="20"/>
              </w:rPr>
              <w:t>23 040,8</w:t>
            </w:r>
          </w:p>
        </w:tc>
        <w:tc>
          <w:tcPr>
            <w:tcW w:w="1134"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b/>
                <w:sz w:val="20"/>
                <w:szCs w:val="20"/>
              </w:rPr>
            </w:pPr>
            <w:r w:rsidRPr="00056D20">
              <w:rPr>
                <w:b/>
                <w:sz w:val="20"/>
                <w:szCs w:val="20"/>
              </w:rPr>
              <w:t>4 274,0</w:t>
            </w:r>
          </w:p>
        </w:tc>
        <w:tc>
          <w:tcPr>
            <w:tcW w:w="992"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b/>
                <w:sz w:val="20"/>
                <w:szCs w:val="20"/>
              </w:rPr>
            </w:pPr>
            <w:r w:rsidRPr="00056D20">
              <w:rPr>
                <w:b/>
                <w:sz w:val="20"/>
                <w:szCs w:val="20"/>
              </w:rPr>
              <w:t>84,4</w:t>
            </w:r>
          </w:p>
        </w:tc>
      </w:tr>
      <w:tr w:rsidR="00056D20" w:rsidRPr="00056D20" w:rsidTr="00637A15">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rPr>
                <w:sz w:val="20"/>
                <w:szCs w:val="20"/>
              </w:rPr>
            </w:pPr>
            <w:r w:rsidRPr="00056D20">
              <w:rPr>
                <w:sz w:val="20"/>
                <w:szCs w:val="20"/>
              </w:rPr>
              <w:t>Подпрограмма «Обеспечение деятельности главы сельского поселения и Администрации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sz w:val="20"/>
                <w:szCs w:val="20"/>
              </w:rPr>
            </w:pPr>
            <w:r w:rsidRPr="00056D20">
              <w:rPr>
                <w:sz w:val="20"/>
                <w:szCs w:val="20"/>
              </w:rPr>
              <w:t>1010000000</w:t>
            </w:r>
          </w:p>
        </w:tc>
        <w:tc>
          <w:tcPr>
            <w:tcW w:w="1417"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9 469,6</w:t>
            </w:r>
          </w:p>
        </w:tc>
        <w:tc>
          <w:tcPr>
            <w:tcW w:w="1276"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9 414,6</w:t>
            </w:r>
          </w:p>
        </w:tc>
        <w:tc>
          <w:tcPr>
            <w:tcW w:w="1134"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55,0</w:t>
            </w:r>
          </w:p>
        </w:tc>
        <w:tc>
          <w:tcPr>
            <w:tcW w:w="992"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99,4</w:t>
            </w:r>
          </w:p>
        </w:tc>
      </w:tr>
      <w:tr w:rsidR="00056D20" w:rsidRPr="00056D20" w:rsidTr="00637A15">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rPr>
                <w:sz w:val="20"/>
                <w:szCs w:val="20"/>
              </w:rPr>
            </w:pPr>
            <w:r w:rsidRPr="00056D20">
              <w:rPr>
                <w:sz w:val="20"/>
                <w:szCs w:val="20"/>
              </w:rPr>
              <w:t>Подпрограмма «Повышение эффективности бюджетных расходов сельских поселений на 2018-2022 гг.»</w:t>
            </w:r>
          </w:p>
        </w:tc>
        <w:tc>
          <w:tcPr>
            <w:tcW w:w="141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sz w:val="20"/>
                <w:szCs w:val="20"/>
              </w:rPr>
            </w:pPr>
            <w:r w:rsidRPr="00056D20">
              <w:rPr>
                <w:sz w:val="20"/>
                <w:szCs w:val="20"/>
              </w:rPr>
              <w:t>1020000000</w:t>
            </w:r>
          </w:p>
        </w:tc>
        <w:tc>
          <w:tcPr>
            <w:tcW w:w="1417"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3,6</w:t>
            </w:r>
          </w:p>
        </w:tc>
        <w:tc>
          <w:tcPr>
            <w:tcW w:w="1276"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100,0</w:t>
            </w:r>
          </w:p>
        </w:tc>
      </w:tr>
      <w:tr w:rsidR="00056D20" w:rsidRPr="00056D20" w:rsidTr="00637A15">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rPr>
                <w:sz w:val="20"/>
                <w:szCs w:val="20"/>
              </w:rPr>
            </w:pPr>
            <w:r w:rsidRPr="00056D20">
              <w:rPr>
                <w:sz w:val="20"/>
                <w:szCs w:val="20"/>
              </w:rPr>
              <w:t>Подпрограмма «Развитие инфраструктуры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sz w:val="20"/>
                <w:szCs w:val="20"/>
              </w:rPr>
            </w:pPr>
            <w:r w:rsidRPr="00056D20">
              <w:rPr>
                <w:sz w:val="20"/>
                <w:szCs w:val="20"/>
              </w:rPr>
              <w:t>1030000000</w:t>
            </w:r>
          </w:p>
        </w:tc>
        <w:tc>
          <w:tcPr>
            <w:tcW w:w="1417"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6 832,0</w:t>
            </w:r>
          </w:p>
        </w:tc>
        <w:tc>
          <w:tcPr>
            <w:tcW w:w="1276"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2 840,8</w:t>
            </w:r>
          </w:p>
        </w:tc>
        <w:tc>
          <w:tcPr>
            <w:tcW w:w="1134"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3 991,2</w:t>
            </w:r>
          </w:p>
        </w:tc>
        <w:tc>
          <w:tcPr>
            <w:tcW w:w="992"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41,6</w:t>
            </w:r>
          </w:p>
        </w:tc>
      </w:tr>
      <w:tr w:rsidR="00056D20" w:rsidRPr="00056D20" w:rsidTr="00637A15">
        <w:trPr>
          <w:trHeight w:val="7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rPr>
                <w:sz w:val="20"/>
                <w:szCs w:val="20"/>
              </w:rPr>
            </w:pPr>
            <w:r w:rsidRPr="00056D20">
              <w:rPr>
                <w:sz w:val="20"/>
                <w:szCs w:val="20"/>
              </w:rPr>
              <w:t>Подпрограмма «Обеспечение комплексного пространственного и территориального развития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sz w:val="20"/>
                <w:szCs w:val="20"/>
              </w:rPr>
            </w:pPr>
            <w:r w:rsidRPr="00056D20">
              <w:rPr>
                <w:sz w:val="20"/>
                <w:szCs w:val="20"/>
              </w:rPr>
              <w:t>1040000000</w:t>
            </w:r>
          </w:p>
        </w:tc>
        <w:tc>
          <w:tcPr>
            <w:tcW w:w="1417"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311,8</w:t>
            </w:r>
          </w:p>
        </w:tc>
        <w:tc>
          <w:tcPr>
            <w:tcW w:w="1276"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311,8</w:t>
            </w:r>
          </w:p>
        </w:tc>
        <w:tc>
          <w:tcPr>
            <w:tcW w:w="1134"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100,0</w:t>
            </w:r>
          </w:p>
        </w:tc>
      </w:tr>
      <w:tr w:rsidR="00056D20" w:rsidRPr="00056D20" w:rsidTr="00637A15">
        <w:trPr>
          <w:trHeight w:val="74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rPr>
                <w:sz w:val="20"/>
                <w:szCs w:val="20"/>
              </w:rPr>
            </w:pPr>
            <w:r w:rsidRPr="00056D20">
              <w:rPr>
                <w:sz w:val="20"/>
                <w:szCs w:val="20"/>
              </w:rPr>
              <w:t>Подпрограмма «Обеспечение комплексных мер безопасности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sz w:val="20"/>
                <w:szCs w:val="20"/>
              </w:rPr>
            </w:pPr>
            <w:r w:rsidRPr="00056D20">
              <w:rPr>
                <w:sz w:val="20"/>
                <w:szCs w:val="20"/>
              </w:rPr>
              <w:t>1050000000</w:t>
            </w:r>
          </w:p>
        </w:tc>
        <w:tc>
          <w:tcPr>
            <w:tcW w:w="1417"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right"/>
              <w:rPr>
                <w:sz w:val="20"/>
                <w:szCs w:val="20"/>
              </w:rPr>
            </w:pPr>
            <w:r w:rsidRPr="00056D20">
              <w:rPr>
                <w:sz w:val="20"/>
                <w:szCs w:val="20"/>
              </w:rPr>
              <w:t>100,0</w:t>
            </w:r>
          </w:p>
        </w:tc>
      </w:tr>
      <w:tr w:rsidR="00056D20" w:rsidRPr="00056D20" w:rsidTr="00637A15">
        <w:trPr>
          <w:trHeight w:val="7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056D20" w:rsidRPr="00056D20" w:rsidRDefault="00056D20" w:rsidP="00056D20">
            <w:pPr>
              <w:rPr>
                <w:sz w:val="20"/>
                <w:szCs w:val="20"/>
              </w:rPr>
            </w:pPr>
            <w:r w:rsidRPr="00056D20">
              <w:rPr>
                <w:sz w:val="20"/>
                <w:szCs w:val="20"/>
              </w:rPr>
              <w:t>Подпрограмма «Развитие сферы культуры и спорта на территории сельского поселения на 2018-2022 гг.»</w:t>
            </w:r>
          </w:p>
        </w:tc>
        <w:tc>
          <w:tcPr>
            <w:tcW w:w="1418" w:type="dxa"/>
            <w:tcBorders>
              <w:top w:val="single" w:sz="4" w:space="0" w:color="auto"/>
              <w:left w:val="nil"/>
              <w:bottom w:val="single" w:sz="4" w:space="0" w:color="auto"/>
              <w:right w:val="single" w:sz="4" w:space="0" w:color="auto"/>
            </w:tcBorders>
            <w:shd w:val="clear" w:color="auto" w:fill="auto"/>
            <w:vAlign w:val="center"/>
          </w:tcPr>
          <w:p w:rsidR="00056D20" w:rsidRPr="00056D20" w:rsidRDefault="00056D20" w:rsidP="00056D20">
            <w:pPr>
              <w:jc w:val="center"/>
              <w:rPr>
                <w:sz w:val="20"/>
                <w:szCs w:val="20"/>
              </w:rPr>
            </w:pPr>
            <w:r w:rsidRPr="00056D20">
              <w:rPr>
                <w:sz w:val="20"/>
                <w:szCs w:val="20"/>
              </w:rPr>
              <w:t>1060000000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56D20" w:rsidRPr="00056D20" w:rsidRDefault="00056D20" w:rsidP="00056D20">
            <w:pPr>
              <w:jc w:val="right"/>
              <w:rPr>
                <w:sz w:val="20"/>
                <w:szCs w:val="20"/>
              </w:rPr>
            </w:pPr>
            <w:r w:rsidRPr="00056D20">
              <w:rPr>
                <w:sz w:val="20"/>
                <w:szCs w:val="20"/>
              </w:rPr>
              <w:t>10 696,8</w:t>
            </w:r>
          </w:p>
        </w:tc>
        <w:tc>
          <w:tcPr>
            <w:tcW w:w="1276" w:type="dxa"/>
            <w:tcBorders>
              <w:top w:val="single" w:sz="4" w:space="0" w:color="auto"/>
              <w:left w:val="nil"/>
              <w:bottom w:val="single" w:sz="4" w:space="0" w:color="auto"/>
              <w:right w:val="single" w:sz="4" w:space="0" w:color="auto"/>
            </w:tcBorders>
            <w:shd w:val="clear" w:color="auto" w:fill="auto"/>
            <w:vAlign w:val="center"/>
          </w:tcPr>
          <w:p w:rsidR="00056D20" w:rsidRPr="00056D20" w:rsidRDefault="00056D20" w:rsidP="00056D20">
            <w:pPr>
              <w:jc w:val="right"/>
              <w:rPr>
                <w:sz w:val="20"/>
                <w:szCs w:val="20"/>
              </w:rPr>
            </w:pPr>
            <w:r w:rsidRPr="00056D20">
              <w:rPr>
                <w:sz w:val="20"/>
                <w:szCs w:val="20"/>
              </w:rPr>
              <w:t>10 469,0</w:t>
            </w:r>
          </w:p>
        </w:tc>
        <w:tc>
          <w:tcPr>
            <w:tcW w:w="1134" w:type="dxa"/>
            <w:tcBorders>
              <w:top w:val="single" w:sz="4" w:space="0" w:color="auto"/>
              <w:left w:val="nil"/>
              <w:bottom w:val="single" w:sz="4" w:space="0" w:color="auto"/>
              <w:right w:val="single" w:sz="4" w:space="0" w:color="auto"/>
            </w:tcBorders>
            <w:shd w:val="clear" w:color="auto" w:fill="auto"/>
            <w:vAlign w:val="center"/>
          </w:tcPr>
          <w:p w:rsidR="00056D20" w:rsidRPr="00056D20" w:rsidRDefault="00056D20" w:rsidP="00056D20">
            <w:pPr>
              <w:jc w:val="right"/>
              <w:rPr>
                <w:sz w:val="20"/>
                <w:szCs w:val="20"/>
              </w:rPr>
            </w:pPr>
            <w:r w:rsidRPr="00056D20">
              <w:rPr>
                <w:sz w:val="20"/>
                <w:szCs w:val="20"/>
              </w:rPr>
              <w:t>227,8</w:t>
            </w:r>
          </w:p>
        </w:tc>
        <w:tc>
          <w:tcPr>
            <w:tcW w:w="992" w:type="dxa"/>
            <w:tcBorders>
              <w:top w:val="single" w:sz="4" w:space="0" w:color="auto"/>
              <w:left w:val="nil"/>
              <w:bottom w:val="single" w:sz="4" w:space="0" w:color="auto"/>
              <w:right w:val="single" w:sz="4" w:space="0" w:color="auto"/>
            </w:tcBorders>
            <w:shd w:val="clear" w:color="auto" w:fill="auto"/>
            <w:vAlign w:val="center"/>
          </w:tcPr>
          <w:p w:rsidR="00056D20" w:rsidRPr="00056D20" w:rsidRDefault="00056D20" w:rsidP="00056D20">
            <w:pPr>
              <w:jc w:val="right"/>
              <w:rPr>
                <w:sz w:val="20"/>
                <w:szCs w:val="20"/>
              </w:rPr>
            </w:pPr>
            <w:r w:rsidRPr="00056D20">
              <w:rPr>
                <w:sz w:val="20"/>
                <w:szCs w:val="20"/>
              </w:rPr>
              <w:t>97,9</w:t>
            </w:r>
          </w:p>
        </w:tc>
      </w:tr>
    </w:tbl>
    <w:p w:rsidR="00056D20" w:rsidRPr="00056D20" w:rsidRDefault="00056D20" w:rsidP="00056D20">
      <w:pPr>
        <w:jc w:val="both"/>
      </w:pPr>
    </w:p>
    <w:p w:rsidR="00056D20" w:rsidRPr="00056D20" w:rsidRDefault="00056D20" w:rsidP="00056D20">
      <w:pPr>
        <w:jc w:val="both"/>
      </w:pPr>
      <w:r w:rsidRPr="00056D20">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2020 год составил </w:t>
      </w:r>
      <w:r w:rsidRPr="00056D20">
        <w:rPr>
          <w:b/>
        </w:rPr>
        <w:t>23 040,8</w:t>
      </w:r>
      <w:r w:rsidRPr="00056D20">
        <w:t xml:space="preserve"> тыс. руб. при плане </w:t>
      </w:r>
      <w:r w:rsidRPr="00056D20">
        <w:rPr>
          <w:b/>
        </w:rPr>
        <w:t>27 314,8</w:t>
      </w:r>
      <w:r w:rsidRPr="00056D20">
        <w:t xml:space="preserve"> тыс. руб. или </w:t>
      </w:r>
      <w:r w:rsidRPr="00056D20">
        <w:rPr>
          <w:b/>
        </w:rPr>
        <w:t>84,4</w:t>
      </w:r>
      <w:r w:rsidRPr="00056D20">
        <w:t xml:space="preserve"> % к плановым назначениям. Информация об исполнении основных мероприятий муниципальной программы представлена ниже, в разрезе подпрограмм:</w:t>
      </w:r>
    </w:p>
    <w:p w:rsidR="00056D20" w:rsidRPr="00056D20" w:rsidRDefault="00056D20" w:rsidP="00FB2C99">
      <w:pPr>
        <w:numPr>
          <w:ilvl w:val="3"/>
          <w:numId w:val="4"/>
        </w:numPr>
        <w:ind w:left="0" w:firstLine="284"/>
        <w:jc w:val="both"/>
      </w:pPr>
      <w:r w:rsidRPr="00056D20">
        <w:rPr>
          <w:b/>
        </w:rPr>
        <w:t>«Обеспечение деятельности главы сельского поселения и Администрации сельского поселения на 2018-2022 гг.».</w:t>
      </w:r>
      <w:r w:rsidRPr="00056D20">
        <w:t xml:space="preserve"> Подпрограмма исполнена в объеме </w:t>
      </w:r>
      <w:r w:rsidRPr="00056D20">
        <w:rPr>
          <w:b/>
        </w:rPr>
        <w:t>9 414,6</w:t>
      </w:r>
      <w:r w:rsidRPr="00056D20">
        <w:t xml:space="preserve"> тыс. руб. при плане </w:t>
      </w:r>
      <w:r w:rsidRPr="00056D20">
        <w:rPr>
          <w:b/>
        </w:rPr>
        <w:t>9 469,6</w:t>
      </w:r>
      <w:r w:rsidRPr="00056D20">
        <w:t xml:space="preserve"> тыс. руб. или </w:t>
      </w:r>
      <w:r w:rsidRPr="00056D20">
        <w:rPr>
          <w:b/>
        </w:rPr>
        <w:t>99,4</w:t>
      </w:r>
      <w:r w:rsidRPr="00056D20">
        <w:t xml:space="preserve"> % к плановым назначениям, в том числе по основным мероприятиям:</w:t>
      </w:r>
    </w:p>
    <w:p w:rsidR="00056D20" w:rsidRPr="00056D20" w:rsidRDefault="00056D20" w:rsidP="00FB2C99">
      <w:pPr>
        <w:numPr>
          <w:ilvl w:val="0"/>
          <w:numId w:val="11"/>
        </w:numPr>
        <w:tabs>
          <w:tab w:val="left" w:pos="1134"/>
        </w:tabs>
        <w:ind w:left="1134"/>
        <w:jc w:val="both"/>
      </w:pPr>
      <w:r w:rsidRPr="00056D20">
        <w:t xml:space="preserve">обеспечение деятельности главы сельского поселения и Администрации сельского поселения в сумме </w:t>
      </w:r>
      <w:r w:rsidRPr="00056D20">
        <w:rPr>
          <w:b/>
        </w:rPr>
        <w:t>5 144,4</w:t>
      </w:r>
      <w:r w:rsidRPr="00056D20">
        <w:t xml:space="preserve"> тыс. руб. при плане </w:t>
      </w:r>
      <w:r w:rsidRPr="00056D20">
        <w:rPr>
          <w:b/>
        </w:rPr>
        <w:t>5</w:t>
      </w:r>
      <w:r w:rsidRPr="00056D20">
        <w:t xml:space="preserve"> </w:t>
      </w:r>
      <w:r w:rsidRPr="00056D20">
        <w:rPr>
          <w:b/>
        </w:rPr>
        <w:t>179,4</w:t>
      </w:r>
      <w:r w:rsidRPr="00056D20">
        <w:t xml:space="preserve"> тыс. руб. или </w:t>
      </w:r>
      <w:r w:rsidRPr="00056D20">
        <w:rPr>
          <w:b/>
        </w:rPr>
        <w:t>99,3</w:t>
      </w:r>
      <w:r w:rsidRPr="00056D20">
        <w:t xml:space="preserve"> %к плановым назначениям, в том числе за счет средств областного бюджета в 2020 году профинансированы расходы в сумме </w:t>
      </w:r>
      <w:r w:rsidRPr="00056D20">
        <w:rPr>
          <w:b/>
        </w:rPr>
        <w:t>134,8</w:t>
      </w:r>
      <w:r w:rsidRPr="00056D20">
        <w:t xml:space="preserve"> тыс. руб., из них за счет средств субвенций:</w:t>
      </w:r>
    </w:p>
    <w:p w:rsidR="00056D20" w:rsidRPr="00056D20" w:rsidRDefault="00056D20" w:rsidP="00FB2C99">
      <w:pPr>
        <w:numPr>
          <w:ilvl w:val="1"/>
          <w:numId w:val="6"/>
        </w:numPr>
        <w:tabs>
          <w:tab w:val="left" w:pos="851"/>
        </w:tabs>
        <w:ind w:left="1701" w:hanging="283"/>
        <w:jc w:val="both"/>
      </w:pPr>
      <w:r w:rsidRPr="00056D20">
        <w:t xml:space="preserve">на осуществление первичного воинского учета на территориях, где отсутствуют военные комиссариаты в сумме </w:t>
      </w:r>
      <w:r w:rsidRPr="00056D20">
        <w:rPr>
          <w:b/>
        </w:rPr>
        <w:t>134,1</w:t>
      </w:r>
      <w:r w:rsidRPr="00056D20">
        <w:t xml:space="preserve"> тыс. руб. или 100% к плановым назначениям;</w:t>
      </w:r>
    </w:p>
    <w:p w:rsidR="00056D20" w:rsidRPr="00056D20" w:rsidRDefault="00056D20" w:rsidP="00FB2C99">
      <w:pPr>
        <w:numPr>
          <w:ilvl w:val="1"/>
          <w:numId w:val="6"/>
        </w:numPr>
        <w:tabs>
          <w:tab w:val="left" w:pos="851"/>
        </w:tabs>
        <w:ind w:left="1701" w:hanging="283"/>
        <w:jc w:val="both"/>
      </w:pPr>
      <w:r w:rsidRPr="00056D20">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2020 год в сумме </w:t>
      </w:r>
      <w:r w:rsidRPr="00056D20">
        <w:rPr>
          <w:b/>
        </w:rPr>
        <w:t>0,7</w:t>
      </w:r>
      <w:r w:rsidRPr="00056D20">
        <w:t xml:space="preserve"> тыс. руб. или 100% к плановым назначениям;</w:t>
      </w:r>
    </w:p>
    <w:p w:rsidR="00056D20" w:rsidRPr="00056D20" w:rsidRDefault="00056D20" w:rsidP="00FB2C99">
      <w:pPr>
        <w:numPr>
          <w:ilvl w:val="0"/>
          <w:numId w:val="10"/>
        </w:numPr>
        <w:tabs>
          <w:tab w:val="left" w:pos="851"/>
        </w:tabs>
        <w:ind w:left="1134" w:hanging="283"/>
        <w:jc w:val="both"/>
      </w:pPr>
      <w:r w:rsidRPr="00056D20">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056D20">
        <w:rPr>
          <w:b/>
        </w:rPr>
        <w:t>428,9</w:t>
      </w:r>
      <w:r w:rsidRPr="00056D20">
        <w:t xml:space="preserve"> тыс. руб. или </w:t>
      </w:r>
      <w:r w:rsidRPr="00056D20">
        <w:rPr>
          <w:b/>
        </w:rPr>
        <w:t>100</w:t>
      </w:r>
      <w:r w:rsidRPr="00056D20">
        <w:t xml:space="preserve"> % к плановым назначениям;</w:t>
      </w:r>
    </w:p>
    <w:p w:rsidR="00056D20" w:rsidRPr="00056D20" w:rsidRDefault="00056D20" w:rsidP="00FB2C99">
      <w:pPr>
        <w:numPr>
          <w:ilvl w:val="0"/>
          <w:numId w:val="10"/>
        </w:numPr>
        <w:tabs>
          <w:tab w:val="left" w:pos="851"/>
        </w:tabs>
        <w:ind w:left="1134" w:hanging="283"/>
        <w:jc w:val="both"/>
      </w:pPr>
      <w:r w:rsidRPr="00056D20">
        <w:lastRenderedPageBreak/>
        <w:t xml:space="preserve">повышение квалификации муниципальных служащих, глав сельских поселений в сумме </w:t>
      </w:r>
      <w:r w:rsidRPr="00056D20">
        <w:rPr>
          <w:b/>
        </w:rPr>
        <w:t>8,0</w:t>
      </w:r>
      <w:r w:rsidRPr="00056D20">
        <w:t xml:space="preserve"> тыс. руб. или </w:t>
      </w:r>
      <w:r w:rsidRPr="00056D20">
        <w:rPr>
          <w:b/>
        </w:rPr>
        <w:t>100</w:t>
      </w:r>
      <w:r w:rsidRPr="00056D20">
        <w:t>% к плановым назначениям;</w:t>
      </w:r>
    </w:p>
    <w:p w:rsidR="00056D20" w:rsidRPr="00056D20" w:rsidRDefault="00056D20" w:rsidP="00FB2C99">
      <w:pPr>
        <w:numPr>
          <w:ilvl w:val="0"/>
          <w:numId w:val="10"/>
        </w:numPr>
        <w:ind w:left="1134" w:hanging="283"/>
        <w:jc w:val="both"/>
      </w:pPr>
      <w:r w:rsidRPr="00056D20">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056D20">
        <w:rPr>
          <w:b/>
        </w:rPr>
        <w:t>3 833,3</w:t>
      </w:r>
      <w:r w:rsidRPr="00056D20">
        <w:t xml:space="preserve"> тыс. руб. или </w:t>
      </w:r>
      <w:r w:rsidRPr="00056D20">
        <w:rPr>
          <w:b/>
        </w:rPr>
        <w:t>100</w:t>
      </w:r>
      <w:r w:rsidRPr="00056D20">
        <w:t>% к плановым назначениям.</w:t>
      </w:r>
    </w:p>
    <w:p w:rsidR="00056D20" w:rsidRPr="00056D20" w:rsidRDefault="00056D20" w:rsidP="00FB2C99">
      <w:pPr>
        <w:numPr>
          <w:ilvl w:val="3"/>
          <w:numId w:val="4"/>
        </w:numPr>
        <w:tabs>
          <w:tab w:val="left" w:pos="709"/>
          <w:tab w:val="left" w:pos="993"/>
        </w:tabs>
        <w:ind w:left="284" w:firstLine="425"/>
        <w:jc w:val="both"/>
      </w:pPr>
      <w:r w:rsidRPr="00056D20">
        <w:rPr>
          <w:b/>
        </w:rPr>
        <w:t>«Повышение эффективности бюджетных расходов сельских поселений на 2018-2022 гг.»</w:t>
      </w:r>
      <w:r w:rsidRPr="00056D20">
        <w:t xml:space="preserve"> Подпрограмма исполнена по основному мероприятию информационные технологии в управлении в сумме </w:t>
      </w:r>
      <w:r w:rsidRPr="00056D20">
        <w:rPr>
          <w:b/>
        </w:rPr>
        <w:t>3,6</w:t>
      </w:r>
      <w:r w:rsidRPr="00056D20">
        <w:t xml:space="preserve"> тыс. руб.  или </w:t>
      </w:r>
      <w:r w:rsidRPr="00056D20">
        <w:rPr>
          <w:b/>
        </w:rPr>
        <w:t>100</w:t>
      </w:r>
      <w:r w:rsidRPr="00056D20">
        <w:t xml:space="preserve"> % к плановым назначениям. </w:t>
      </w:r>
    </w:p>
    <w:p w:rsidR="00056D20" w:rsidRPr="00056D20" w:rsidRDefault="00056D20" w:rsidP="00FB2C99">
      <w:pPr>
        <w:numPr>
          <w:ilvl w:val="3"/>
          <w:numId w:val="4"/>
        </w:numPr>
        <w:tabs>
          <w:tab w:val="left" w:pos="709"/>
          <w:tab w:val="left" w:pos="993"/>
        </w:tabs>
        <w:ind w:left="284" w:firstLine="425"/>
        <w:jc w:val="both"/>
      </w:pPr>
      <w:r w:rsidRPr="00056D20">
        <w:rPr>
          <w:b/>
        </w:rPr>
        <w:t>«Развитие инфраструктуры на территории сельского поселения на 2018-2022 гг.»</w:t>
      </w:r>
      <w:r w:rsidRPr="00056D20">
        <w:t xml:space="preserve"> Подпрограмма исполнена в объеме </w:t>
      </w:r>
      <w:r w:rsidRPr="00056D20">
        <w:rPr>
          <w:b/>
        </w:rPr>
        <w:t>2 840,8</w:t>
      </w:r>
      <w:r w:rsidRPr="00056D20">
        <w:t xml:space="preserve"> тыс. руб. при плане </w:t>
      </w:r>
      <w:r w:rsidRPr="00056D20">
        <w:rPr>
          <w:b/>
        </w:rPr>
        <w:t xml:space="preserve">6 832,0 </w:t>
      </w:r>
      <w:r w:rsidRPr="00056D20">
        <w:t xml:space="preserve">тыс. руб. или </w:t>
      </w:r>
      <w:r w:rsidRPr="00056D20">
        <w:rPr>
          <w:b/>
        </w:rPr>
        <w:t>41,6</w:t>
      </w:r>
      <w:r w:rsidRPr="00056D20">
        <w:t xml:space="preserve"> % к плановым назначениям, в том числе по основным мероприятиям:</w:t>
      </w:r>
    </w:p>
    <w:p w:rsidR="00056D20" w:rsidRPr="00056D20" w:rsidRDefault="00056D20" w:rsidP="00FB2C99">
      <w:pPr>
        <w:numPr>
          <w:ilvl w:val="0"/>
          <w:numId w:val="8"/>
        </w:numPr>
        <w:ind w:left="993"/>
        <w:jc w:val="both"/>
      </w:pPr>
      <w:r w:rsidRPr="00056D20">
        <w:t xml:space="preserve">ремонт и содержание автомобильных дорог в сумме </w:t>
      </w:r>
      <w:r w:rsidRPr="00056D20">
        <w:rPr>
          <w:b/>
        </w:rPr>
        <w:t>2 143,5</w:t>
      </w:r>
      <w:r w:rsidRPr="00056D20">
        <w:t xml:space="preserve"> тыс. руб. при плане </w:t>
      </w:r>
      <w:r w:rsidRPr="00056D20">
        <w:rPr>
          <w:b/>
        </w:rPr>
        <w:t xml:space="preserve">2 862,6 </w:t>
      </w:r>
      <w:r w:rsidRPr="00056D20">
        <w:t xml:space="preserve">тыс. руб. или </w:t>
      </w:r>
      <w:r w:rsidRPr="00056D20">
        <w:rPr>
          <w:b/>
        </w:rPr>
        <w:t>74,9</w:t>
      </w:r>
      <w:r w:rsidRPr="00056D20">
        <w:t>% к плановым назначениям. Неисполнение составляет в сумме 585,5</w:t>
      </w:r>
      <w:r w:rsidRPr="00056D20">
        <w:rPr>
          <w:b/>
        </w:rPr>
        <w:t xml:space="preserve"> </w:t>
      </w:r>
      <w:r w:rsidRPr="00056D20">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работ;</w:t>
      </w:r>
    </w:p>
    <w:p w:rsidR="00056D20" w:rsidRPr="00056D20" w:rsidRDefault="00056D20" w:rsidP="00FB2C99">
      <w:pPr>
        <w:numPr>
          <w:ilvl w:val="0"/>
          <w:numId w:val="8"/>
        </w:numPr>
        <w:ind w:left="993"/>
        <w:jc w:val="both"/>
      </w:pPr>
      <w:r w:rsidRPr="00056D20">
        <w:t xml:space="preserve">организация благоустройства территории поселения в сумме </w:t>
      </w:r>
      <w:r w:rsidRPr="00056D20">
        <w:rPr>
          <w:b/>
        </w:rPr>
        <w:t>285,5</w:t>
      </w:r>
      <w:r w:rsidRPr="00056D20">
        <w:t xml:space="preserve"> тыс. руб. при плане </w:t>
      </w:r>
      <w:r w:rsidRPr="00056D20">
        <w:rPr>
          <w:b/>
        </w:rPr>
        <w:t xml:space="preserve">304,4 </w:t>
      </w:r>
      <w:r w:rsidRPr="00056D20">
        <w:t xml:space="preserve">тыс. руб. или </w:t>
      </w:r>
      <w:r w:rsidRPr="00056D20">
        <w:rPr>
          <w:b/>
        </w:rPr>
        <w:t>93,8</w:t>
      </w:r>
      <w:r w:rsidRPr="00056D20">
        <w:t xml:space="preserve">% к плановым назначениям, в том числе на реализацию мероприятий перечня проектов народных инициатив в сумме </w:t>
      </w:r>
      <w:r w:rsidRPr="00056D20">
        <w:rPr>
          <w:b/>
        </w:rPr>
        <w:t>274,4</w:t>
      </w:r>
      <w:r w:rsidRPr="00056D20">
        <w:t xml:space="preserve"> тыс. руб. из них: </w:t>
      </w:r>
    </w:p>
    <w:p w:rsidR="00056D20" w:rsidRPr="00056D20" w:rsidRDefault="00056D20" w:rsidP="00FB2C99">
      <w:pPr>
        <w:numPr>
          <w:ilvl w:val="1"/>
          <w:numId w:val="6"/>
        </w:numPr>
        <w:jc w:val="both"/>
      </w:pPr>
      <w:r w:rsidRPr="00056D20">
        <w:t xml:space="preserve">за счет средств субсидии из областного бюджета в сумме </w:t>
      </w:r>
      <w:r w:rsidRPr="00056D20">
        <w:rPr>
          <w:b/>
        </w:rPr>
        <w:t xml:space="preserve">271,6 </w:t>
      </w:r>
      <w:r w:rsidRPr="00056D20">
        <w:t>тыс. руб.;</w:t>
      </w:r>
    </w:p>
    <w:p w:rsidR="00056D20" w:rsidRPr="00056D20" w:rsidRDefault="00056D20" w:rsidP="00FB2C99">
      <w:pPr>
        <w:numPr>
          <w:ilvl w:val="1"/>
          <w:numId w:val="6"/>
        </w:numPr>
        <w:jc w:val="both"/>
      </w:pPr>
      <w:r w:rsidRPr="00056D20">
        <w:t xml:space="preserve">за счет средств местного бюджета в сумме </w:t>
      </w:r>
      <w:r w:rsidRPr="00056D20">
        <w:rPr>
          <w:b/>
        </w:rPr>
        <w:t>2,8</w:t>
      </w:r>
      <w:r w:rsidRPr="00056D20">
        <w:t xml:space="preserve"> тыс. руб.</w:t>
      </w:r>
    </w:p>
    <w:p w:rsidR="00056D20" w:rsidRPr="00056D20" w:rsidRDefault="00056D20" w:rsidP="00FB2C99">
      <w:pPr>
        <w:numPr>
          <w:ilvl w:val="0"/>
          <w:numId w:val="8"/>
        </w:numPr>
        <w:ind w:left="993"/>
        <w:jc w:val="both"/>
      </w:pPr>
      <w:r w:rsidRPr="00056D20">
        <w:t xml:space="preserve">организация водоснабжения населения в сумме </w:t>
      </w:r>
      <w:r w:rsidRPr="00056D20">
        <w:rPr>
          <w:b/>
        </w:rPr>
        <w:t>97,5</w:t>
      </w:r>
      <w:r w:rsidRPr="00056D20">
        <w:t xml:space="preserve"> тыс. руб. при плане </w:t>
      </w:r>
      <w:r w:rsidRPr="00056D20">
        <w:rPr>
          <w:b/>
        </w:rPr>
        <w:t xml:space="preserve">195,0 </w:t>
      </w:r>
      <w:r w:rsidRPr="00056D20">
        <w:t xml:space="preserve">тыс. руб. или </w:t>
      </w:r>
      <w:r w:rsidRPr="00056D20">
        <w:rPr>
          <w:b/>
        </w:rPr>
        <w:t>50,0</w:t>
      </w:r>
      <w:r w:rsidRPr="00056D20">
        <w:t xml:space="preserve"> % к плановым назначениям;</w:t>
      </w:r>
    </w:p>
    <w:p w:rsidR="00056D20" w:rsidRPr="00056D20" w:rsidRDefault="00056D20" w:rsidP="00FB2C99">
      <w:pPr>
        <w:numPr>
          <w:ilvl w:val="0"/>
          <w:numId w:val="8"/>
        </w:numPr>
        <w:ind w:left="993"/>
        <w:jc w:val="both"/>
      </w:pPr>
      <w:r w:rsidRPr="00056D20">
        <w:t xml:space="preserve">обследование жилищного фонда и объектов социально-культурной сферы в связи с чрезвычайной ситуацией в сумме </w:t>
      </w:r>
      <w:r w:rsidRPr="00056D20">
        <w:rPr>
          <w:b/>
        </w:rPr>
        <w:t>62,5</w:t>
      </w:r>
      <w:r w:rsidRPr="00056D20">
        <w:t xml:space="preserve"> тыс. руб. или </w:t>
      </w:r>
      <w:r w:rsidRPr="00056D20">
        <w:rPr>
          <w:b/>
        </w:rPr>
        <w:t>100</w:t>
      </w:r>
      <w:r w:rsidRPr="00056D20">
        <w:t xml:space="preserve"> % к плановым назначениям из них по иным межбюджетным трансфертам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 на 2020 год по обследованию жилых помещений в сельских поселениях в сумме </w:t>
      </w:r>
      <w:r w:rsidRPr="00056D20">
        <w:rPr>
          <w:b/>
        </w:rPr>
        <w:t>62,5</w:t>
      </w:r>
      <w:r w:rsidRPr="00056D20">
        <w:t xml:space="preserve"> тыс. руб.;</w:t>
      </w:r>
    </w:p>
    <w:p w:rsidR="00056D20" w:rsidRPr="00056D20" w:rsidRDefault="00056D20" w:rsidP="00FB2C99">
      <w:pPr>
        <w:numPr>
          <w:ilvl w:val="0"/>
          <w:numId w:val="8"/>
        </w:numPr>
        <w:ind w:left="993"/>
        <w:jc w:val="both"/>
      </w:pPr>
      <w:r w:rsidRPr="00056D20">
        <w:t xml:space="preserve">создание мест (площадок) накопления твердых коммунальных отходов сумме </w:t>
      </w:r>
      <w:r w:rsidRPr="00056D20">
        <w:rPr>
          <w:b/>
        </w:rPr>
        <w:t>96,0</w:t>
      </w:r>
      <w:r w:rsidRPr="00056D20">
        <w:t xml:space="preserve"> тыс. руб. или </w:t>
      </w:r>
      <w:r w:rsidRPr="00056D20">
        <w:rPr>
          <w:b/>
        </w:rPr>
        <w:t>100</w:t>
      </w:r>
      <w:r w:rsidRPr="00056D20">
        <w:t xml:space="preserve"> % к плановым назначениям</w:t>
      </w:r>
    </w:p>
    <w:p w:rsidR="00056D20" w:rsidRPr="00056D20" w:rsidRDefault="00056D20" w:rsidP="00FB2C99">
      <w:pPr>
        <w:numPr>
          <w:ilvl w:val="0"/>
          <w:numId w:val="8"/>
        </w:numPr>
        <w:ind w:left="993"/>
        <w:jc w:val="both"/>
      </w:pPr>
      <w:r w:rsidRPr="00056D20">
        <w:t xml:space="preserve">восстановление мемориальных сооружений и объектов, увековечивающих память погибших при защите Отечества сумме </w:t>
      </w:r>
      <w:r w:rsidRPr="00056D20">
        <w:rPr>
          <w:b/>
        </w:rPr>
        <w:t>155,8</w:t>
      </w:r>
      <w:r w:rsidRPr="00056D20">
        <w:t xml:space="preserve"> тыс. руб. или </w:t>
      </w:r>
      <w:r w:rsidRPr="00056D20">
        <w:rPr>
          <w:b/>
        </w:rPr>
        <w:t>100</w:t>
      </w:r>
      <w:r w:rsidRPr="00056D20">
        <w:t xml:space="preserve"> % к плановым назначениям иные межбюджетные трансферты, представляемых из бюджета Тулунского муниципального района бюджетам сельских поселений на восстановление мемориальных сооружений и объектов, увековечивающих память погибших при защите Отечества</w:t>
      </w:r>
      <w:r w:rsidRPr="00056D20">
        <w:rPr>
          <w:b/>
        </w:rPr>
        <w:t>.</w:t>
      </w:r>
    </w:p>
    <w:p w:rsidR="00056D20" w:rsidRPr="00056D20" w:rsidRDefault="00056D20" w:rsidP="00FB2C99">
      <w:pPr>
        <w:numPr>
          <w:ilvl w:val="0"/>
          <w:numId w:val="7"/>
        </w:numPr>
        <w:tabs>
          <w:tab w:val="left" w:pos="426"/>
          <w:tab w:val="left" w:pos="993"/>
        </w:tabs>
        <w:ind w:left="284" w:firstLine="425"/>
        <w:jc w:val="both"/>
      </w:pPr>
      <w:r w:rsidRPr="00056D20">
        <w:rPr>
          <w:b/>
        </w:rPr>
        <w:t xml:space="preserve"> «Обеспечение комплексного пространственного и территориального развития сельского поселения на 2018-2022 гг.».</w:t>
      </w:r>
      <w:r w:rsidRPr="00056D20">
        <w:t xml:space="preserve"> Подпрограмма исполнена в объеме </w:t>
      </w:r>
      <w:r w:rsidRPr="00056D20">
        <w:rPr>
          <w:b/>
        </w:rPr>
        <w:t>311,8</w:t>
      </w:r>
      <w:r w:rsidRPr="00056D20">
        <w:t xml:space="preserve"> тыс. руб. или </w:t>
      </w:r>
      <w:r w:rsidRPr="00056D20">
        <w:rPr>
          <w:b/>
        </w:rPr>
        <w:t>100</w:t>
      </w:r>
      <w:r w:rsidRPr="00056D20">
        <w:t xml:space="preserve"> % к плановым назначениям, в том числе по основным мероприятиям:</w:t>
      </w:r>
    </w:p>
    <w:p w:rsidR="00056D20" w:rsidRPr="00056D20" w:rsidRDefault="00056D20" w:rsidP="00FB2C99">
      <w:pPr>
        <w:numPr>
          <w:ilvl w:val="0"/>
          <w:numId w:val="9"/>
        </w:numPr>
        <w:ind w:left="993"/>
        <w:jc w:val="both"/>
      </w:pPr>
      <w:r w:rsidRPr="00056D20">
        <w:t xml:space="preserve">проведение топографических, геодезических, картографических и кадастровых работ в сумме </w:t>
      </w:r>
      <w:r w:rsidRPr="00056D20">
        <w:rPr>
          <w:b/>
        </w:rPr>
        <w:t>11,9</w:t>
      </w:r>
      <w:r w:rsidRPr="00056D20">
        <w:t xml:space="preserve"> тыс. руб. или </w:t>
      </w:r>
      <w:r w:rsidRPr="00056D20">
        <w:rPr>
          <w:b/>
        </w:rPr>
        <w:t>100</w:t>
      </w:r>
      <w:r w:rsidRPr="00056D20">
        <w:t xml:space="preserve"> % к плановым назначениям;</w:t>
      </w:r>
    </w:p>
    <w:p w:rsidR="00056D20" w:rsidRPr="00056D20" w:rsidRDefault="00056D20" w:rsidP="00FB2C99">
      <w:pPr>
        <w:numPr>
          <w:ilvl w:val="0"/>
          <w:numId w:val="9"/>
        </w:numPr>
        <w:ind w:left="993"/>
        <w:jc w:val="both"/>
      </w:pPr>
      <w:r w:rsidRPr="00056D20">
        <w:t xml:space="preserve">обеспечение градостроительной и землеустроительной деятельности на территории сельского поселения в сумме </w:t>
      </w:r>
      <w:r w:rsidRPr="00056D20">
        <w:rPr>
          <w:b/>
        </w:rPr>
        <w:t>299,9</w:t>
      </w:r>
      <w:r w:rsidRPr="00056D20">
        <w:t xml:space="preserve"> тыс. руб. или </w:t>
      </w:r>
      <w:r w:rsidRPr="00056D20">
        <w:rPr>
          <w:b/>
        </w:rPr>
        <w:t>100</w:t>
      </w:r>
      <w:r w:rsidRPr="00056D20">
        <w:t xml:space="preserve"> % к плановым назначениям;</w:t>
      </w:r>
    </w:p>
    <w:p w:rsidR="00056D20" w:rsidRPr="00056D20" w:rsidRDefault="00056D20" w:rsidP="00FB2C99">
      <w:pPr>
        <w:numPr>
          <w:ilvl w:val="0"/>
          <w:numId w:val="7"/>
        </w:numPr>
        <w:tabs>
          <w:tab w:val="left" w:pos="426"/>
          <w:tab w:val="left" w:pos="993"/>
        </w:tabs>
        <w:ind w:left="284" w:firstLine="425"/>
        <w:jc w:val="both"/>
      </w:pPr>
      <w:r w:rsidRPr="00056D20">
        <w:rPr>
          <w:b/>
        </w:rPr>
        <w:t xml:space="preserve"> «Обеспечение комплексных мер безопасности на территории сельского поселения на 2018-2022 гг.».</w:t>
      </w:r>
      <w:r w:rsidRPr="00056D20">
        <w:t xml:space="preserve"> Подпрограмма исполнена в объеме </w:t>
      </w:r>
      <w:r w:rsidRPr="00056D20">
        <w:rPr>
          <w:b/>
        </w:rPr>
        <w:t>1,0</w:t>
      </w:r>
      <w:r w:rsidRPr="00056D20">
        <w:t xml:space="preserve"> тыс. руб. или </w:t>
      </w:r>
      <w:r w:rsidRPr="00056D20">
        <w:rPr>
          <w:b/>
        </w:rPr>
        <w:t>100</w:t>
      </w:r>
      <w:r w:rsidRPr="00056D20">
        <w:t xml:space="preserve"> % к плановым назначениям, в том числе по основному мероприятию профилактика безнадзорности и правонарушений на территории сельского поселения в сумме </w:t>
      </w:r>
      <w:r w:rsidRPr="00056D20">
        <w:rPr>
          <w:b/>
        </w:rPr>
        <w:t>1,0</w:t>
      </w:r>
      <w:r w:rsidRPr="00056D20">
        <w:t xml:space="preserve"> тыс. руб. или </w:t>
      </w:r>
      <w:r w:rsidRPr="00056D20">
        <w:rPr>
          <w:b/>
        </w:rPr>
        <w:t>100</w:t>
      </w:r>
      <w:r w:rsidRPr="00056D20">
        <w:t xml:space="preserve"> % к плановым назначениям.</w:t>
      </w:r>
    </w:p>
    <w:p w:rsidR="00056D20" w:rsidRPr="00056D20" w:rsidRDefault="00056D20" w:rsidP="00FB2C99">
      <w:pPr>
        <w:numPr>
          <w:ilvl w:val="0"/>
          <w:numId w:val="5"/>
        </w:numPr>
        <w:tabs>
          <w:tab w:val="left" w:pos="284"/>
          <w:tab w:val="left" w:pos="567"/>
        </w:tabs>
        <w:ind w:left="284" w:firstLine="0"/>
        <w:jc w:val="both"/>
      </w:pPr>
      <w:r w:rsidRPr="00056D20">
        <w:rPr>
          <w:b/>
        </w:rPr>
        <w:t xml:space="preserve"> «Развитие сферы культуры и спорта на территории сельского поселения на 2018-2022 гг.»</w:t>
      </w:r>
      <w:r w:rsidRPr="00056D20">
        <w:t xml:space="preserve"> Подпрограмма исполнена в объеме </w:t>
      </w:r>
      <w:r w:rsidRPr="00056D20">
        <w:rPr>
          <w:b/>
        </w:rPr>
        <w:t>10 469,0</w:t>
      </w:r>
      <w:r w:rsidRPr="00056D20">
        <w:t xml:space="preserve"> тыс. руб. при плане </w:t>
      </w:r>
      <w:r w:rsidRPr="00056D20">
        <w:rPr>
          <w:b/>
        </w:rPr>
        <w:t xml:space="preserve">10 696,8 </w:t>
      </w:r>
      <w:r w:rsidRPr="00056D20">
        <w:t xml:space="preserve">тыс. руб. или </w:t>
      </w:r>
      <w:r w:rsidRPr="00056D20">
        <w:rPr>
          <w:b/>
        </w:rPr>
        <w:t>97,9</w:t>
      </w:r>
      <w:r w:rsidRPr="00056D20">
        <w:t xml:space="preserve"> % к плановым назначениям, в том числе по основным мероприятиям:</w:t>
      </w:r>
    </w:p>
    <w:p w:rsidR="00056D20" w:rsidRPr="00056D20" w:rsidRDefault="00056D20" w:rsidP="00FB2C99">
      <w:pPr>
        <w:numPr>
          <w:ilvl w:val="0"/>
          <w:numId w:val="8"/>
        </w:numPr>
        <w:ind w:left="993"/>
        <w:jc w:val="both"/>
      </w:pPr>
      <w:r w:rsidRPr="00056D20">
        <w:lastRenderedPageBreak/>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056D20">
        <w:rPr>
          <w:b/>
        </w:rPr>
        <w:t>5 559,8</w:t>
      </w:r>
      <w:r w:rsidRPr="00056D20">
        <w:t xml:space="preserve"> тыс. руб. при плане </w:t>
      </w:r>
      <w:r w:rsidRPr="00056D20">
        <w:rPr>
          <w:b/>
        </w:rPr>
        <w:t xml:space="preserve">5 787,6 </w:t>
      </w:r>
      <w:r w:rsidRPr="00056D20">
        <w:t xml:space="preserve">тыс. руб. или </w:t>
      </w:r>
      <w:r w:rsidRPr="00056D20">
        <w:rPr>
          <w:b/>
        </w:rPr>
        <w:t>96,1</w:t>
      </w:r>
      <w:r w:rsidRPr="00056D20">
        <w:t xml:space="preserve"> % к плановым назначениям, в том числе на реализацию мероприятий перечня проектов народных инициатив в сумме </w:t>
      </w:r>
      <w:r w:rsidRPr="00056D20">
        <w:rPr>
          <w:b/>
        </w:rPr>
        <w:t>358,8</w:t>
      </w:r>
      <w:r w:rsidRPr="00056D20">
        <w:t xml:space="preserve"> тыс. руб. из них: </w:t>
      </w:r>
    </w:p>
    <w:p w:rsidR="00056D20" w:rsidRPr="00056D20" w:rsidRDefault="00056D20" w:rsidP="00FB2C99">
      <w:pPr>
        <w:numPr>
          <w:ilvl w:val="1"/>
          <w:numId w:val="6"/>
        </w:numPr>
        <w:jc w:val="both"/>
      </w:pPr>
      <w:r w:rsidRPr="00056D20">
        <w:t xml:space="preserve">за счет средств субсидии из областного бюджета в сумме </w:t>
      </w:r>
      <w:r w:rsidRPr="00056D20">
        <w:rPr>
          <w:b/>
        </w:rPr>
        <w:t xml:space="preserve">355,2 </w:t>
      </w:r>
      <w:r w:rsidRPr="00056D20">
        <w:t>тыс. руб.;</w:t>
      </w:r>
    </w:p>
    <w:p w:rsidR="00056D20" w:rsidRPr="00056D20" w:rsidRDefault="00056D20" w:rsidP="00FB2C99">
      <w:pPr>
        <w:numPr>
          <w:ilvl w:val="1"/>
          <w:numId w:val="6"/>
        </w:numPr>
        <w:jc w:val="both"/>
      </w:pPr>
      <w:r w:rsidRPr="00056D20">
        <w:t xml:space="preserve">за счет средств местного бюджета в сумме </w:t>
      </w:r>
      <w:r w:rsidRPr="00056D20">
        <w:rPr>
          <w:b/>
        </w:rPr>
        <w:t>3,6</w:t>
      </w:r>
      <w:r w:rsidRPr="00056D20">
        <w:t xml:space="preserve"> тыс. руб.</w:t>
      </w:r>
    </w:p>
    <w:p w:rsidR="00056D20" w:rsidRPr="00056D20" w:rsidRDefault="00056D20" w:rsidP="00FB2C99">
      <w:pPr>
        <w:numPr>
          <w:ilvl w:val="0"/>
          <w:numId w:val="8"/>
        </w:numPr>
        <w:ind w:left="993"/>
        <w:jc w:val="both"/>
      </w:pPr>
      <w:r w:rsidRPr="00056D20">
        <w:t xml:space="preserve">расходы, направленные на обеспечение условий для развития на территории сельского поселения физической культуры и массового спорта в сумме </w:t>
      </w:r>
      <w:r w:rsidRPr="00056D20">
        <w:rPr>
          <w:b/>
        </w:rPr>
        <w:t>91,9</w:t>
      </w:r>
      <w:r w:rsidRPr="00056D20">
        <w:t xml:space="preserve"> тыс. руб. или </w:t>
      </w:r>
      <w:r w:rsidRPr="00056D20">
        <w:rPr>
          <w:b/>
        </w:rPr>
        <w:t>100</w:t>
      </w:r>
      <w:r w:rsidRPr="00056D20">
        <w:t xml:space="preserve"> % к плановым назначениям числе на реализацию мероприятий перечня проектов народных инициатив из них: </w:t>
      </w:r>
    </w:p>
    <w:p w:rsidR="00056D20" w:rsidRPr="00056D20" w:rsidRDefault="00056D20" w:rsidP="00FB2C99">
      <w:pPr>
        <w:numPr>
          <w:ilvl w:val="1"/>
          <w:numId w:val="6"/>
        </w:numPr>
        <w:jc w:val="both"/>
      </w:pPr>
      <w:r w:rsidRPr="00056D20">
        <w:t xml:space="preserve">за счет средств субсидии из областного бюджета в сумме </w:t>
      </w:r>
      <w:r w:rsidRPr="00056D20">
        <w:rPr>
          <w:b/>
        </w:rPr>
        <w:t xml:space="preserve">91,0 </w:t>
      </w:r>
      <w:r w:rsidRPr="00056D20">
        <w:t>тыс. руб.;</w:t>
      </w:r>
    </w:p>
    <w:p w:rsidR="00056D20" w:rsidRPr="00056D20" w:rsidRDefault="00056D20" w:rsidP="00FB2C99">
      <w:pPr>
        <w:numPr>
          <w:ilvl w:val="1"/>
          <w:numId w:val="6"/>
        </w:numPr>
        <w:jc w:val="both"/>
      </w:pPr>
      <w:r w:rsidRPr="00056D20">
        <w:t xml:space="preserve">за счет средств местного бюджета в сумме </w:t>
      </w:r>
      <w:r w:rsidRPr="00056D20">
        <w:rPr>
          <w:b/>
        </w:rPr>
        <w:t>0,9</w:t>
      </w:r>
      <w:r w:rsidRPr="00056D20">
        <w:t xml:space="preserve"> тыс. руб.</w:t>
      </w:r>
    </w:p>
    <w:p w:rsidR="00056D20" w:rsidRPr="00056D20" w:rsidRDefault="00056D20" w:rsidP="00FB2C99">
      <w:pPr>
        <w:numPr>
          <w:ilvl w:val="0"/>
          <w:numId w:val="8"/>
        </w:numPr>
        <w:ind w:left="993"/>
        <w:jc w:val="both"/>
      </w:pPr>
      <w:r w:rsidRPr="00056D20">
        <w:t xml:space="preserve">приобретение оборудования и литературы для муниципальных учреждений культуры в сумме </w:t>
      </w:r>
      <w:r w:rsidRPr="00056D20">
        <w:rPr>
          <w:b/>
        </w:rPr>
        <w:t>4 817,3</w:t>
      </w:r>
      <w:r w:rsidRPr="00056D20">
        <w:t xml:space="preserve"> тыс. руб. или 100 % к плановым назначениям из них: </w:t>
      </w:r>
    </w:p>
    <w:p w:rsidR="00056D20" w:rsidRPr="00056D20" w:rsidRDefault="00056D20" w:rsidP="00FB2C99">
      <w:pPr>
        <w:numPr>
          <w:ilvl w:val="1"/>
          <w:numId w:val="6"/>
        </w:numPr>
        <w:jc w:val="both"/>
      </w:pPr>
      <w:r w:rsidRPr="00056D20">
        <w:t xml:space="preserve">за счет средств субсидии из областного бюджета в сумме </w:t>
      </w:r>
      <w:r w:rsidRPr="00056D20">
        <w:rPr>
          <w:b/>
        </w:rPr>
        <w:t xml:space="preserve">4 812,5 </w:t>
      </w:r>
      <w:r w:rsidRPr="00056D20">
        <w:t>тыс. руб.;</w:t>
      </w:r>
    </w:p>
    <w:p w:rsidR="00056D20" w:rsidRPr="00056D20" w:rsidRDefault="00056D20" w:rsidP="00FB2C99">
      <w:pPr>
        <w:numPr>
          <w:ilvl w:val="1"/>
          <w:numId w:val="6"/>
        </w:numPr>
        <w:jc w:val="both"/>
      </w:pPr>
      <w:r w:rsidRPr="00056D20">
        <w:t xml:space="preserve">за счет средств местного бюджета в сумме </w:t>
      </w:r>
      <w:r w:rsidRPr="00056D20">
        <w:rPr>
          <w:b/>
        </w:rPr>
        <w:t>4,8</w:t>
      </w:r>
      <w:r w:rsidRPr="00056D20">
        <w:t xml:space="preserve"> тыс. руб.</w:t>
      </w:r>
    </w:p>
    <w:p w:rsidR="00056D20" w:rsidRPr="00056D20" w:rsidRDefault="00056D20" w:rsidP="00056D20">
      <w:pPr>
        <w:ind w:right="27"/>
        <w:jc w:val="center"/>
        <w:rPr>
          <w:b/>
        </w:rPr>
      </w:pPr>
    </w:p>
    <w:p w:rsidR="00056D20" w:rsidRPr="00056D20" w:rsidRDefault="00056D20" w:rsidP="00056D20">
      <w:pPr>
        <w:ind w:right="27"/>
        <w:jc w:val="center"/>
        <w:rPr>
          <w:b/>
        </w:rPr>
      </w:pPr>
      <w:r w:rsidRPr="00056D20">
        <w:rPr>
          <w:b/>
        </w:rPr>
        <w:t xml:space="preserve">Источники внутреннего финансирования </w:t>
      </w:r>
    </w:p>
    <w:p w:rsidR="00056D20" w:rsidRPr="00056D20" w:rsidRDefault="00056D20" w:rsidP="00056D20">
      <w:pPr>
        <w:ind w:right="27"/>
        <w:jc w:val="center"/>
        <w:rPr>
          <w:b/>
        </w:rPr>
      </w:pPr>
      <w:r w:rsidRPr="00056D20">
        <w:rPr>
          <w:b/>
        </w:rPr>
        <w:t>дефицита бюджета Евдокимовского муниципального образования</w:t>
      </w:r>
    </w:p>
    <w:p w:rsidR="00056D20" w:rsidRPr="00056D20" w:rsidRDefault="00056D20" w:rsidP="00056D20">
      <w:pPr>
        <w:ind w:right="27"/>
        <w:jc w:val="center"/>
        <w:rPr>
          <w:b/>
        </w:rPr>
      </w:pPr>
    </w:p>
    <w:p w:rsidR="00056D20" w:rsidRPr="00056D20" w:rsidRDefault="00056D20" w:rsidP="00056D20">
      <w:pPr>
        <w:autoSpaceDE w:val="0"/>
        <w:autoSpaceDN w:val="0"/>
        <w:adjustRightInd w:val="0"/>
        <w:ind w:right="27"/>
        <w:jc w:val="both"/>
      </w:pPr>
      <w:r w:rsidRPr="00056D20">
        <w:t xml:space="preserve">В 2020 году бюджет Евдокимовского муниципального образования исполнен с дефицитом в сумме </w:t>
      </w:r>
      <w:r w:rsidRPr="00056D20">
        <w:rPr>
          <w:b/>
        </w:rPr>
        <w:t>1 428,9</w:t>
      </w:r>
      <w:r w:rsidRPr="00056D20">
        <w:t xml:space="preserve"> тыс. руб.</w:t>
      </w:r>
      <w:r w:rsidRPr="00056D20">
        <w:rPr>
          <w:b/>
        </w:rPr>
        <w:t xml:space="preserve"> </w:t>
      </w:r>
      <w:r w:rsidRPr="00056D20">
        <w:t xml:space="preserve">или </w:t>
      </w:r>
      <w:r w:rsidRPr="00056D20">
        <w:rPr>
          <w:b/>
        </w:rPr>
        <w:t>43,2</w:t>
      </w:r>
      <w:r w:rsidRPr="00056D20">
        <w:t xml:space="preserve"> % от общего годового объема доходов местного бюджета без учета объема безвозмездных поступлений.</w:t>
      </w:r>
    </w:p>
    <w:p w:rsidR="00056D20" w:rsidRPr="00056D20" w:rsidRDefault="00056D20" w:rsidP="00056D20">
      <w:pPr>
        <w:ind w:right="27"/>
      </w:pPr>
      <w:r w:rsidRPr="00056D20">
        <w:t>Расходы на обслуживание муниципального долга не производились.</w:t>
      </w:r>
    </w:p>
    <w:p w:rsidR="00056D20" w:rsidRPr="00056D20" w:rsidRDefault="00056D20" w:rsidP="00056D20">
      <w:pPr>
        <w:jc w:val="both"/>
        <w:rPr>
          <w:b/>
        </w:rPr>
      </w:pPr>
    </w:p>
    <w:p w:rsidR="00056D20" w:rsidRPr="00056D20" w:rsidRDefault="00056D20" w:rsidP="00056D20">
      <w:pPr>
        <w:jc w:val="both"/>
      </w:pPr>
      <w:r w:rsidRPr="00056D20">
        <w:rPr>
          <w:b/>
        </w:rPr>
        <w:t>В структуре расходов по экономическому содержанию наиболее значимая часть бюджетных ассигнований направлена:</w:t>
      </w:r>
    </w:p>
    <w:p w:rsidR="00056D20" w:rsidRPr="00056D20" w:rsidRDefault="00056D20" w:rsidP="00FB2C99">
      <w:pPr>
        <w:numPr>
          <w:ilvl w:val="0"/>
          <w:numId w:val="2"/>
        </w:numPr>
        <w:jc w:val="both"/>
      </w:pPr>
      <w:r w:rsidRPr="00056D20">
        <w:t>на выплату заработной платы и начисление на выплаты по оплате труда</w:t>
      </w:r>
      <w:r w:rsidRPr="00056D20">
        <w:rPr>
          <w:b/>
        </w:rPr>
        <w:t xml:space="preserve"> 9</w:t>
      </w:r>
      <w:r w:rsidRPr="00056D20">
        <w:rPr>
          <w:b/>
          <w:lang w:val="en-US"/>
        </w:rPr>
        <w:t> </w:t>
      </w:r>
      <w:r w:rsidRPr="00056D20">
        <w:rPr>
          <w:b/>
        </w:rPr>
        <w:t>119,3</w:t>
      </w:r>
      <w:r w:rsidRPr="00056D20">
        <w:t xml:space="preserve"> тыс. руб. или </w:t>
      </w:r>
      <w:r w:rsidRPr="00056D20">
        <w:rPr>
          <w:b/>
        </w:rPr>
        <w:t>39,6</w:t>
      </w:r>
      <w:r w:rsidRPr="00056D20">
        <w:t xml:space="preserve"> % от общей суммы расходов;</w:t>
      </w:r>
    </w:p>
    <w:p w:rsidR="00056D20" w:rsidRPr="00056D20" w:rsidRDefault="00056D20" w:rsidP="00FB2C99">
      <w:pPr>
        <w:numPr>
          <w:ilvl w:val="0"/>
          <w:numId w:val="2"/>
        </w:numPr>
        <w:jc w:val="both"/>
      </w:pPr>
      <w:r w:rsidRPr="00056D20">
        <w:t xml:space="preserve">на увеличение стоимости основных средств </w:t>
      </w:r>
      <w:r w:rsidRPr="00056D20">
        <w:rPr>
          <w:b/>
        </w:rPr>
        <w:t>5 323,5</w:t>
      </w:r>
      <w:r w:rsidRPr="00056D20">
        <w:t xml:space="preserve"> тыс. руб. или </w:t>
      </w:r>
      <w:r w:rsidRPr="00056D20">
        <w:rPr>
          <w:b/>
        </w:rPr>
        <w:t>23,1</w:t>
      </w:r>
      <w:r w:rsidRPr="00056D20">
        <w:t xml:space="preserve"> % от общей суммы расходов (приобретение звукового оборудования и обновление библиотечного фонда МКУК «КДЦ с.Бадар» спортинвентаря для МКУК «КДЦ с.Бадар», оргтехники для МКУК «КДЦ с.Бадар», оргтехники для МКУК «КДЦ с.Бадар», цифровой техники, оргтехники, МКУК "КДЦ п.Евдокимовский», контейтерон для ТКО, маршрутизатора, флэш-диск) из них:</w:t>
      </w:r>
    </w:p>
    <w:p w:rsidR="00056D20" w:rsidRPr="00056D20" w:rsidRDefault="00056D20" w:rsidP="00FB2C99">
      <w:pPr>
        <w:numPr>
          <w:ilvl w:val="0"/>
          <w:numId w:val="12"/>
        </w:numPr>
        <w:jc w:val="both"/>
      </w:pPr>
      <w:r w:rsidRPr="00056D20">
        <w:t xml:space="preserve">за счет средств субсидии из областного бюджета на реализацию мероприятий перечня проектов народных инициатив в сумме </w:t>
      </w:r>
      <w:r w:rsidRPr="00056D20">
        <w:rPr>
          <w:b/>
        </w:rPr>
        <w:t>439,7</w:t>
      </w:r>
      <w:r w:rsidRPr="00056D20">
        <w:t xml:space="preserve"> тыс. рублей.;</w:t>
      </w:r>
    </w:p>
    <w:p w:rsidR="00056D20" w:rsidRPr="00056D20" w:rsidRDefault="00056D20" w:rsidP="00FB2C99">
      <w:pPr>
        <w:numPr>
          <w:ilvl w:val="0"/>
          <w:numId w:val="12"/>
        </w:numPr>
        <w:jc w:val="both"/>
      </w:pPr>
      <w:r w:rsidRPr="00056D20">
        <w:t xml:space="preserve">за счет средств местного бюджета на софинансирование по проведению мероприятий перечня проектов народных инициатив в сумме </w:t>
      </w:r>
      <w:r w:rsidRPr="00056D20">
        <w:rPr>
          <w:b/>
        </w:rPr>
        <w:t>4,5</w:t>
      </w:r>
      <w:r w:rsidRPr="00056D20">
        <w:t xml:space="preserve"> тыс. руб.;</w:t>
      </w:r>
    </w:p>
    <w:p w:rsidR="00056D20" w:rsidRPr="00056D20" w:rsidRDefault="00056D20" w:rsidP="00FB2C99">
      <w:pPr>
        <w:numPr>
          <w:ilvl w:val="0"/>
          <w:numId w:val="12"/>
        </w:numPr>
        <w:jc w:val="both"/>
      </w:pPr>
      <w:r w:rsidRPr="00056D20">
        <w:t xml:space="preserve">за счет средств субсидии из областного бюджета на приобретение оборудования и литературы для учреждений культуры, пострадавших при ЧС в сумме </w:t>
      </w:r>
      <w:r w:rsidRPr="00056D20">
        <w:rPr>
          <w:b/>
        </w:rPr>
        <w:t>4 776,6</w:t>
      </w:r>
      <w:r w:rsidRPr="00056D20">
        <w:t xml:space="preserve"> тыс. рублей;</w:t>
      </w:r>
    </w:p>
    <w:p w:rsidR="00056D20" w:rsidRPr="00056D20" w:rsidRDefault="00056D20" w:rsidP="00FB2C99">
      <w:pPr>
        <w:numPr>
          <w:ilvl w:val="0"/>
          <w:numId w:val="12"/>
        </w:numPr>
        <w:jc w:val="both"/>
      </w:pPr>
      <w:r w:rsidRPr="00056D20">
        <w:t xml:space="preserve">за счет средств местного бюджета на софинансирование на приобретение оборудования и литературы для учреждений культуры, пострадавших при ЧС в сумме </w:t>
      </w:r>
      <w:r w:rsidRPr="00056D20">
        <w:rPr>
          <w:b/>
        </w:rPr>
        <w:t>4,8</w:t>
      </w:r>
      <w:r w:rsidRPr="00056D20">
        <w:t xml:space="preserve"> тыс. руб.</w:t>
      </w:r>
    </w:p>
    <w:p w:rsidR="00056D20" w:rsidRPr="00056D20" w:rsidRDefault="00056D20" w:rsidP="00FB2C99">
      <w:pPr>
        <w:numPr>
          <w:ilvl w:val="0"/>
          <w:numId w:val="2"/>
        </w:numPr>
        <w:jc w:val="both"/>
      </w:pPr>
      <w:r w:rsidRPr="00056D20">
        <w:t xml:space="preserve">на межбюджетные трансферты </w:t>
      </w:r>
      <w:r w:rsidRPr="00056D20">
        <w:rPr>
          <w:b/>
        </w:rPr>
        <w:t>3 833,3</w:t>
      </w:r>
      <w:r w:rsidRPr="00056D20">
        <w:t xml:space="preserve"> тыс. руб. или </w:t>
      </w:r>
      <w:r w:rsidRPr="00056D20">
        <w:rPr>
          <w:b/>
        </w:rPr>
        <w:t>16,6</w:t>
      </w:r>
      <w:r w:rsidRPr="00056D20">
        <w:t xml:space="preserve"> % от общей суммы расходов;</w:t>
      </w:r>
    </w:p>
    <w:p w:rsidR="00056D20" w:rsidRPr="00056D20" w:rsidRDefault="00056D20" w:rsidP="00FB2C99">
      <w:pPr>
        <w:numPr>
          <w:ilvl w:val="0"/>
          <w:numId w:val="2"/>
        </w:numPr>
        <w:jc w:val="both"/>
      </w:pPr>
      <w:r w:rsidRPr="00056D20">
        <w:t xml:space="preserve">на работы, услуги по содержанию имущества </w:t>
      </w:r>
      <w:r w:rsidRPr="00056D20">
        <w:rPr>
          <w:b/>
        </w:rPr>
        <w:t>2 094,5</w:t>
      </w:r>
      <w:r w:rsidRPr="00056D20">
        <w:t xml:space="preserve"> тыс. руб. или </w:t>
      </w:r>
      <w:r w:rsidRPr="00056D20">
        <w:rPr>
          <w:b/>
        </w:rPr>
        <w:t>9,1</w:t>
      </w:r>
      <w:r w:rsidRPr="00056D20">
        <w:t xml:space="preserve"> % от общей суммы расходов (восстановление мемориала погибших при защите отечества, очистка и ремот автомобильных дорог, обслуживание охранной-пожарной сигнализации, строительно-техническое обследование жилых помещений, заправка картриджей) из них:</w:t>
      </w:r>
    </w:p>
    <w:p w:rsidR="00056D20" w:rsidRPr="00056D20" w:rsidRDefault="00056D20" w:rsidP="00FB2C99">
      <w:pPr>
        <w:numPr>
          <w:ilvl w:val="0"/>
          <w:numId w:val="13"/>
        </w:numPr>
        <w:jc w:val="both"/>
      </w:pPr>
      <w:r w:rsidRPr="00056D20">
        <w:t xml:space="preserve">за счет иные межбюджетные трансферты, представляемых из бюджета Тулунского муниципального района бюджетам сельских поселений на </w:t>
      </w:r>
      <w:r w:rsidRPr="00056D20">
        <w:lastRenderedPageBreak/>
        <w:t xml:space="preserve">восстановление мемориальных сооружений и объектов, увековечивающих память погибших при защите Отечества в сумме </w:t>
      </w:r>
      <w:r w:rsidRPr="00056D20">
        <w:rPr>
          <w:b/>
        </w:rPr>
        <w:t>155,8</w:t>
      </w:r>
      <w:r w:rsidRPr="00056D20">
        <w:t xml:space="preserve"> тыс. руб.;</w:t>
      </w:r>
    </w:p>
    <w:p w:rsidR="00056D20" w:rsidRPr="00056D20" w:rsidRDefault="00056D20" w:rsidP="00FB2C99">
      <w:pPr>
        <w:numPr>
          <w:ilvl w:val="0"/>
          <w:numId w:val="13"/>
        </w:numPr>
        <w:jc w:val="both"/>
      </w:pPr>
      <w:r w:rsidRPr="00056D20">
        <w:t xml:space="preserve">за счет иным межбюджетных трансфертов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 на 2020 год по обследованию жилых помещений в сельских поселениях в сумме </w:t>
      </w:r>
      <w:r w:rsidRPr="00056D20">
        <w:rPr>
          <w:b/>
        </w:rPr>
        <w:t>62,5</w:t>
      </w:r>
      <w:r w:rsidRPr="00056D20">
        <w:t xml:space="preserve"> тыс. руб.;</w:t>
      </w:r>
    </w:p>
    <w:p w:rsidR="00056D20" w:rsidRPr="00056D20" w:rsidRDefault="00056D20" w:rsidP="00FB2C99">
      <w:pPr>
        <w:numPr>
          <w:ilvl w:val="0"/>
          <w:numId w:val="2"/>
        </w:numPr>
        <w:jc w:val="both"/>
      </w:pPr>
      <w:r w:rsidRPr="00056D20">
        <w:t xml:space="preserve">на прочие работы, услуги (размещение светильников уличного освещения, оценки условий труда, обучению по программе повышение квалификации, решетчатое ограждение территории кладбища с.Бадар, выполнение проектных работ по капитальному ремонту здания МКУК "КДЦ с. Бадар, обслуживание сайтов) </w:t>
      </w:r>
      <w:r w:rsidRPr="00056D20">
        <w:rPr>
          <w:b/>
        </w:rPr>
        <w:t>1 131,8</w:t>
      </w:r>
      <w:r w:rsidRPr="00056D20">
        <w:t xml:space="preserve"> тыс. руб. или </w:t>
      </w:r>
      <w:r w:rsidRPr="00056D20">
        <w:rPr>
          <w:b/>
        </w:rPr>
        <w:t>4,9</w:t>
      </w:r>
      <w:r w:rsidRPr="00056D20">
        <w:t xml:space="preserve"> % от общей суммы расходов из них:</w:t>
      </w:r>
    </w:p>
    <w:p w:rsidR="00056D20" w:rsidRPr="00056D20" w:rsidRDefault="00056D20" w:rsidP="00FB2C99">
      <w:pPr>
        <w:numPr>
          <w:ilvl w:val="0"/>
          <w:numId w:val="12"/>
        </w:numPr>
        <w:jc w:val="both"/>
      </w:pPr>
      <w:r w:rsidRPr="00056D20">
        <w:t xml:space="preserve">за счет средств субсидии из областного бюджета на реализацию мероприятий перечня проектов народных инициатив в сумме </w:t>
      </w:r>
      <w:r w:rsidRPr="00056D20">
        <w:rPr>
          <w:b/>
        </w:rPr>
        <w:t>271,6</w:t>
      </w:r>
      <w:r w:rsidRPr="00056D20">
        <w:t xml:space="preserve"> тыс. рублей.;</w:t>
      </w:r>
    </w:p>
    <w:p w:rsidR="00056D20" w:rsidRPr="00056D20" w:rsidRDefault="00056D20" w:rsidP="00FB2C99">
      <w:pPr>
        <w:numPr>
          <w:ilvl w:val="0"/>
          <w:numId w:val="12"/>
        </w:numPr>
        <w:jc w:val="both"/>
      </w:pPr>
      <w:r w:rsidRPr="00056D20">
        <w:t xml:space="preserve">за счет средств местного бюджета на софинансирование по проведению мероприятий перечня проектов народных инициатив в сумме </w:t>
      </w:r>
      <w:r w:rsidRPr="00056D20">
        <w:rPr>
          <w:b/>
        </w:rPr>
        <w:t>2,8</w:t>
      </w:r>
      <w:r w:rsidRPr="00056D20">
        <w:t xml:space="preserve"> тыс. руб.;</w:t>
      </w:r>
    </w:p>
    <w:p w:rsidR="00056D20" w:rsidRPr="00056D20" w:rsidRDefault="00056D20" w:rsidP="00FB2C99">
      <w:pPr>
        <w:numPr>
          <w:ilvl w:val="0"/>
          <w:numId w:val="2"/>
        </w:numPr>
        <w:jc w:val="both"/>
      </w:pPr>
      <w:r w:rsidRPr="00056D20">
        <w:t xml:space="preserve">на оплату коммунальных услуг (электроэнергия) </w:t>
      </w:r>
      <w:r w:rsidRPr="00056D20">
        <w:rPr>
          <w:b/>
        </w:rPr>
        <w:t>882,5</w:t>
      </w:r>
      <w:r w:rsidRPr="00056D20">
        <w:t xml:space="preserve"> тыс. руб. или </w:t>
      </w:r>
      <w:r w:rsidRPr="00056D20">
        <w:rPr>
          <w:b/>
        </w:rPr>
        <w:t>3,8</w:t>
      </w:r>
      <w:r w:rsidRPr="00056D20">
        <w:t xml:space="preserve"> % от общей суммы расходов;</w:t>
      </w:r>
    </w:p>
    <w:p w:rsidR="00056D20" w:rsidRPr="00056D20" w:rsidRDefault="00056D20" w:rsidP="00FB2C99">
      <w:pPr>
        <w:numPr>
          <w:ilvl w:val="0"/>
          <w:numId w:val="2"/>
        </w:numPr>
        <w:jc w:val="both"/>
      </w:pPr>
      <w:r w:rsidRPr="00056D20">
        <w:t xml:space="preserve">на пенсию, пособия, выплачиваемые работодателями, нанимателями бывшим работникам </w:t>
      </w:r>
      <w:r w:rsidRPr="00056D20">
        <w:rPr>
          <w:b/>
        </w:rPr>
        <w:t>428,9</w:t>
      </w:r>
      <w:r w:rsidRPr="00056D20">
        <w:t xml:space="preserve"> тыс. руб. или </w:t>
      </w:r>
      <w:r w:rsidRPr="00056D20">
        <w:rPr>
          <w:b/>
        </w:rPr>
        <w:t>1,9</w:t>
      </w:r>
      <w:r w:rsidRPr="00056D20">
        <w:t xml:space="preserve"> % от общей суммы расходов;</w:t>
      </w:r>
    </w:p>
    <w:p w:rsidR="00056D20" w:rsidRPr="00056D20" w:rsidRDefault="00056D20" w:rsidP="00FB2C99">
      <w:pPr>
        <w:numPr>
          <w:ilvl w:val="0"/>
          <w:numId w:val="2"/>
        </w:numPr>
        <w:jc w:val="both"/>
      </w:pPr>
      <w:r w:rsidRPr="00056D20">
        <w:t>на увеличение стоимости прочих оборотных запасов (материалов) (приобретение хозяйственных и канцелярских товаров, звукового оборудования, сценическое оборудование, плакаты)</w:t>
      </w:r>
      <w:r w:rsidRPr="00056D20">
        <w:rPr>
          <w:b/>
        </w:rPr>
        <w:t xml:space="preserve"> 78,9</w:t>
      </w:r>
      <w:r w:rsidRPr="00056D20">
        <w:t xml:space="preserve"> тыс. руб. или </w:t>
      </w:r>
      <w:r w:rsidRPr="00056D20">
        <w:rPr>
          <w:b/>
        </w:rPr>
        <w:t>0,4</w:t>
      </w:r>
      <w:r w:rsidRPr="00056D20">
        <w:t xml:space="preserve"> % от общей суммы расходов из них:</w:t>
      </w:r>
    </w:p>
    <w:p w:rsidR="00056D20" w:rsidRPr="00056D20" w:rsidRDefault="00056D20" w:rsidP="00FB2C99">
      <w:pPr>
        <w:numPr>
          <w:ilvl w:val="0"/>
          <w:numId w:val="12"/>
        </w:numPr>
        <w:jc w:val="both"/>
      </w:pPr>
      <w:r w:rsidRPr="00056D20">
        <w:t xml:space="preserve">за счет средств субсидии из областного бюджета на реализацию мероприятий перечня проектов народных инициатив в сумме </w:t>
      </w:r>
      <w:r w:rsidRPr="00056D20">
        <w:rPr>
          <w:b/>
        </w:rPr>
        <w:t>6,5</w:t>
      </w:r>
      <w:r w:rsidRPr="00056D20">
        <w:t xml:space="preserve"> тыс. руб.;</w:t>
      </w:r>
    </w:p>
    <w:p w:rsidR="00056D20" w:rsidRPr="00056D20" w:rsidRDefault="00056D20" w:rsidP="00FB2C99">
      <w:pPr>
        <w:numPr>
          <w:ilvl w:val="0"/>
          <w:numId w:val="12"/>
        </w:numPr>
        <w:jc w:val="both"/>
      </w:pPr>
      <w:r w:rsidRPr="00056D20">
        <w:t xml:space="preserve">за счет средств субсидии из областного бюджета на приобретение оборудования и литературы для учреждений культуры, пострадавших при ЧС в сумме </w:t>
      </w:r>
      <w:r w:rsidRPr="00056D20">
        <w:rPr>
          <w:b/>
        </w:rPr>
        <w:t>35,9</w:t>
      </w:r>
      <w:r w:rsidRPr="00056D20">
        <w:t xml:space="preserve"> тыс. рублей;</w:t>
      </w:r>
    </w:p>
    <w:p w:rsidR="00056D20" w:rsidRPr="00056D20" w:rsidRDefault="00056D20" w:rsidP="00FB2C99">
      <w:pPr>
        <w:numPr>
          <w:ilvl w:val="0"/>
          <w:numId w:val="2"/>
        </w:numPr>
        <w:jc w:val="both"/>
      </w:pPr>
      <w:r w:rsidRPr="00056D20">
        <w:t xml:space="preserve">на увеличение стоимости горюче-смазочных материалов </w:t>
      </w:r>
      <w:r w:rsidRPr="00056D20">
        <w:rPr>
          <w:b/>
        </w:rPr>
        <w:t>63,2</w:t>
      </w:r>
      <w:r w:rsidRPr="00056D20">
        <w:t xml:space="preserve"> тыс. руб. или </w:t>
      </w:r>
      <w:r w:rsidRPr="00056D20">
        <w:rPr>
          <w:b/>
        </w:rPr>
        <w:t>0,3</w:t>
      </w:r>
      <w:r w:rsidRPr="00056D20">
        <w:t>% от общей суммы расходов;</w:t>
      </w:r>
    </w:p>
    <w:p w:rsidR="00056D20" w:rsidRPr="00056D20" w:rsidRDefault="00056D20" w:rsidP="00FB2C99">
      <w:pPr>
        <w:numPr>
          <w:ilvl w:val="0"/>
          <w:numId w:val="2"/>
        </w:numPr>
        <w:jc w:val="both"/>
      </w:pPr>
      <w:r w:rsidRPr="00056D20">
        <w:t xml:space="preserve">на услуги связи </w:t>
      </w:r>
      <w:r w:rsidRPr="00056D20">
        <w:rPr>
          <w:b/>
        </w:rPr>
        <w:t>40,9</w:t>
      </w:r>
      <w:r w:rsidRPr="00056D20">
        <w:t xml:space="preserve"> тыс. руб. или </w:t>
      </w:r>
      <w:r w:rsidRPr="00056D20">
        <w:rPr>
          <w:b/>
        </w:rPr>
        <w:t>0,2</w:t>
      </w:r>
      <w:r w:rsidRPr="00056D20">
        <w:t>% от общей суммы расходов;</w:t>
      </w:r>
    </w:p>
    <w:p w:rsidR="00056D20" w:rsidRPr="00056D20" w:rsidRDefault="00056D20" w:rsidP="00FB2C99">
      <w:pPr>
        <w:numPr>
          <w:ilvl w:val="0"/>
          <w:numId w:val="2"/>
        </w:numPr>
        <w:jc w:val="both"/>
      </w:pPr>
      <w:r w:rsidRPr="00056D20">
        <w:t xml:space="preserve">на налоги, пошлины и сборы </w:t>
      </w:r>
      <w:r w:rsidRPr="00056D20">
        <w:rPr>
          <w:b/>
        </w:rPr>
        <w:t>36,7</w:t>
      </w:r>
      <w:r w:rsidRPr="00056D20">
        <w:t xml:space="preserve"> тыс. руб. или </w:t>
      </w:r>
      <w:r w:rsidRPr="00056D20">
        <w:rPr>
          <w:b/>
        </w:rPr>
        <w:t>0</w:t>
      </w:r>
      <w:r w:rsidRPr="00056D20">
        <w:t>,</w:t>
      </w:r>
      <w:r w:rsidRPr="00056D20">
        <w:rPr>
          <w:b/>
        </w:rPr>
        <w:t>1</w:t>
      </w:r>
      <w:r w:rsidRPr="00056D20">
        <w:t xml:space="preserve"> % от общей суммы расходов;</w:t>
      </w:r>
    </w:p>
    <w:p w:rsidR="00056D20" w:rsidRPr="00056D20" w:rsidRDefault="00056D20" w:rsidP="00FB2C99">
      <w:pPr>
        <w:numPr>
          <w:ilvl w:val="0"/>
          <w:numId w:val="2"/>
        </w:numPr>
        <w:jc w:val="both"/>
      </w:pPr>
      <w:r w:rsidRPr="00056D20">
        <w:t xml:space="preserve">на увеличение стоимости строительных материалов (приобретение краски) </w:t>
      </w:r>
      <w:r w:rsidRPr="00056D20">
        <w:rPr>
          <w:b/>
        </w:rPr>
        <w:t xml:space="preserve">4,4 </w:t>
      </w:r>
      <w:r w:rsidRPr="00056D20">
        <w:t>тыс. рублей;</w:t>
      </w:r>
    </w:p>
    <w:p w:rsidR="00056D20" w:rsidRPr="00056D20" w:rsidRDefault="00056D20" w:rsidP="00FB2C99">
      <w:pPr>
        <w:numPr>
          <w:ilvl w:val="0"/>
          <w:numId w:val="2"/>
        </w:numPr>
        <w:jc w:val="both"/>
      </w:pPr>
      <w:r w:rsidRPr="00056D20">
        <w:t xml:space="preserve">на страхование </w:t>
      </w:r>
      <w:r w:rsidRPr="00056D20">
        <w:rPr>
          <w:b/>
        </w:rPr>
        <w:t>2,9</w:t>
      </w:r>
      <w:r w:rsidRPr="00056D20">
        <w:t xml:space="preserve"> тыс. рублей. </w:t>
      </w:r>
    </w:p>
    <w:p w:rsidR="00056D20" w:rsidRPr="00056D20" w:rsidRDefault="00056D20" w:rsidP="00056D20">
      <w:pPr>
        <w:jc w:val="both"/>
      </w:pPr>
    </w:p>
    <w:p w:rsidR="00056D20" w:rsidRPr="00056D20" w:rsidRDefault="00056D20" w:rsidP="00056D20">
      <w:pPr>
        <w:jc w:val="both"/>
      </w:pPr>
      <w:r w:rsidRPr="00056D20">
        <w:t xml:space="preserve">Проведена работа по привлечению дополнительных финансовых средств. </w:t>
      </w:r>
    </w:p>
    <w:p w:rsidR="00056D20" w:rsidRPr="00056D20" w:rsidRDefault="00056D20" w:rsidP="00056D20">
      <w:pPr>
        <w:shd w:val="clear" w:color="auto" w:fill="FFFFFF"/>
        <w:jc w:val="both"/>
      </w:pPr>
      <w:r w:rsidRPr="00056D20">
        <w:t xml:space="preserve">Дополнительно в бюджет Евдокимовского муниципального образования в 2020 году поступило  </w:t>
      </w:r>
      <w:r w:rsidRPr="00056D20">
        <w:rPr>
          <w:b/>
        </w:rPr>
        <w:t>5 748,6</w:t>
      </w:r>
      <w:r w:rsidRPr="00056D20">
        <w:t xml:space="preserve"> тыс. руб., в том числе:</w:t>
      </w:r>
    </w:p>
    <w:p w:rsidR="00056D20" w:rsidRPr="00056D20" w:rsidRDefault="00056D20" w:rsidP="00056D20">
      <w:pPr>
        <w:jc w:val="both"/>
      </w:pPr>
      <w:r w:rsidRPr="00056D20">
        <w:t xml:space="preserve">- субсидия из областного бюджета на реализацию мероприятий перечня проектов народных инициатив в сумме </w:t>
      </w:r>
      <w:r w:rsidRPr="00056D20">
        <w:rPr>
          <w:b/>
        </w:rPr>
        <w:t>717,8</w:t>
      </w:r>
      <w:r w:rsidRPr="00056D20">
        <w:t xml:space="preserve"> тыс. руб.;</w:t>
      </w:r>
    </w:p>
    <w:p w:rsidR="00056D20" w:rsidRPr="00056D20" w:rsidRDefault="00056D20" w:rsidP="00056D20">
      <w:pPr>
        <w:jc w:val="both"/>
      </w:pPr>
      <w:r w:rsidRPr="00056D20">
        <w:t xml:space="preserve">- 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 на 2020 год по обследованию жилых помещений в сельских поселениях в сумме </w:t>
      </w:r>
      <w:r w:rsidRPr="00056D20">
        <w:rPr>
          <w:b/>
        </w:rPr>
        <w:t>62,5</w:t>
      </w:r>
      <w:r w:rsidRPr="00056D20">
        <w:t xml:space="preserve"> тыс. руб.;</w:t>
      </w:r>
    </w:p>
    <w:p w:rsidR="00056D20" w:rsidRPr="00056D20" w:rsidRDefault="00056D20" w:rsidP="00056D20">
      <w:pPr>
        <w:jc w:val="both"/>
      </w:pPr>
      <w:r w:rsidRPr="00056D20">
        <w:t xml:space="preserve">- иные межбюджетные трансферты, представляемые из бюджета Тулунского муниципального района бюджетам сельских поселений на восстановление мемориальных сооружений и объектов, увековечивающих память погибших при защите Отечества в сумме </w:t>
      </w:r>
      <w:r w:rsidRPr="00056D20">
        <w:rPr>
          <w:b/>
        </w:rPr>
        <w:t>155,8</w:t>
      </w:r>
      <w:r w:rsidRPr="00056D20">
        <w:t xml:space="preserve"> тыс. руб.;</w:t>
      </w:r>
    </w:p>
    <w:p w:rsidR="00056D20" w:rsidRPr="00056D20" w:rsidRDefault="00056D20" w:rsidP="00056D20">
      <w:pPr>
        <w:tabs>
          <w:tab w:val="left" w:pos="993"/>
        </w:tabs>
        <w:jc w:val="both"/>
      </w:pPr>
      <w:r w:rsidRPr="00056D20">
        <w:t xml:space="preserve">- субсидия из областного бюджета на приобретение оборудования и литературы для муниципальных учреждений культуры в сумме </w:t>
      </w:r>
      <w:r w:rsidRPr="00056D20">
        <w:rPr>
          <w:b/>
        </w:rPr>
        <w:t>4 812,5</w:t>
      </w:r>
      <w:r w:rsidRPr="00056D20">
        <w:t xml:space="preserve"> тыс. руб.</w:t>
      </w:r>
    </w:p>
    <w:p w:rsidR="00056D20" w:rsidRPr="00056D20" w:rsidRDefault="00056D20" w:rsidP="00056D20">
      <w:pPr>
        <w:tabs>
          <w:tab w:val="left" w:pos="993"/>
        </w:tabs>
        <w:jc w:val="both"/>
      </w:pPr>
    </w:p>
    <w:p w:rsidR="00056D20" w:rsidRPr="00056D20" w:rsidRDefault="00056D20" w:rsidP="00056D20">
      <w:pPr>
        <w:tabs>
          <w:tab w:val="left" w:pos="426"/>
        </w:tabs>
        <w:jc w:val="both"/>
      </w:pPr>
      <w:r w:rsidRPr="00056D20">
        <w:lastRenderedPageBreak/>
        <w:t>Дополнительно полученные финансовые средства позволили профинансировать расходы:</w:t>
      </w:r>
    </w:p>
    <w:p w:rsidR="00056D20" w:rsidRPr="00056D20" w:rsidRDefault="00056D20" w:rsidP="00FB2C99">
      <w:pPr>
        <w:numPr>
          <w:ilvl w:val="0"/>
          <w:numId w:val="5"/>
        </w:numPr>
        <w:tabs>
          <w:tab w:val="left" w:pos="426"/>
        </w:tabs>
        <w:jc w:val="both"/>
        <w:rPr>
          <w:bCs/>
        </w:rPr>
      </w:pPr>
      <w:r w:rsidRPr="00056D20">
        <w:t>приобретение звукового оборудования и обновление библиотечного фонда МКУК «КДЦ с.Бадар» ул. Перфиловская 2;</w:t>
      </w:r>
    </w:p>
    <w:p w:rsidR="00056D20" w:rsidRPr="00056D20" w:rsidRDefault="00056D20" w:rsidP="00FB2C99">
      <w:pPr>
        <w:numPr>
          <w:ilvl w:val="0"/>
          <w:numId w:val="5"/>
        </w:numPr>
        <w:tabs>
          <w:tab w:val="left" w:pos="426"/>
        </w:tabs>
        <w:jc w:val="both"/>
        <w:rPr>
          <w:bCs/>
        </w:rPr>
      </w:pPr>
      <w:r w:rsidRPr="00056D20">
        <w:rPr>
          <w:bCs/>
        </w:rPr>
        <w:t>приобретение спортинвентаря для МКУК «КДЦ с.Бадар» ул.Перфиловская 2;</w:t>
      </w:r>
    </w:p>
    <w:p w:rsidR="00056D20" w:rsidRPr="00056D20" w:rsidRDefault="00056D20" w:rsidP="00FB2C99">
      <w:pPr>
        <w:numPr>
          <w:ilvl w:val="0"/>
          <w:numId w:val="5"/>
        </w:numPr>
        <w:tabs>
          <w:tab w:val="left" w:pos="426"/>
        </w:tabs>
        <w:jc w:val="both"/>
        <w:rPr>
          <w:bCs/>
        </w:rPr>
      </w:pPr>
      <w:r w:rsidRPr="00056D20">
        <w:rPr>
          <w:bCs/>
        </w:rPr>
        <w:t xml:space="preserve"> приобретение сценических костюмов для МКУК «КДЦ с.Бадар» ул.Перфиловская 2;</w:t>
      </w:r>
    </w:p>
    <w:p w:rsidR="00056D20" w:rsidRPr="00056D20" w:rsidRDefault="00056D20" w:rsidP="00FB2C99">
      <w:pPr>
        <w:numPr>
          <w:ilvl w:val="0"/>
          <w:numId w:val="5"/>
        </w:numPr>
        <w:tabs>
          <w:tab w:val="left" w:pos="426"/>
        </w:tabs>
        <w:jc w:val="both"/>
        <w:rPr>
          <w:bCs/>
        </w:rPr>
      </w:pPr>
      <w:r w:rsidRPr="00056D20">
        <w:rPr>
          <w:bCs/>
        </w:rPr>
        <w:t>приобретение оргтехники для МКУК «КДЦ с.Бадар» ул. Перфиловская 2</w:t>
      </w:r>
      <w:r w:rsidRPr="00056D20">
        <w:t>;</w:t>
      </w:r>
    </w:p>
    <w:p w:rsidR="00056D20" w:rsidRPr="00056D20" w:rsidRDefault="00056D20" w:rsidP="00FB2C99">
      <w:pPr>
        <w:numPr>
          <w:ilvl w:val="0"/>
          <w:numId w:val="5"/>
        </w:numPr>
        <w:tabs>
          <w:tab w:val="left" w:pos="426"/>
        </w:tabs>
        <w:jc w:val="both"/>
        <w:rPr>
          <w:bCs/>
        </w:rPr>
      </w:pPr>
      <w:r w:rsidRPr="00056D20">
        <w:rPr>
          <w:bCs/>
        </w:rPr>
        <w:t>приобретение цифровой техники, оргтехники, МКУК  "КДЦ п.Евдокимовский» ул. Больничная 9</w:t>
      </w:r>
      <w:r w:rsidRPr="00056D20">
        <w:t>;</w:t>
      </w:r>
    </w:p>
    <w:p w:rsidR="00056D20" w:rsidRPr="00056D20" w:rsidRDefault="00056D20" w:rsidP="00FB2C99">
      <w:pPr>
        <w:numPr>
          <w:ilvl w:val="0"/>
          <w:numId w:val="5"/>
        </w:numPr>
        <w:tabs>
          <w:tab w:val="left" w:pos="426"/>
        </w:tabs>
        <w:jc w:val="both"/>
        <w:rPr>
          <w:bCs/>
        </w:rPr>
      </w:pPr>
      <w:r w:rsidRPr="00056D20">
        <w:rPr>
          <w:bCs/>
        </w:rPr>
        <w:t>услуги по ограждению территории кладбища с.Бадар;</w:t>
      </w:r>
    </w:p>
    <w:p w:rsidR="00056D20" w:rsidRPr="00056D20" w:rsidRDefault="00056D20" w:rsidP="00FB2C99">
      <w:pPr>
        <w:numPr>
          <w:ilvl w:val="0"/>
          <w:numId w:val="5"/>
        </w:numPr>
        <w:tabs>
          <w:tab w:val="left" w:pos="426"/>
        </w:tabs>
        <w:jc w:val="both"/>
      </w:pPr>
      <w:r w:rsidRPr="00056D20">
        <w:t>ремонт и благоустройство территории у обелиска Славы увековечивающих память погибших при защите Отечества;</w:t>
      </w:r>
    </w:p>
    <w:p w:rsidR="00056D20" w:rsidRPr="00056D20" w:rsidRDefault="00056D20" w:rsidP="00FB2C99">
      <w:pPr>
        <w:numPr>
          <w:ilvl w:val="0"/>
          <w:numId w:val="5"/>
        </w:numPr>
        <w:tabs>
          <w:tab w:val="left" w:pos="426"/>
        </w:tabs>
        <w:jc w:val="both"/>
      </w:pPr>
      <w:r w:rsidRPr="00056D20">
        <w:t>инструментальное обследование и оценка технического состояния индивидуальных жилых строений и много квартирных жилых домов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w:t>
      </w:r>
    </w:p>
    <w:p w:rsidR="00056D20" w:rsidRPr="00056D20" w:rsidRDefault="00056D20" w:rsidP="00FB2C99">
      <w:pPr>
        <w:numPr>
          <w:ilvl w:val="0"/>
          <w:numId w:val="5"/>
        </w:numPr>
        <w:tabs>
          <w:tab w:val="left" w:pos="426"/>
        </w:tabs>
        <w:jc w:val="both"/>
        <w:rPr>
          <w:bCs/>
        </w:rPr>
      </w:pPr>
      <w:r w:rsidRPr="00056D20">
        <w:rPr>
          <w:bCs/>
        </w:rPr>
        <w:t>приобретение звукового и светового оборудования, одежды для сцены, сценическое оборудование, мебель и предметы интерьера, бытовая и радиотехника, оргтехника, декорации, инвентарь для детских комнат, выставочное оборудование, костюмы и обувь для творческих коллективов, книжная продукция, методическая литература, учебные пособия.</w:t>
      </w:r>
    </w:p>
    <w:p w:rsidR="00056D20" w:rsidRPr="00056D20" w:rsidRDefault="00056D20" w:rsidP="00056D20">
      <w:pPr>
        <w:jc w:val="both"/>
      </w:pPr>
      <w:r w:rsidRPr="00056D20">
        <w:t>Расходы за счет средств резервного фонда Евдокимовского муниципального образования в 2020 году не производились.</w:t>
      </w:r>
    </w:p>
    <w:p w:rsidR="00056D20" w:rsidRPr="00056D20" w:rsidRDefault="00056D20" w:rsidP="00056D20">
      <w:pPr>
        <w:jc w:val="both"/>
      </w:pPr>
    </w:p>
    <w:p w:rsidR="00056D20" w:rsidRPr="00056D20" w:rsidRDefault="00056D20" w:rsidP="00056D20">
      <w:pPr>
        <w:jc w:val="both"/>
      </w:pPr>
      <w:r w:rsidRPr="00056D20">
        <w:t>Бюджет Евдокимовского муниципального образования по состоянию на 1 января 2021г.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056D20" w:rsidRPr="00056D20" w:rsidRDefault="00056D20" w:rsidP="00056D20">
      <w:pPr>
        <w:jc w:val="both"/>
      </w:pPr>
      <w:r w:rsidRPr="00056D20">
        <w:t xml:space="preserve">Просроченная дебиторская задолженность по состоянию на 1 января 2021 года составляет </w:t>
      </w:r>
      <w:r w:rsidRPr="00056D20">
        <w:rPr>
          <w:b/>
        </w:rPr>
        <w:t>23,8</w:t>
      </w:r>
      <w:r w:rsidRPr="00056D20">
        <w:t xml:space="preserve"> тыс. руб., по сравнению с просроченной дебиторской задолженностью по состоянию на 1 января 2021 года увеличилось на </w:t>
      </w:r>
      <w:r w:rsidRPr="00056D20">
        <w:rPr>
          <w:b/>
        </w:rPr>
        <w:t>23,8</w:t>
      </w:r>
      <w:r w:rsidRPr="00056D20">
        <w:t xml:space="preserve"> тыс. руб. (аренда земельного участка) </w:t>
      </w:r>
    </w:p>
    <w:p w:rsidR="00056D20" w:rsidRPr="00056D20" w:rsidRDefault="00056D20" w:rsidP="00056D20">
      <w:pPr>
        <w:jc w:val="both"/>
      </w:pPr>
      <w:r w:rsidRPr="00056D20">
        <w:t>Просроченной кредиторской задолженности по состоянию на 1 января 2021 года бюджет Евдокимовского муниципального образования не имеет.</w:t>
      </w:r>
    </w:p>
    <w:p w:rsidR="00056D20" w:rsidRPr="00056D20" w:rsidRDefault="00056D20" w:rsidP="00056D20">
      <w:pPr>
        <w:jc w:val="both"/>
      </w:pPr>
      <w:r w:rsidRPr="00056D20">
        <w:t xml:space="preserve">Финансирование учреждений и мероприятий в течение 2020 года произведено в пределах выделенных бюджетных ассигнований, утвержденных решением Думы от 25.12.2019 года № 80, с учетом изменений. </w:t>
      </w:r>
    </w:p>
    <w:p w:rsidR="00056D20" w:rsidRPr="00056D20" w:rsidRDefault="00056D20" w:rsidP="00056D20">
      <w:pPr>
        <w:jc w:val="both"/>
      </w:pPr>
    </w:p>
    <w:p w:rsidR="00056D20" w:rsidRPr="00056D20" w:rsidRDefault="00056D20" w:rsidP="00056D20">
      <w:pPr>
        <w:jc w:val="both"/>
      </w:pPr>
      <w:r w:rsidRPr="00056D20">
        <w:t xml:space="preserve">Председатель комитета по финансам </w:t>
      </w:r>
    </w:p>
    <w:p w:rsidR="00056D20" w:rsidRPr="00056D20" w:rsidRDefault="00056D20" w:rsidP="00056D20">
      <w:pPr>
        <w:jc w:val="both"/>
      </w:pPr>
      <w:r w:rsidRPr="00056D20">
        <w:t>Тулунского района                                                                                              Г.Э. Романчук</w:t>
      </w:r>
    </w:p>
    <w:p w:rsidR="00056D20" w:rsidRPr="00056D20" w:rsidRDefault="00056D20" w:rsidP="00056D20"/>
    <w:tbl>
      <w:tblPr>
        <w:tblW w:w="10197" w:type="dxa"/>
        <w:tblInd w:w="108" w:type="dxa"/>
        <w:tblLook w:val="04A0" w:firstRow="1" w:lastRow="0" w:firstColumn="1" w:lastColumn="0" w:noHBand="0" w:noVBand="1"/>
      </w:tblPr>
      <w:tblGrid>
        <w:gridCol w:w="546"/>
        <w:gridCol w:w="338"/>
        <w:gridCol w:w="884"/>
        <w:gridCol w:w="884"/>
        <w:gridCol w:w="856"/>
        <w:gridCol w:w="856"/>
        <w:gridCol w:w="856"/>
        <w:gridCol w:w="222"/>
        <w:gridCol w:w="200"/>
        <w:gridCol w:w="1430"/>
        <w:gridCol w:w="725"/>
        <w:gridCol w:w="725"/>
        <w:gridCol w:w="77"/>
        <w:gridCol w:w="1321"/>
        <w:gridCol w:w="277"/>
      </w:tblGrid>
      <w:tr w:rsidR="00056D20" w:rsidRPr="00056D20" w:rsidTr="00637A15">
        <w:trPr>
          <w:gridAfter w:val="2"/>
          <w:wAfter w:w="1662" w:type="dxa"/>
          <w:trHeight w:val="885"/>
        </w:trPr>
        <w:tc>
          <w:tcPr>
            <w:tcW w:w="8535" w:type="dxa"/>
            <w:gridSpan w:val="13"/>
            <w:tcBorders>
              <w:top w:val="nil"/>
              <w:left w:val="nil"/>
              <w:bottom w:val="nil"/>
              <w:right w:val="nil"/>
            </w:tcBorders>
            <w:shd w:val="clear" w:color="auto" w:fill="auto"/>
            <w:vAlign w:val="bottom"/>
            <w:hideMark/>
          </w:tcPr>
          <w:p w:rsidR="00056D20" w:rsidRPr="00056D20" w:rsidRDefault="00056D20" w:rsidP="00056D20">
            <w:pPr>
              <w:jc w:val="center"/>
              <w:rPr>
                <w:b/>
                <w:bCs/>
                <w:color w:val="000000"/>
              </w:rPr>
            </w:pPr>
            <w:r w:rsidRPr="00056D20">
              <w:rPr>
                <w:b/>
                <w:bCs/>
                <w:color w:val="000000"/>
              </w:rPr>
              <w:t xml:space="preserve">ОТЧЕТ ОБ ИСПОЛЬЗОВАНИИ СРЕДСТВ ДОРОЖНОГО ФОНДА ЗА 2020 ГОД  ЕВДОКИМОВСКОГО МУНИЦИПАЛЬНОГО ОБРАЗОВАНИЯ </w:t>
            </w:r>
          </w:p>
        </w:tc>
      </w:tr>
      <w:tr w:rsidR="00056D20" w:rsidRPr="00056D20" w:rsidTr="00637A15">
        <w:trPr>
          <w:gridAfter w:val="1"/>
          <w:wAfter w:w="1439" w:type="dxa"/>
          <w:trHeight w:val="300"/>
        </w:trPr>
        <w:tc>
          <w:tcPr>
            <w:tcW w:w="546" w:type="dxa"/>
            <w:tcBorders>
              <w:top w:val="nil"/>
              <w:left w:val="nil"/>
              <w:bottom w:val="nil"/>
              <w:right w:val="nil"/>
            </w:tcBorders>
            <w:shd w:val="clear" w:color="auto" w:fill="auto"/>
            <w:noWrap/>
            <w:vAlign w:val="bottom"/>
            <w:hideMark/>
          </w:tcPr>
          <w:p w:rsidR="00056D20" w:rsidRPr="00056D20" w:rsidRDefault="00056D20" w:rsidP="00056D20">
            <w:pPr>
              <w:jc w:val="center"/>
              <w:rPr>
                <w:b/>
                <w:bCs/>
                <w:color w:val="000000"/>
              </w:rPr>
            </w:pPr>
          </w:p>
        </w:tc>
        <w:tc>
          <w:tcPr>
            <w:tcW w:w="5096" w:type="dxa"/>
            <w:gridSpan w:val="8"/>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1430"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1450"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36"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r w:rsidR="00056D20" w:rsidRPr="00056D20" w:rsidTr="00637A15">
        <w:trPr>
          <w:gridAfter w:val="1"/>
          <w:wAfter w:w="1439" w:type="dxa"/>
          <w:trHeight w:val="300"/>
        </w:trPr>
        <w:tc>
          <w:tcPr>
            <w:tcW w:w="546" w:type="dxa"/>
            <w:tcBorders>
              <w:top w:val="nil"/>
              <w:left w:val="nil"/>
              <w:bottom w:val="nil"/>
              <w:right w:val="nil"/>
            </w:tcBorders>
            <w:shd w:val="clear" w:color="auto" w:fill="auto"/>
            <w:noWrap/>
            <w:vAlign w:val="center"/>
            <w:hideMark/>
          </w:tcPr>
          <w:p w:rsidR="00056D20" w:rsidRPr="00056D20" w:rsidRDefault="00056D20" w:rsidP="00056D20">
            <w:pPr>
              <w:rPr>
                <w:sz w:val="20"/>
                <w:szCs w:val="20"/>
              </w:rPr>
            </w:pPr>
          </w:p>
        </w:tc>
        <w:tc>
          <w:tcPr>
            <w:tcW w:w="5096" w:type="dxa"/>
            <w:gridSpan w:val="8"/>
            <w:tcBorders>
              <w:top w:val="nil"/>
              <w:left w:val="nil"/>
              <w:bottom w:val="nil"/>
              <w:right w:val="nil"/>
            </w:tcBorders>
            <w:shd w:val="clear" w:color="auto" w:fill="auto"/>
            <w:noWrap/>
            <w:hideMark/>
          </w:tcPr>
          <w:p w:rsidR="00056D20" w:rsidRPr="00056D20" w:rsidRDefault="00056D20" w:rsidP="00056D20">
            <w:pPr>
              <w:jc w:val="center"/>
              <w:rPr>
                <w:sz w:val="20"/>
                <w:szCs w:val="20"/>
              </w:rPr>
            </w:pPr>
          </w:p>
        </w:tc>
        <w:tc>
          <w:tcPr>
            <w:tcW w:w="1430" w:type="dxa"/>
            <w:tcBorders>
              <w:top w:val="nil"/>
              <w:left w:val="nil"/>
              <w:bottom w:val="nil"/>
              <w:right w:val="nil"/>
            </w:tcBorders>
            <w:shd w:val="clear" w:color="auto" w:fill="auto"/>
            <w:noWrap/>
            <w:vAlign w:val="center"/>
            <w:hideMark/>
          </w:tcPr>
          <w:p w:rsidR="00056D20" w:rsidRPr="00056D20" w:rsidRDefault="00056D20" w:rsidP="00056D20">
            <w:pPr>
              <w:rPr>
                <w:sz w:val="20"/>
                <w:szCs w:val="20"/>
              </w:rPr>
            </w:pPr>
          </w:p>
        </w:tc>
        <w:tc>
          <w:tcPr>
            <w:tcW w:w="1450" w:type="dxa"/>
            <w:gridSpan w:val="2"/>
            <w:tcBorders>
              <w:top w:val="nil"/>
              <w:left w:val="nil"/>
              <w:bottom w:val="nil"/>
              <w:right w:val="nil"/>
            </w:tcBorders>
            <w:shd w:val="clear" w:color="auto" w:fill="auto"/>
            <w:noWrap/>
            <w:vAlign w:val="bottom"/>
            <w:hideMark/>
          </w:tcPr>
          <w:p w:rsidR="00056D20" w:rsidRPr="00056D20" w:rsidRDefault="00056D20" w:rsidP="00056D20">
            <w:pPr>
              <w:rPr>
                <w:color w:val="000000"/>
                <w:sz w:val="18"/>
                <w:szCs w:val="18"/>
              </w:rPr>
            </w:pPr>
            <w:r w:rsidRPr="00056D20">
              <w:rPr>
                <w:color w:val="000000"/>
                <w:sz w:val="18"/>
                <w:szCs w:val="18"/>
              </w:rPr>
              <w:t>тыс. руб.</w:t>
            </w:r>
          </w:p>
        </w:tc>
        <w:tc>
          <w:tcPr>
            <w:tcW w:w="236" w:type="dxa"/>
            <w:gridSpan w:val="2"/>
            <w:tcBorders>
              <w:top w:val="nil"/>
              <w:left w:val="nil"/>
              <w:bottom w:val="nil"/>
              <w:right w:val="nil"/>
            </w:tcBorders>
            <w:shd w:val="clear" w:color="auto" w:fill="auto"/>
            <w:noWrap/>
            <w:vAlign w:val="center"/>
            <w:hideMark/>
          </w:tcPr>
          <w:p w:rsidR="00056D20" w:rsidRPr="00056D20" w:rsidRDefault="00056D20" w:rsidP="00056D20">
            <w:pPr>
              <w:rPr>
                <w:color w:val="000000"/>
                <w:sz w:val="18"/>
                <w:szCs w:val="18"/>
              </w:rPr>
            </w:pPr>
          </w:p>
        </w:tc>
      </w:tr>
      <w:tr w:rsidR="00056D20" w:rsidRPr="00056D20" w:rsidTr="00637A15">
        <w:trPr>
          <w:gridAfter w:val="1"/>
          <w:wAfter w:w="1439" w:type="dxa"/>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 xml:space="preserve">№ п/п </w:t>
            </w:r>
          </w:p>
        </w:tc>
        <w:tc>
          <w:tcPr>
            <w:tcW w:w="5096" w:type="dxa"/>
            <w:gridSpan w:val="8"/>
            <w:tcBorders>
              <w:top w:val="single" w:sz="4" w:space="0" w:color="auto"/>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 xml:space="preserve">Утверждено на отчетную дату </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Фактически исполнено на отчетную дату</w:t>
            </w:r>
          </w:p>
        </w:tc>
        <w:tc>
          <w:tcPr>
            <w:tcW w:w="236" w:type="dxa"/>
            <w:gridSpan w:val="2"/>
            <w:tcBorders>
              <w:top w:val="single" w:sz="4" w:space="0" w:color="auto"/>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 xml:space="preserve">% исполнения </w:t>
            </w:r>
          </w:p>
        </w:tc>
      </w:tr>
      <w:tr w:rsidR="00056D20" w:rsidRPr="00056D20" w:rsidTr="00637A15">
        <w:trPr>
          <w:gridAfter w:val="1"/>
          <w:wAfter w:w="1439" w:type="dxa"/>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56D20" w:rsidRPr="00056D20" w:rsidRDefault="00056D20" w:rsidP="00056D20">
            <w:pPr>
              <w:jc w:val="center"/>
              <w:rPr>
                <w:color w:val="000000"/>
                <w:sz w:val="22"/>
                <w:szCs w:val="22"/>
              </w:rPr>
            </w:pPr>
            <w:r w:rsidRPr="00056D20">
              <w:rPr>
                <w:color w:val="000000"/>
                <w:sz w:val="22"/>
                <w:szCs w:val="22"/>
              </w:rPr>
              <w:t> </w:t>
            </w:r>
          </w:p>
        </w:tc>
        <w:tc>
          <w:tcPr>
            <w:tcW w:w="5096" w:type="dxa"/>
            <w:gridSpan w:val="8"/>
            <w:tcBorders>
              <w:top w:val="nil"/>
              <w:left w:val="nil"/>
              <w:bottom w:val="single" w:sz="4" w:space="0" w:color="auto"/>
              <w:right w:val="single" w:sz="4" w:space="0" w:color="auto"/>
            </w:tcBorders>
            <w:shd w:val="clear" w:color="auto" w:fill="auto"/>
            <w:vAlign w:val="bottom"/>
            <w:hideMark/>
          </w:tcPr>
          <w:p w:rsidR="00056D20" w:rsidRPr="00056D20" w:rsidRDefault="00056D20" w:rsidP="00056D20">
            <w:pPr>
              <w:rPr>
                <w:color w:val="000000"/>
                <w:sz w:val="22"/>
                <w:szCs w:val="22"/>
              </w:rPr>
            </w:pPr>
            <w:r w:rsidRPr="00056D20">
              <w:rPr>
                <w:color w:val="000000"/>
                <w:sz w:val="22"/>
                <w:szCs w:val="22"/>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167,5</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167,5</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100</w:t>
            </w:r>
          </w:p>
        </w:tc>
      </w:tr>
      <w:tr w:rsidR="00056D20" w:rsidRPr="00056D20" w:rsidTr="00637A15">
        <w:trPr>
          <w:gridAfter w:val="1"/>
          <w:wAfter w:w="1439"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56D20" w:rsidRPr="00056D20" w:rsidRDefault="00056D20" w:rsidP="00056D20">
            <w:pPr>
              <w:jc w:val="center"/>
              <w:rPr>
                <w:b/>
                <w:bCs/>
                <w:color w:val="000000"/>
                <w:sz w:val="22"/>
                <w:szCs w:val="22"/>
              </w:rPr>
            </w:pPr>
            <w:r w:rsidRPr="00056D20">
              <w:rPr>
                <w:b/>
                <w:bCs/>
                <w:color w:val="000000"/>
                <w:sz w:val="22"/>
                <w:szCs w:val="22"/>
              </w:rPr>
              <w:t>1.</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b/>
                <w:bCs/>
                <w:color w:val="000000"/>
                <w:sz w:val="22"/>
                <w:szCs w:val="22"/>
              </w:rPr>
            </w:pPr>
            <w:r w:rsidRPr="00056D20">
              <w:rPr>
                <w:b/>
                <w:bCs/>
                <w:color w:val="000000"/>
                <w:sz w:val="22"/>
                <w:szCs w:val="22"/>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color w:val="000000"/>
                <w:sz w:val="22"/>
                <w:szCs w:val="22"/>
              </w:rPr>
            </w:pPr>
            <w:r w:rsidRPr="00056D20">
              <w:rPr>
                <w:b/>
                <w:bCs/>
                <w:color w:val="000000"/>
                <w:sz w:val="22"/>
                <w:szCs w:val="22"/>
              </w:rPr>
              <w:t>2695,1</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color w:val="000000"/>
                <w:sz w:val="22"/>
                <w:szCs w:val="22"/>
              </w:rPr>
            </w:pPr>
            <w:r w:rsidRPr="00056D20">
              <w:rPr>
                <w:b/>
                <w:bCs/>
                <w:color w:val="000000"/>
                <w:sz w:val="22"/>
                <w:szCs w:val="22"/>
              </w:rPr>
              <w:t>2406,7</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89</w:t>
            </w:r>
          </w:p>
        </w:tc>
      </w:tr>
      <w:tr w:rsidR="00056D20" w:rsidRPr="00056D20" w:rsidTr="00637A15">
        <w:trPr>
          <w:gridAfter w:val="1"/>
          <w:wAfter w:w="1439"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056D20" w:rsidRPr="00056D20" w:rsidRDefault="00056D20" w:rsidP="00056D20">
            <w:pPr>
              <w:jc w:val="center"/>
              <w:rPr>
                <w:color w:val="000000"/>
                <w:sz w:val="22"/>
                <w:szCs w:val="22"/>
              </w:rPr>
            </w:pPr>
            <w:r w:rsidRPr="00056D20">
              <w:rPr>
                <w:color w:val="000000"/>
                <w:sz w:val="22"/>
                <w:szCs w:val="22"/>
              </w:rPr>
              <w:t> </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color w:val="000000"/>
                <w:sz w:val="22"/>
                <w:szCs w:val="22"/>
              </w:rPr>
            </w:pPr>
            <w:r w:rsidRPr="00056D20">
              <w:rPr>
                <w:color w:val="000000"/>
                <w:sz w:val="22"/>
                <w:szCs w:val="22"/>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 </w:t>
            </w:r>
          </w:p>
        </w:tc>
      </w:tr>
      <w:tr w:rsidR="00056D20" w:rsidRPr="00056D20" w:rsidTr="00637A15">
        <w:trPr>
          <w:gridAfter w:val="1"/>
          <w:wAfter w:w="1439" w:type="dxa"/>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lastRenderedPageBreak/>
              <w:t>1.1.</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color w:val="000000"/>
                <w:sz w:val="22"/>
                <w:szCs w:val="22"/>
              </w:rPr>
            </w:pPr>
            <w:r w:rsidRPr="00056D20">
              <w:rPr>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2695,1</w:t>
            </w:r>
          </w:p>
        </w:tc>
        <w:tc>
          <w:tcPr>
            <w:tcW w:w="1450"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2406,7</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89</w:t>
            </w:r>
          </w:p>
        </w:tc>
      </w:tr>
      <w:tr w:rsidR="00056D20" w:rsidRPr="00056D20" w:rsidTr="00637A15">
        <w:trPr>
          <w:gridAfter w:val="1"/>
          <w:wAfter w:w="1439" w:type="dxa"/>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1.2.</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color w:val="000000"/>
                <w:sz w:val="22"/>
                <w:szCs w:val="22"/>
              </w:rPr>
            </w:pPr>
            <w:r w:rsidRPr="00056D20">
              <w:rPr>
                <w:color w:val="000000"/>
                <w:sz w:val="22"/>
                <w:szCs w:val="22"/>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w:t>
            </w:r>
          </w:p>
        </w:tc>
      </w:tr>
      <w:tr w:rsidR="00056D20" w:rsidRPr="00056D20" w:rsidTr="00637A15">
        <w:trPr>
          <w:gridAfter w:val="1"/>
          <w:wAfter w:w="1439" w:type="dxa"/>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1.3.</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color w:val="000000"/>
                <w:sz w:val="22"/>
                <w:szCs w:val="22"/>
              </w:rPr>
            </w:pPr>
            <w:r w:rsidRPr="00056D20">
              <w:rPr>
                <w:color w:val="000000"/>
                <w:sz w:val="22"/>
                <w:szCs w:val="22"/>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w:t>
            </w:r>
          </w:p>
        </w:tc>
      </w:tr>
      <w:tr w:rsidR="00056D20" w:rsidRPr="00056D20" w:rsidTr="00637A15">
        <w:trPr>
          <w:gridAfter w:val="1"/>
          <w:wAfter w:w="1439"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1.4.</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color w:val="000000"/>
                <w:sz w:val="22"/>
                <w:szCs w:val="22"/>
              </w:rPr>
            </w:pPr>
            <w:r w:rsidRPr="00056D20">
              <w:rPr>
                <w:color w:val="000000"/>
                <w:sz w:val="22"/>
                <w:szCs w:val="22"/>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w:t>
            </w:r>
          </w:p>
        </w:tc>
      </w:tr>
      <w:tr w:rsidR="00056D20" w:rsidRPr="00056D20" w:rsidTr="00637A15">
        <w:trPr>
          <w:gridAfter w:val="1"/>
          <w:wAfter w:w="1439" w:type="dxa"/>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1.5.</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color w:val="000000"/>
                <w:sz w:val="22"/>
                <w:szCs w:val="22"/>
              </w:rPr>
            </w:pPr>
            <w:r w:rsidRPr="00056D20">
              <w:rPr>
                <w:color w:val="000000"/>
                <w:sz w:val="22"/>
                <w:szCs w:val="22"/>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w:t>
            </w:r>
          </w:p>
        </w:tc>
      </w:tr>
      <w:tr w:rsidR="00056D20" w:rsidRPr="00056D20" w:rsidTr="00637A15">
        <w:trPr>
          <w:gridAfter w:val="1"/>
          <w:wAfter w:w="1439"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2</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b/>
                <w:bCs/>
                <w:color w:val="000000"/>
                <w:sz w:val="22"/>
                <w:szCs w:val="22"/>
              </w:rPr>
            </w:pPr>
            <w:r w:rsidRPr="00056D20">
              <w:rPr>
                <w:b/>
                <w:bCs/>
                <w:color w:val="000000"/>
                <w:sz w:val="22"/>
                <w:szCs w:val="22"/>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color w:val="000000"/>
                <w:sz w:val="22"/>
                <w:szCs w:val="22"/>
              </w:rPr>
            </w:pPr>
            <w:r w:rsidRPr="00056D20">
              <w:rPr>
                <w:b/>
                <w:bCs/>
                <w:color w:val="000000"/>
                <w:sz w:val="22"/>
                <w:szCs w:val="22"/>
              </w:rPr>
              <w:t>2862,6</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b/>
                <w:bCs/>
                <w:color w:val="000000"/>
                <w:sz w:val="22"/>
                <w:szCs w:val="22"/>
              </w:rPr>
            </w:pPr>
            <w:r w:rsidRPr="00056D20">
              <w:rPr>
                <w:b/>
                <w:bCs/>
                <w:color w:val="000000"/>
                <w:sz w:val="22"/>
                <w:szCs w:val="22"/>
              </w:rPr>
              <w:t>2143,5</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75</w:t>
            </w:r>
          </w:p>
        </w:tc>
      </w:tr>
      <w:tr w:rsidR="00056D20" w:rsidRPr="00056D20" w:rsidTr="00637A15">
        <w:trPr>
          <w:gridAfter w:val="1"/>
          <w:wAfter w:w="1439"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 </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color w:val="000000"/>
                <w:sz w:val="22"/>
                <w:szCs w:val="22"/>
              </w:rPr>
            </w:pPr>
            <w:r w:rsidRPr="00056D20">
              <w:rPr>
                <w:color w:val="000000"/>
                <w:sz w:val="22"/>
                <w:szCs w:val="22"/>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 </w:t>
            </w:r>
          </w:p>
        </w:tc>
      </w:tr>
      <w:tr w:rsidR="00056D20" w:rsidRPr="00056D20" w:rsidTr="00637A15">
        <w:trPr>
          <w:gridAfter w:val="1"/>
          <w:wAfter w:w="1439" w:type="dxa"/>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2.1.</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color w:val="000000"/>
                <w:sz w:val="22"/>
                <w:szCs w:val="22"/>
              </w:rPr>
            </w:pPr>
            <w:r w:rsidRPr="00056D20">
              <w:rPr>
                <w:color w:val="000000"/>
                <w:sz w:val="22"/>
                <w:szCs w:val="22"/>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2862,6</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2143,5</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75</w:t>
            </w:r>
          </w:p>
        </w:tc>
      </w:tr>
      <w:tr w:rsidR="00056D20" w:rsidRPr="00056D20" w:rsidTr="00637A15">
        <w:trPr>
          <w:gridAfter w:val="1"/>
          <w:wAfter w:w="1439" w:type="dxa"/>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2.2.</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color w:val="000000"/>
                <w:sz w:val="22"/>
                <w:szCs w:val="22"/>
              </w:rPr>
            </w:pPr>
            <w:r w:rsidRPr="00056D20">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w:t>
            </w:r>
          </w:p>
        </w:tc>
      </w:tr>
      <w:tr w:rsidR="00056D20" w:rsidRPr="00056D20" w:rsidTr="00637A15">
        <w:trPr>
          <w:gridAfter w:val="1"/>
          <w:wAfter w:w="1439" w:type="dxa"/>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2.3.</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color w:val="000000"/>
                <w:sz w:val="22"/>
                <w:szCs w:val="22"/>
              </w:rPr>
            </w:pPr>
            <w:r w:rsidRPr="00056D20">
              <w:rPr>
                <w:color w:val="000000"/>
                <w:sz w:val="22"/>
                <w:szCs w:val="22"/>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w:t>
            </w:r>
          </w:p>
        </w:tc>
      </w:tr>
      <w:tr w:rsidR="00056D20" w:rsidRPr="00056D20" w:rsidTr="00637A15">
        <w:trPr>
          <w:gridAfter w:val="1"/>
          <w:wAfter w:w="1439" w:type="dxa"/>
          <w:trHeight w:val="6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2.4.</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color w:val="000000"/>
                <w:sz w:val="22"/>
                <w:szCs w:val="22"/>
              </w:rPr>
            </w:pPr>
            <w:r w:rsidRPr="00056D20">
              <w:rPr>
                <w:color w:val="000000"/>
                <w:sz w:val="22"/>
                <w:szCs w:val="22"/>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w:t>
            </w:r>
          </w:p>
        </w:tc>
      </w:tr>
      <w:tr w:rsidR="00056D20" w:rsidRPr="00056D20" w:rsidTr="00637A15">
        <w:trPr>
          <w:gridAfter w:val="1"/>
          <w:wAfter w:w="1439"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56D20" w:rsidRPr="00056D20" w:rsidRDefault="00056D20" w:rsidP="00056D20">
            <w:pPr>
              <w:jc w:val="center"/>
              <w:rPr>
                <w:color w:val="000000"/>
                <w:sz w:val="22"/>
                <w:szCs w:val="22"/>
              </w:rPr>
            </w:pPr>
            <w:r w:rsidRPr="00056D20">
              <w:rPr>
                <w:color w:val="000000"/>
                <w:sz w:val="22"/>
                <w:szCs w:val="22"/>
              </w:rPr>
              <w:t>2.5.</w:t>
            </w:r>
          </w:p>
        </w:tc>
        <w:tc>
          <w:tcPr>
            <w:tcW w:w="5096" w:type="dxa"/>
            <w:gridSpan w:val="8"/>
            <w:tcBorders>
              <w:top w:val="nil"/>
              <w:left w:val="nil"/>
              <w:bottom w:val="single" w:sz="4" w:space="0" w:color="auto"/>
              <w:right w:val="single" w:sz="4" w:space="0" w:color="auto"/>
            </w:tcBorders>
            <w:shd w:val="clear" w:color="auto" w:fill="auto"/>
            <w:hideMark/>
          </w:tcPr>
          <w:p w:rsidR="00056D20" w:rsidRPr="00056D20" w:rsidRDefault="00056D20" w:rsidP="00056D20">
            <w:pPr>
              <w:rPr>
                <w:color w:val="000000"/>
                <w:sz w:val="22"/>
                <w:szCs w:val="22"/>
              </w:rPr>
            </w:pPr>
            <w:r w:rsidRPr="00056D20">
              <w:rPr>
                <w:color w:val="000000"/>
                <w:sz w:val="22"/>
                <w:szCs w:val="22"/>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056D20" w:rsidRPr="00056D20" w:rsidRDefault="00056D20" w:rsidP="00056D20">
            <w:pPr>
              <w:jc w:val="center"/>
              <w:rPr>
                <w:color w:val="000000"/>
                <w:sz w:val="22"/>
                <w:szCs w:val="22"/>
              </w:rPr>
            </w:pPr>
            <w:r w:rsidRPr="00056D20">
              <w:rPr>
                <w:color w:val="000000"/>
                <w:sz w:val="22"/>
                <w:szCs w:val="22"/>
              </w:rPr>
              <w:t>0,0</w:t>
            </w:r>
          </w:p>
        </w:tc>
        <w:tc>
          <w:tcPr>
            <w:tcW w:w="236" w:type="dxa"/>
            <w:gridSpan w:val="2"/>
            <w:tcBorders>
              <w:top w:val="nil"/>
              <w:left w:val="nil"/>
              <w:bottom w:val="single" w:sz="4" w:space="0" w:color="auto"/>
              <w:right w:val="single" w:sz="4" w:space="0" w:color="auto"/>
            </w:tcBorders>
            <w:shd w:val="clear" w:color="auto" w:fill="auto"/>
            <w:vAlign w:val="center"/>
            <w:hideMark/>
          </w:tcPr>
          <w:p w:rsidR="00056D20" w:rsidRPr="00056D20" w:rsidRDefault="00056D20" w:rsidP="00056D20">
            <w:pPr>
              <w:jc w:val="center"/>
              <w:rPr>
                <w:b/>
                <w:bCs/>
                <w:color w:val="000000"/>
                <w:sz w:val="22"/>
                <w:szCs w:val="22"/>
              </w:rPr>
            </w:pPr>
            <w:r w:rsidRPr="00056D20">
              <w:rPr>
                <w:b/>
                <w:bCs/>
                <w:color w:val="000000"/>
                <w:sz w:val="22"/>
                <w:szCs w:val="22"/>
              </w:rPr>
              <w:t>-</w:t>
            </w:r>
          </w:p>
        </w:tc>
      </w:tr>
      <w:tr w:rsidR="00056D20" w:rsidRPr="00056D20" w:rsidTr="00637A15">
        <w:trPr>
          <w:gridAfter w:val="1"/>
          <w:wAfter w:w="1439" w:type="dxa"/>
          <w:trHeight w:val="300"/>
        </w:trPr>
        <w:tc>
          <w:tcPr>
            <w:tcW w:w="546" w:type="dxa"/>
            <w:tcBorders>
              <w:top w:val="nil"/>
              <w:left w:val="nil"/>
              <w:bottom w:val="nil"/>
              <w:right w:val="nil"/>
            </w:tcBorders>
            <w:shd w:val="clear" w:color="auto" w:fill="auto"/>
            <w:noWrap/>
            <w:vAlign w:val="bottom"/>
            <w:hideMark/>
          </w:tcPr>
          <w:p w:rsidR="00056D20" w:rsidRPr="00056D20" w:rsidRDefault="00056D20" w:rsidP="00056D20">
            <w:pPr>
              <w:jc w:val="center"/>
              <w:rPr>
                <w:b/>
                <w:bCs/>
                <w:color w:val="000000"/>
                <w:sz w:val="22"/>
                <w:szCs w:val="22"/>
              </w:rPr>
            </w:pPr>
          </w:p>
        </w:tc>
        <w:tc>
          <w:tcPr>
            <w:tcW w:w="5096" w:type="dxa"/>
            <w:gridSpan w:val="8"/>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1430"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1450"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36"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r w:rsidR="00056D20" w:rsidRPr="00056D20" w:rsidTr="00637A15">
        <w:trPr>
          <w:gridAfter w:val="1"/>
          <w:wAfter w:w="1439" w:type="dxa"/>
          <w:trHeight w:val="300"/>
        </w:trPr>
        <w:tc>
          <w:tcPr>
            <w:tcW w:w="54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5096" w:type="dxa"/>
            <w:gridSpan w:val="8"/>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1430"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1450"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36"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r w:rsidR="00056D20" w:rsidRPr="00056D20" w:rsidTr="00637A15">
        <w:trPr>
          <w:gridAfter w:val="1"/>
          <w:wAfter w:w="1439" w:type="dxa"/>
          <w:trHeight w:val="300"/>
        </w:trPr>
        <w:tc>
          <w:tcPr>
            <w:tcW w:w="54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5096" w:type="dxa"/>
            <w:gridSpan w:val="8"/>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1430"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1450"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36"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r w:rsidR="00056D20" w:rsidRPr="00056D20" w:rsidTr="00637A15">
        <w:trPr>
          <w:trHeight w:val="3038"/>
        </w:trPr>
        <w:tc>
          <w:tcPr>
            <w:tcW w:w="10192" w:type="dxa"/>
            <w:gridSpan w:val="15"/>
            <w:tcBorders>
              <w:top w:val="nil"/>
              <w:left w:val="nil"/>
              <w:bottom w:val="nil"/>
              <w:right w:val="nil"/>
            </w:tcBorders>
            <w:shd w:val="clear" w:color="auto" w:fill="auto"/>
            <w:vAlign w:val="bottom"/>
            <w:hideMark/>
          </w:tcPr>
          <w:p w:rsidR="00056D20" w:rsidRPr="00056D20" w:rsidRDefault="00056D20" w:rsidP="00056D20">
            <w:pPr>
              <w:jc w:val="center"/>
              <w:rPr>
                <w:b/>
                <w:bCs/>
                <w:sz w:val="32"/>
                <w:szCs w:val="32"/>
              </w:rPr>
            </w:pPr>
            <w:bookmarkStart w:id="1" w:name="RANGE!A1:I16"/>
            <w:r w:rsidRPr="00056D20">
              <w:rPr>
                <w:b/>
                <w:bCs/>
                <w:sz w:val="32"/>
                <w:szCs w:val="32"/>
              </w:rPr>
              <w:t xml:space="preserve">Отчёт </w:t>
            </w:r>
            <w:r w:rsidRPr="00056D20">
              <w:rPr>
                <w:b/>
                <w:bCs/>
                <w:sz w:val="32"/>
                <w:szCs w:val="32"/>
              </w:rPr>
              <w:br/>
              <w:t xml:space="preserve">об использовании ассигнований резервного фонда </w:t>
            </w:r>
            <w:r w:rsidRPr="00056D20">
              <w:rPr>
                <w:b/>
                <w:bCs/>
                <w:sz w:val="32"/>
                <w:szCs w:val="32"/>
              </w:rPr>
              <w:br/>
              <w:t xml:space="preserve">администрации Евдокимовского сельского поселения </w:t>
            </w:r>
            <w:r w:rsidRPr="00056D20">
              <w:rPr>
                <w:b/>
                <w:bCs/>
                <w:sz w:val="32"/>
                <w:szCs w:val="32"/>
              </w:rPr>
              <w:br/>
              <w:t>за 2020 год</w:t>
            </w:r>
            <w:bookmarkEnd w:id="1"/>
          </w:p>
        </w:tc>
      </w:tr>
      <w:tr w:rsidR="00056D20" w:rsidRPr="00056D20" w:rsidTr="00637A15">
        <w:trPr>
          <w:trHeight w:val="1058"/>
        </w:trPr>
        <w:tc>
          <w:tcPr>
            <w:tcW w:w="10192" w:type="dxa"/>
            <w:gridSpan w:val="15"/>
            <w:tcBorders>
              <w:top w:val="nil"/>
              <w:left w:val="nil"/>
              <w:bottom w:val="nil"/>
              <w:right w:val="nil"/>
            </w:tcBorders>
            <w:shd w:val="clear" w:color="auto" w:fill="auto"/>
            <w:vAlign w:val="bottom"/>
            <w:hideMark/>
          </w:tcPr>
          <w:p w:rsidR="00056D20" w:rsidRPr="00056D20" w:rsidRDefault="00056D20" w:rsidP="00056D20">
            <w:pPr>
              <w:jc w:val="center"/>
              <w:rPr>
                <w:b/>
                <w:bCs/>
                <w:sz w:val="32"/>
                <w:szCs w:val="32"/>
              </w:rPr>
            </w:pPr>
          </w:p>
        </w:tc>
      </w:tr>
      <w:tr w:rsidR="00056D20" w:rsidRPr="00056D20" w:rsidTr="00637A15">
        <w:trPr>
          <w:trHeight w:val="792"/>
        </w:trPr>
        <w:tc>
          <w:tcPr>
            <w:tcW w:w="10192" w:type="dxa"/>
            <w:gridSpan w:val="15"/>
            <w:vMerge w:val="restart"/>
            <w:tcBorders>
              <w:top w:val="nil"/>
              <w:left w:val="nil"/>
              <w:bottom w:val="nil"/>
              <w:right w:val="nil"/>
            </w:tcBorders>
            <w:shd w:val="clear" w:color="auto" w:fill="auto"/>
            <w:vAlign w:val="center"/>
            <w:hideMark/>
          </w:tcPr>
          <w:p w:rsidR="00056D20" w:rsidRPr="00056D20" w:rsidRDefault="00056D20" w:rsidP="00056D20">
            <w:pPr>
              <w:rPr>
                <w:sz w:val="28"/>
                <w:szCs w:val="28"/>
              </w:rPr>
            </w:pPr>
            <w:r w:rsidRPr="00056D20">
              <w:rPr>
                <w:sz w:val="28"/>
                <w:szCs w:val="28"/>
              </w:rPr>
              <w:t xml:space="preserve">       В 2020 году расходов за счет бюджетных ассигнований резервного фонда </w:t>
            </w:r>
          </w:p>
          <w:p w:rsidR="00056D20" w:rsidRPr="00056D20" w:rsidRDefault="00056D20" w:rsidP="00056D20">
            <w:pPr>
              <w:spacing w:after="280"/>
              <w:rPr>
                <w:sz w:val="28"/>
                <w:szCs w:val="28"/>
              </w:rPr>
            </w:pPr>
            <w:r w:rsidRPr="00056D20">
              <w:rPr>
                <w:sz w:val="28"/>
                <w:szCs w:val="28"/>
              </w:rPr>
              <w:lastRenderedPageBreak/>
              <w:t>администрации Евдокимовского сельского поселения не производилось.</w:t>
            </w:r>
          </w:p>
        </w:tc>
      </w:tr>
      <w:tr w:rsidR="00056D20" w:rsidRPr="00056D20" w:rsidTr="00637A15">
        <w:trPr>
          <w:trHeight w:val="1140"/>
        </w:trPr>
        <w:tc>
          <w:tcPr>
            <w:tcW w:w="10192" w:type="dxa"/>
            <w:gridSpan w:val="15"/>
            <w:vMerge/>
            <w:tcBorders>
              <w:top w:val="nil"/>
              <w:left w:val="nil"/>
              <w:bottom w:val="nil"/>
              <w:right w:val="nil"/>
            </w:tcBorders>
            <w:vAlign w:val="center"/>
            <w:hideMark/>
          </w:tcPr>
          <w:p w:rsidR="00056D20" w:rsidRPr="00056D20" w:rsidRDefault="00056D20" w:rsidP="00056D20">
            <w:pPr>
              <w:rPr>
                <w:sz w:val="28"/>
                <w:szCs w:val="28"/>
              </w:rPr>
            </w:pPr>
          </w:p>
        </w:tc>
      </w:tr>
      <w:tr w:rsidR="00056D20" w:rsidRPr="00056D20" w:rsidTr="00637A15">
        <w:trPr>
          <w:trHeight w:val="1463"/>
        </w:trPr>
        <w:tc>
          <w:tcPr>
            <w:tcW w:w="10192" w:type="dxa"/>
            <w:gridSpan w:val="15"/>
            <w:vMerge/>
            <w:tcBorders>
              <w:top w:val="nil"/>
              <w:left w:val="nil"/>
              <w:bottom w:val="nil"/>
              <w:right w:val="nil"/>
            </w:tcBorders>
            <w:vAlign w:val="center"/>
            <w:hideMark/>
          </w:tcPr>
          <w:p w:rsidR="00056D20" w:rsidRPr="00056D20" w:rsidRDefault="00056D20" w:rsidP="00056D20">
            <w:pPr>
              <w:rPr>
                <w:sz w:val="28"/>
                <w:szCs w:val="28"/>
              </w:rPr>
            </w:pPr>
          </w:p>
        </w:tc>
      </w:tr>
      <w:tr w:rsidR="00056D20" w:rsidRPr="00056D20" w:rsidTr="00637A15">
        <w:trPr>
          <w:trHeight w:val="589"/>
        </w:trPr>
        <w:tc>
          <w:tcPr>
            <w:tcW w:w="4364" w:type="dxa"/>
            <w:gridSpan w:val="6"/>
            <w:tcBorders>
              <w:top w:val="nil"/>
              <w:left w:val="nil"/>
              <w:bottom w:val="nil"/>
              <w:right w:val="nil"/>
            </w:tcBorders>
            <w:shd w:val="clear" w:color="auto" w:fill="auto"/>
            <w:noWrap/>
            <w:vAlign w:val="bottom"/>
            <w:hideMark/>
          </w:tcPr>
          <w:p w:rsidR="00056D20" w:rsidRPr="00056D20" w:rsidRDefault="00056D20" w:rsidP="00056D20">
            <w:pPr>
              <w:spacing w:after="280"/>
              <w:rPr>
                <w:sz w:val="28"/>
                <w:szCs w:val="28"/>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jc w:val="center"/>
              <w:rPr>
                <w:sz w:val="20"/>
                <w:szCs w:val="20"/>
              </w:rPr>
            </w:pPr>
          </w:p>
        </w:tc>
        <w:tc>
          <w:tcPr>
            <w:tcW w:w="222" w:type="dxa"/>
            <w:tcBorders>
              <w:top w:val="nil"/>
              <w:left w:val="nil"/>
              <w:bottom w:val="nil"/>
              <w:right w:val="nil"/>
            </w:tcBorders>
            <w:shd w:val="clear" w:color="auto" w:fill="auto"/>
            <w:noWrap/>
            <w:vAlign w:val="bottom"/>
            <w:hideMark/>
          </w:tcPr>
          <w:p w:rsidR="00056D20" w:rsidRPr="00056D20" w:rsidRDefault="00056D20" w:rsidP="00056D20">
            <w:pPr>
              <w:jc w:val="right"/>
              <w:rPr>
                <w:sz w:val="20"/>
                <w:szCs w:val="20"/>
              </w:rPr>
            </w:pPr>
          </w:p>
        </w:tc>
        <w:tc>
          <w:tcPr>
            <w:tcW w:w="2355" w:type="dxa"/>
            <w:gridSpan w:val="3"/>
            <w:tcBorders>
              <w:top w:val="nil"/>
              <w:left w:val="nil"/>
              <w:bottom w:val="nil"/>
              <w:right w:val="nil"/>
            </w:tcBorders>
            <w:shd w:val="clear" w:color="auto" w:fill="auto"/>
            <w:vAlign w:val="center"/>
            <w:hideMark/>
          </w:tcPr>
          <w:p w:rsidR="00056D20" w:rsidRPr="00056D20" w:rsidRDefault="00056D20" w:rsidP="00056D20">
            <w:pPr>
              <w:jc w:val="right"/>
              <w:rPr>
                <w:sz w:val="20"/>
                <w:szCs w:val="20"/>
              </w:rPr>
            </w:pPr>
          </w:p>
        </w:tc>
        <w:tc>
          <w:tcPr>
            <w:tcW w:w="2400" w:type="dxa"/>
            <w:gridSpan w:val="4"/>
            <w:tcBorders>
              <w:top w:val="nil"/>
              <w:left w:val="nil"/>
              <w:bottom w:val="nil"/>
              <w:right w:val="nil"/>
            </w:tcBorders>
            <w:shd w:val="clear" w:color="auto" w:fill="auto"/>
            <w:noWrap/>
            <w:vAlign w:val="bottom"/>
            <w:hideMark/>
          </w:tcPr>
          <w:p w:rsidR="00056D20" w:rsidRPr="00056D20" w:rsidRDefault="00056D20" w:rsidP="00056D20">
            <w:pPr>
              <w:jc w:val="right"/>
              <w:rPr>
                <w:sz w:val="20"/>
                <w:szCs w:val="20"/>
              </w:rPr>
            </w:pPr>
          </w:p>
        </w:tc>
      </w:tr>
      <w:tr w:rsidR="00056D20" w:rsidRPr="00056D20" w:rsidTr="00637A15">
        <w:trPr>
          <w:trHeight w:val="300"/>
        </w:trPr>
        <w:tc>
          <w:tcPr>
            <w:tcW w:w="884" w:type="dxa"/>
            <w:gridSpan w:val="2"/>
            <w:tcBorders>
              <w:top w:val="nil"/>
              <w:left w:val="nil"/>
              <w:bottom w:val="nil"/>
              <w:right w:val="nil"/>
            </w:tcBorders>
            <w:shd w:val="clear" w:color="auto" w:fill="auto"/>
            <w:noWrap/>
            <w:vAlign w:val="bottom"/>
            <w:hideMark/>
          </w:tcPr>
          <w:p w:rsidR="00056D20" w:rsidRPr="00056D20" w:rsidRDefault="00056D20" w:rsidP="00056D20">
            <w:pPr>
              <w:jc w:val="right"/>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22"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355" w:type="dxa"/>
            <w:gridSpan w:val="3"/>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400" w:type="dxa"/>
            <w:gridSpan w:val="4"/>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r w:rsidR="00056D20" w:rsidRPr="00056D20" w:rsidTr="00637A15">
        <w:trPr>
          <w:trHeight w:val="334"/>
        </w:trPr>
        <w:tc>
          <w:tcPr>
            <w:tcW w:w="884"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22"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355" w:type="dxa"/>
            <w:gridSpan w:val="3"/>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400" w:type="dxa"/>
            <w:gridSpan w:val="4"/>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r w:rsidR="00056D20" w:rsidRPr="00056D20" w:rsidTr="00637A15">
        <w:trPr>
          <w:trHeight w:val="585"/>
        </w:trPr>
        <w:tc>
          <w:tcPr>
            <w:tcW w:w="5220" w:type="dxa"/>
            <w:gridSpan w:val="7"/>
            <w:tcBorders>
              <w:top w:val="nil"/>
              <w:left w:val="nil"/>
              <w:bottom w:val="nil"/>
              <w:right w:val="nil"/>
            </w:tcBorders>
            <w:shd w:val="clear" w:color="auto" w:fill="auto"/>
            <w:noWrap/>
            <w:vAlign w:val="bottom"/>
            <w:hideMark/>
          </w:tcPr>
          <w:p w:rsidR="00056D20" w:rsidRPr="00056D20" w:rsidRDefault="00056D20" w:rsidP="00056D20">
            <w:pPr>
              <w:rPr>
                <w:sz w:val="32"/>
                <w:szCs w:val="32"/>
              </w:rPr>
            </w:pPr>
            <w:r w:rsidRPr="00056D20">
              <w:rPr>
                <w:sz w:val="32"/>
                <w:szCs w:val="32"/>
              </w:rPr>
              <w:t>Председатель Комитета по финансам</w:t>
            </w:r>
          </w:p>
        </w:tc>
        <w:tc>
          <w:tcPr>
            <w:tcW w:w="222" w:type="dxa"/>
            <w:tcBorders>
              <w:top w:val="nil"/>
              <w:left w:val="nil"/>
              <w:bottom w:val="nil"/>
              <w:right w:val="nil"/>
            </w:tcBorders>
            <w:shd w:val="clear" w:color="auto" w:fill="auto"/>
            <w:noWrap/>
            <w:vAlign w:val="bottom"/>
            <w:hideMark/>
          </w:tcPr>
          <w:p w:rsidR="00056D20" w:rsidRPr="00056D20" w:rsidRDefault="00056D20" w:rsidP="00056D20">
            <w:pPr>
              <w:rPr>
                <w:sz w:val="32"/>
                <w:szCs w:val="32"/>
              </w:rPr>
            </w:pPr>
          </w:p>
        </w:tc>
        <w:tc>
          <w:tcPr>
            <w:tcW w:w="2355" w:type="dxa"/>
            <w:gridSpan w:val="3"/>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400" w:type="dxa"/>
            <w:gridSpan w:val="4"/>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r w:rsidR="00056D20" w:rsidRPr="00056D20" w:rsidTr="00637A15">
        <w:trPr>
          <w:trHeight w:val="510"/>
        </w:trPr>
        <w:tc>
          <w:tcPr>
            <w:tcW w:w="2652" w:type="dxa"/>
            <w:gridSpan w:val="4"/>
            <w:tcBorders>
              <w:top w:val="nil"/>
              <w:left w:val="nil"/>
              <w:bottom w:val="nil"/>
              <w:right w:val="nil"/>
            </w:tcBorders>
            <w:shd w:val="clear" w:color="auto" w:fill="auto"/>
            <w:noWrap/>
            <w:vAlign w:val="bottom"/>
            <w:hideMark/>
          </w:tcPr>
          <w:p w:rsidR="00056D20" w:rsidRPr="00056D20" w:rsidRDefault="00056D20" w:rsidP="00056D20">
            <w:pPr>
              <w:rPr>
                <w:sz w:val="32"/>
                <w:szCs w:val="32"/>
              </w:rPr>
            </w:pPr>
            <w:r w:rsidRPr="00056D20">
              <w:rPr>
                <w:sz w:val="32"/>
                <w:szCs w:val="32"/>
              </w:rPr>
              <w:t>Тулунского района</w:t>
            </w: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32"/>
                <w:szCs w:val="32"/>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577" w:type="dxa"/>
            <w:gridSpan w:val="4"/>
            <w:tcBorders>
              <w:top w:val="nil"/>
              <w:left w:val="nil"/>
              <w:bottom w:val="nil"/>
              <w:right w:val="nil"/>
            </w:tcBorders>
            <w:shd w:val="clear" w:color="auto" w:fill="auto"/>
            <w:noWrap/>
            <w:vAlign w:val="bottom"/>
            <w:hideMark/>
          </w:tcPr>
          <w:p w:rsidR="00056D20" w:rsidRPr="00056D20" w:rsidRDefault="00056D20" w:rsidP="00056D20">
            <w:pPr>
              <w:rPr>
                <w:sz w:val="32"/>
                <w:szCs w:val="32"/>
              </w:rPr>
            </w:pPr>
            <w:r w:rsidRPr="00056D20">
              <w:rPr>
                <w:sz w:val="32"/>
                <w:szCs w:val="32"/>
              </w:rPr>
              <w:t xml:space="preserve">                                  </w:t>
            </w:r>
          </w:p>
        </w:tc>
        <w:tc>
          <w:tcPr>
            <w:tcW w:w="2400" w:type="dxa"/>
            <w:gridSpan w:val="4"/>
            <w:tcBorders>
              <w:top w:val="nil"/>
              <w:left w:val="nil"/>
              <w:bottom w:val="nil"/>
              <w:right w:val="nil"/>
            </w:tcBorders>
            <w:shd w:val="clear" w:color="auto" w:fill="auto"/>
            <w:noWrap/>
            <w:vAlign w:val="bottom"/>
            <w:hideMark/>
          </w:tcPr>
          <w:p w:rsidR="00056D20" w:rsidRPr="00056D20" w:rsidRDefault="00056D20" w:rsidP="00056D20">
            <w:pPr>
              <w:rPr>
                <w:sz w:val="32"/>
                <w:szCs w:val="32"/>
              </w:rPr>
            </w:pPr>
            <w:r w:rsidRPr="00056D20">
              <w:rPr>
                <w:sz w:val="32"/>
                <w:szCs w:val="32"/>
              </w:rPr>
              <w:t>Г.Э.Романчук</w:t>
            </w:r>
          </w:p>
        </w:tc>
      </w:tr>
      <w:tr w:rsidR="00056D20" w:rsidRPr="00056D20" w:rsidTr="00637A15">
        <w:trPr>
          <w:trHeight w:val="315"/>
        </w:trPr>
        <w:tc>
          <w:tcPr>
            <w:tcW w:w="884" w:type="dxa"/>
            <w:gridSpan w:val="2"/>
            <w:tcBorders>
              <w:top w:val="nil"/>
              <w:left w:val="nil"/>
              <w:bottom w:val="nil"/>
              <w:right w:val="nil"/>
            </w:tcBorders>
            <w:shd w:val="clear" w:color="auto" w:fill="auto"/>
            <w:noWrap/>
            <w:vAlign w:val="bottom"/>
            <w:hideMark/>
          </w:tcPr>
          <w:p w:rsidR="00056D20" w:rsidRPr="00056D20" w:rsidRDefault="00056D20" w:rsidP="00056D20">
            <w:pPr>
              <w:rPr>
                <w:sz w:val="32"/>
                <w:szCs w:val="32"/>
              </w:rPr>
            </w:pPr>
            <w:bookmarkStart w:id="2" w:name="RANGE!A11"/>
            <w:bookmarkStart w:id="3" w:name="RANGE!A11:E12"/>
            <w:bookmarkEnd w:id="2"/>
            <w:bookmarkEnd w:id="3"/>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22"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355" w:type="dxa"/>
            <w:gridSpan w:val="3"/>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400" w:type="dxa"/>
            <w:gridSpan w:val="4"/>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r w:rsidR="00056D20" w:rsidRPr="00056D20" w:rsidTr="00637A15">
        <w:trPr>
          <w:trHeight w:val="259"/>
        </w:trPr>
        <w:tc>
          <w:tcPr>
            <w:tcW w:w="884"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22"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355" w:type="dxa"/>
            <w:gridSpan w:val="3"/>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400" w:type="dxa"/>
            <w:gridSpan w:val="4"/>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r w:rsidR="00056D20" w:rsidRPr="00056D20" w:rsidTr="00637A15">
        <w:trPr>
          <w:trHeight w:val="259"/>
        </w:trPr>
        <w:tc>
          <w:tcPr>
            <w:tcW w:w="884"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22"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355" w:type="dxa"/>
            <w:gridSpan w:val="3"/>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400" w:type="dxa"/>
            <w:gridSpan w:val="4"/>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r w:rsidR="00056D20" w:rsidRPr="00056D20" w:rsidTr="00637A15">
        <w:trPr>
          <w:trHeight w:val="259"/>
        </w:trPr>
        <w:tc>
          <w:tcPr>
            <w:tcW w:w="884"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22"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355" w:type="dxa"/>
            <w:gridSpan w:val="3"/>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400" w:type="dxa"/>
            <w:gridSpan w:val="4"/>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r w:rsidR="00056D20" w:rsidRPr="00056D20" w:rsidTr="00637A15">
        <w:trPr>
          <w:trHeight w:val="259"/>
        </w:trPr>
        <w:tc>
          <w:tcPr>
            <w:tcW w:w="884"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22"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355" w:type="dxa"/>
            <w:gridSpan w:val="3"/>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400" w:type="dxa"/>
            <w:gridSpan w:val="4"/>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r w:rsidR="00056D20" w:rsidRPr="00056D20" w:rsidTr="00637A15">
        <w:trPr>
          <w:trHeight w:val="259"/>
        </w:trPr>
        <w:tc>
          <w:tcPr>
            <w:tcW w:w="884" w:type="dxa"/>
            <w:gridSpan w:val="2"/>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84"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856"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22" w:type="dxa"/>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355" w:type="dxa"/>
            <w:gridSpan w:val="3"/>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c>
          <w:tcPr>
            <w:tcW w:w="2400" w:type="dxa"/>
            <w:gridSpan w:val="4"/>
            <w:tcBorders>
              <w:top w:val="nil"/>
              <w:left w:val="nil"/>
              <w:bottom w:val="nil"/>
              <w:right w:val="nil"/>
            </w:tcBorders>
            <w:shd w:val="clear" w:color="auto" w:fill="auto"/>
            <w:noWrap/>
            <w:vAlign w:val="bottom"/>
            <w:hideMark/>
          </w:tcPr>
          <w:p w:rsidR="00056D20" w:rsidRPr="00056D20" w:rsidRDefault="00056D20" w:rsidP="00056D20">
            <w:pPr>
              <w:rPr>
                <w:sz w:val="20"/>
                <w:szCs w:val="20"/>
              </w:rPr>
            </w:pPr>
          </w:p>
        </w:tc>
      </w:tr>
    </w:tbl>
    <w:p w:rsidR="00056D20" w:rsidRPr="00056D20" w:rsidRDefault="00056D20" w:rsidP="00056D20"/>
    <w:p w:rsidR="00056D20" w:rsidRPr="00056D20" w:rsidRDefault="00056D20" w:rsidP="00056D20"/>
    <w:p w:rsidR="00056D20" w:rsidRPr="00056D20" w:rsidRDefault="00056D20" w:rsidP="00056D20"/>
    <w:p w:rsidR="00056D20" w:rsidRPr="00056D20" w:rsidRDefault="00056D20" w:rsidP="00056D20"/>
    <w:p w:rsidR="00056D20" w:rsidRPr="00056D20" w:rsidRDefault="00056D20" w:rsidP="00056D20"/>
    <w:p w:rsidR="00056D20" w:rsidRPr="00056D20" w:rsidRDefault="00056D20" w:rsidP="00056D20"/>
    <w:p w:rsidR="00056D20" w:rsidRPr="00056D20" w:rsidRDefault="00056D20" w:rsidP="00056D20"/>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rPr>
          <w:sz w:val="28"/>
        </w:rPr>
      </w:pPr>
    </w:p>
    <w:p w:rsidR="00056D20" w:rsidRPr="00056D20" w:rsidRDefault="00056D20" w:rsidP="00056D20">
      <w:pPr>
        <w:tabs>
          <w:tab w:val="left" w:pos="3400"/>
        </w:tabs>
        <w:jc w:val="center"/>
        <w:rPr>
          <w:b/>
          <w:sz w:val="28"/>
          <w:szCs w:val="28"/>
        </w:rPr>
      </w:pPr>
      <w:r w:rsidRPr="00056D20">
        <w:rPr>
          <w:b/>
          <w:sz w:val="28"/>
          <w:szCs w:val="28"/>
        </w:rPr>
        <w:t>Сведения</w:t>
      </w:r>
    </w:p>
    <w:p w:rsidR="00056D20" w:rsidRPr="00056D20" w:rsidRDefault="00056D20" w:rsidP="00056D20">
      <w:pPr>
        <w:tabs>
          <w:tab w:val="left" w:pos="3400"/>
        </w:tabs>
        <w:jc w:val="center"/>
        <w:rPr>
          <w:b/>
          <w:sz w:val="28"/>
          <w:szCs w:val="28"/>
        </w:rPr>
      </w:pPr>
      <w:r w:rsidRPr="00056D20">
        <w:rPr>
          <w:b/>
          <w:sz w:val="28"/>
          <w:szCs w:val="28"/>
        </w:rPr>
        <w:t xml:space="preserve">о численности муниципальных служащих </w:t>
      </w:r>
    </w:p>
    <w:p w:rsidR="00056D20" w:rsidRPr="00056D20" w:rsidRDefault="00056D20" w:rsidP="00056D20">
      <w:pPr>
        <w:tabs>
          <w:tab w:val="left" w:pos="3400"/>
        </w:tabs>
        <w:jc w:val="center"/>
        <w:rPr>
          <w:b/>
          <w:sz w:val="28"/>
          <w:szCs w:val="28"/>
        </w:rPr>
      </w:pPr>
      <w:r w:rsidRPr="00056D20">
        <w:rPr>
          <w:b/>
          <w:sz w:val="28"/>
          <w:szCs w:val="28"/>
        </w:rPr>
        <w:t xml:space="preserve">органов местного самоуправления, </w:t>
      </w:r>
    </w:p>
    <w:p w:rsidR="00056D20" w:rsidRPr="00056D20" w:rsidRDefault="00056D20" w:rsidP="00056D20">
      <w:pPr>
        <w:tabs>
          <w:tab w:val="left" w:pos="3400"/>
        </w:tabs>
        <w:jc w:val="center"/>
        <w:rPr>
          <w:b/>
          <w:sz w:val="28"/>
          <w:szCs w:val="28"/>
        </w:rPr>
      </w:pPr>
      <w:r w:rsidRPr="00056D20">
        <w:rPr>
          <w:b/>
          <w:sz w:val="28"/>
          <w:szCs w:val="28"/>
        </w:rPr>
        <w:t xml:space="preserve">работников муниципальных учреждений </w:t>
      </w:r>
    </w:p>
    <w:p w:rsidR="00056D20" w:rsidRPr="00056D20" w:rsidRDefault="00056D20" w:rsidP="00056D20">
      <w:pPr>
        <w:tabs>
          <w:tab w:val="left" w:pos="3400"/>
        </w:tabs>
        <w:jc w:val="center"/>
        <w:rPr>
          <w:b/>
          <w:sz w:val="28"/>
          <w:szCs w:val="28"/>
        </w:rPr>
      </w:pPr>
      <w:r w:rsidRPr="00056D20">
        <w:rPr>
          <w:b/>
          <w:sz w:val="28"/>
          <w:szCs w:val="28"/>
        </w:rPr>
        <w:t xml:space="preserve">Евдокимовского сельского поселения </w:t>
      </w:r>
    </w:p>
    <w:p w:rsidR="00056D20" w:rsidRPr="00056D20" w:rsidRDefault="00056D20" w:rsidP="00056D20">
      <w:pPr>
        <w:tabs>
          <w:tab w:val="left" w:pos="3400"/>
        </w:tabs>
        <w:jc w:val="center"/>
        <w:rPr>
          <w:b/>
          <w:sz w:val="28"/>
          <w:szCs w:val="28"/>
        </w:rPr>
      </w:pPr>
      <w:r w:rsidRPr="00056D20">
        <w:rPr>
          <w:b/>
          <w:sz w:val="28"/>
          <w:szCs w:val="28"/>
        </w:rPr>
        <w:t>и фактические расходы на оплату их труда за 2020 год</w:t>
      </w:r>
    </w:p>
    <w:p w:rsidR="00056D20" w:rsidRPr="00056D20" w:rsidRDefault="00056D20" w:rsidP="00056D20">
      <w:pPr>
        <w:rPr>
          <w:sz w:val="28"/>
          <w:szCs w:val="28"/>
        </w:rPr>
      </w:pPr>
    </w:p>
    <w:p w:rsidR="00056D20" w:rsidRPr="00056D20" w:rsidRDefault="00056D20" w:rsidP="00056D20">
      <w:pPr>
        <w:rPr>
          <w:sz w:val="28"/>
          <w:szCs w:val="28"/>
        </w:rPr>
      </w:pPr>
    </w:p>
    <w:p w:rsidR="00056D20" w:rsidRPr="00056D20" w:rsidRDefault="00056D20" w:rsidP="00056D20">
      <w:pPr>
        <w:rPr>
          <w:sz w:val="28"/>
          <w:szCs w:val="28"/>
        </w:rPr>
      </w:pPr>
    </w:p>
    <w:p w:rsidR="00056D20" w:rsidRPr="00056D20" w:rsidRDefault="00056D20" w:rsidP="00056D2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97"/>
        <w:gridCol w:w="2316"/>
        <w:gridCol w:w="2983"/>
      </w:tblGrid>
      <w:tr w:rsidR="00056D20" w:rsidRPr="00056D20" w:rsidTr="00637A15">
        <w:tc>
          <w:tcPr>
            <w:tcW w:w="1188" w:type="dxa"/>
          </w:tcPr>
          <w:p w:rsidR="00056D20" w:rsidRPr="00056D20" w:rsidRDefault="00056D20" w:rsidP="00056D20">
            <w:pPr>
              <w:jc w:val="center"/>
              <w:rPr>
                <w:sz w:val="28"/>
                <w:szCs w:val="28"/>
              </w:rPr>
            </w:pPr>
            <w:r w:rsidRPr="00056D20">
              <w:rPr>
                <w:sz w:val="28"/>
                <w:szCs w:val="28"/>
              </w:rPr>
              <w:t>№ п/п</w:t>
            </w:r>
          </w:p>
        </w:tc>
        <w:tc>
          <w:tcPr>
            <w:tcW w:w="3597" w:type="dxa"/>
          </w:tcPr>
          <w:p w:rsidR="00056D20" w:rsidRPr="00056D20" w:rsidRDefault="00056D20" w:rsidP="00056D20">
            <w:pPr>
              <w:jc w:val="center"/>
              <w:rPr>
                <w:sz w:val="28"/>
                <w:szCs w:val="28"/>
              </w:rPr>
            </w:pPr>
            <w:r w:rsidRPr="00056D20">
              <w:rPr>
                <w:sz w:val="28"/>
                <w:szCs w:val="28"/>
              </w:rPr>
              <w:t>Наименование</w:t>
            </w:r>
          </w:p>
        </w:tc>
        <w:tc>
          <w:tcPr>
            <w:tcW w:w="1803" w:type="dxa"/>
          </w:tcPr>
          <w:p w:rsidR="00056D20" w:rsidRPr="00056D20" w:rsidRDefault="00056D20" w:rsidP="00056D20">
            <w:pPr>
              <w:jc w:val="center"/>
              <w:rPr>
                <w:sz w:val="28"/>
                <w:szCs w:val="28"/>
              </w:rPr>
            </w:pPr>
            <w:r w:rsidRPr="00056D20">
              <w:rPr>
                <w:sz w:val="28"/>
                <w:szCs w:val="28"/>
              </w:rPr>
              <w:t>Среднесписочная</w:t>
            </w:r>
          </w:p>
          <w:p w:rsidR="00056D20" w:rsidRPr="00056D20" w:rsidRDefault="00056D20" w:rsidP="00056D20">
            <w:pPr>
              <w:jc w:val="center"/>
              <w:rPr>
                <w:sz w:val="28"/>
                <w:szCs w:val="28"/>
              </w:rPr>
            </w:pPr>
            <w:r w:rsidRPr="00056D20">
              <w:rPr>
                <w:sz w:val="28"/>
                <w:szCs w:val="28"/>
              </w:rPr>
              <w:t>численность,</w:t>
            </w:r>
          </w:p>
          <w:p w:rsidR="00056D20" w:rsidRPr="00056D20" w:rsidRDefault="00056D20" w:rsidP="00056D20">
            <w:pPr>
              <w:jc w:val="center"/>
              <w:rPr>
                <w:sz w:val="28"/>
                <w:szCs w:val="28"/>
              </w:rPr>
            </w:pPr>
            <w:r w:rsidRPr="00056D20">
              <w:rPr>
                <w:sz w:val="28"/>
                <w:szCs w:val="28"/>
              </w:rPr>
              <w:t>чел.</w:t>
            </w:r>
          </w:p>
        </w:tc>
        <w:tc>
          <w:tcPr>
            <w:tcW w:w="2983" w:type="dxa"/>
          </w:tcPr>
          <w:p w:rsidR="00056D20" w:rsidRPr="00056D20" w:rsidRDefault="00056D20" w:rsidP="00056D20">
            <w:pPr>
              <w:jc w:val="center"/>
              <w:rPr>
                <w:sz w:val="28"/>
                <w:szCs w:val="28"/>
              </w:rPr>
            </w:pPr>
            <w:r w:rsidRPr="00056D20">
              <w:rPr>
                <w:sz w:val="28"/>
                <w:szCs w:val="28"/>
              </w:rPr>
              <w:t xml:space="preserve">Фактические расходы на оплату труда, </w:t>
            </w:r>
          </w:p>
          <w:p w:rsidR="00056D20" w:rsidRPr="00056D20" w:rsidRDefault="00056D20" w:rsidP="00056D20">
            <w:pPr>
              <w:jc w:val="center"/>
              <w:rPr>
                <w:sz w:val="28"/>
                <w:szCs w:val="28"/>
              </w:rPr>
            </w:pPr>
            <w:r w:rsidRPr="00056D20">
              <w:rPr>
                <w:sz w:val="28"/>
                <w:szCs w:val="28"/>
              </w:rPr>
              <w:t>тыс. руб.</w:t>
            </w:r>
          </w:p>
          <w:p w:rsidR="00056D20" w:rsidRPr="00056D20" w:rsidRDefault="00056D20" w:rsidP="00056D20">
            <w:pPr>
              <w:jc w:val="center"/>
              <w:rPr>
                <w:sz w:val="28"/>
                <w:szCs w:val="28"/>
              </w:rPr>
            </w:pPr>
          </w:p>
        </w:tc>
      </w:tr>
      <w:tr w:rsidR="00056D20" w:rsidRPr="00056D20" w:rsidTr="00637A15">
        <w:tc>
          <w:tcPr>
            <w:tcW w:w="1188" w:type="dxa"/>
          </w:tcPr>
          <w:p w:rsidR="00056D20" w:rsidRPr="00056D20" w:rsidRDefault="00056D20" w:rsidP="00056D20">
            <w:pPr>
              <w:jc w:val="center"/>
              <w:rPr>
                <w:sz w:val="28"/>
                <w:szCs w:val="28"/>
              </w:rPr>
            </w:pPr>
          </w:p>
          <w:p w:rsidR="00056D20" w:rsidRPr="00056D20" w:rsidRDefault="00056D20" w:rsidP="00056D20">
            <w:pPr>
              <w:jc w:val="center"/>
              <w:rPr>
                <w:sz w:val="28"/>
                <w:szCs w:val="28"/>
              </w:rPr>
            </w:pPr>
            <w:r w:rsidRPr="00056D20">
              <w:rPr>
                <w:sz w:val="28"/>
                <w:szCs w:val="28"/>
              </w:rPr>
              <w:t>1.</w:t>
            </w:r>
          </w:p>
        </w:tc>
        <w:tc>
          <w:tcPr>
            <w:tcW w:w="3597" w:type="dxa"/>
          </w:tcPr>
          <w:p w:rsidR="00056D20" w:rsidRPr="00056D20" w:rsidRDefault="00056D20" w:rsidP="00056D20">
            <w:pPr>
              <w:rPr>
                <w:sz w:val="28"/>
                <w:szCs w:val="28"/>
              </w:rPr>
            </w:pPr>
            <w:r w:rsidRPr="00056D20">
              <w:rPr>
                <w:sz w:val="28"/>
                <w:szCs w:val="28"/>
              </w:rPr>
              <w:t>Муниципальные служащие, работники муниципальных учреждений</w:t>
            </w:r>
          </w:p>
          <w:p w:rsidR="00056D20" w:rsidRPr="00056D20" w:rsidRDefault="00056D20" w:rsidP="00056D20">
            <w:pPr>
              <w:rPr>
                <w:sz w:val="28"/>
                <w:szCs w:val="28"/>
              </w:rPr>
            </w:pPr>
          </w:p>
        </w:tc>
        <w:tc>
          <w:tcPr>
            <w:tcW w:w="1803" w:type="dxa"/>
          </w:tcPr>
          <w:p w:rsidR="00056D20" w:rsidRPr="00056D20" w:rsidRDefault="00056D20" w:rsidP="00056D20">
            <w:pPr>
              <w:jc w:val="center"/>
              <w:rPr>
                <w:sz w:val="28"/>
                <w:szCs w:val="28"/>
              </w:rPr>
            </w:pPr>
          </w:p>
          <w:p w:rsidR="00056D20" w:rsidRPr="00056D20" w:rsidRDefault="00056D20" w:rsidP="00056D20">
            <w:pPr>
              <w:jc w:val="center"/>
              <w:rPr>
                <w:sz w:val="28"/>
                <w:szCs w:val="28"/>
              </w:rPr>
            </w:pPr>
            <w:r w:rsidRPr="00056D20">
              <w:rPr>
                <w:sz w:val="28"/>
                <w:szCs w:val="28"/>
              </w:rPr>
              <w:t>15,4</w:t>
            </w:r>
          </w:p>
          <w:p w:rsidR="00056D20" w:rsidRPr="00056D20" w:rsidRDefault="00056D20" w:rsidP="00056D20">
            <w:pPr>
              <w:jc w:val="center"/>
              <w:rPr>
                <w:sz w:val="28"/>
                <w:szCs w:val="28"/>
              </w:rPr>
            </w:pPr>
          </w:p>
        </w:tc>
        <w:tc>
          <w:tcPr>
            <w:tcW w:w="2983" w:type="dxa"/>
          </w:tcPr>
          <w:p w:rsidR="00056D20" w:rsidRPr="00056D20" w:rsidRDefault="00056D20" w:rsidP="00056D20">
            <w:pPr>
              <w:rPr>
                <w:sz w:val="28"/>
                <w:szCs w:val="28"/>
              </w:rPr>
            </w:pPr>
            <w:r w:rsidRPr="00056D20">
              <w:rPr>
                <w:sz w:val="28"/>
                <w:szCs w:val="28"/>
              </w:rPr>
              <w:t xml:space="preserve">        </w:t>
            </w:r>
          </w:p>
          <w:p w:rsidR="00056D20" w:rsidRPr="00056D20" w:rsidRDefault="00056D20" w:rsidP="00056D20">
            <w:pPr>
              <w:jc w:val="center"/>
              <w:rPr>
                <w:sz w:val="28"/>
                <w:szCs w:val="28"/>
              </w:rPr>
            </w:pPr>
            <w:r w:rsidRPr="00056D20">
              <w:rPr>
                <w:sz w:val="28"/>
                <w:szCs w:val="28"/>
              </w:rPr>
              <w:t>6 341,0</w:t>
            </w:r>
          </w:p>
          <w:p w:rsidR="00056D20" w:rsidRPr="00056D20" w:rsidRDefault="00056D20" w:rsidP="00056D20">
            <w:pPr>
              <w:rPr>
                <w:sz w:val="28"/>
                <w:szCs w:val="28"/>
              </w:rPr>
            </w:pPr>
          </w:p>
        </w:tc>
      </w:tr>
    </w:tbl>
    <w:p w:rsidR="00056D20" w:rsidRPr="00056D20" w:rsidRDefault="00056D20" w:rsidP="00056D20">
      <w:pPr>
        <w:rPr>
          <w:sz w:val="28"/>
          <w:szCs w:val="28"/>
        </w:rPr>
      </w:pPr>
    </w:p>
    <w:p w:rsidR="00056D20" w:rsidRPr="00056D20" w:rsidRDefault="00056D20" w:rsidP="00056D20">
      <w:pPr>
        <w:rPr>
          <w:sz w:val="28"/>
          <w:szCs w:val="28"/>
        </w:rPr>
      </w:pPr>
    </w:p>
    <w:p w:rsidR="00056D20" w:rsidRPr="00056D20" w:rsidRDefault="00056D20" w:rsidP="00056D20">
      <w:pPr>
        <w:rPr>
          <w:sz w:val="28"/>
          <w:szCs w:val="28"/>
        </w:rPr>
      </w:pPr>
    </w:p>
    <w:p w:rsidR="00056D20" w:rsidRPr="00056D20" w:rsidRDefault="00056D20" w:rsidP="00056D20">
      <w:pPr>
        <w:rPr>
          <w:sz w:val="28"/>
          <w:szCs w:val="28"/>
        </w:rPr>
      </w:pPr>
    </w:p>
    <w:p w:rsidR="00056D20" w:rsidRPr="00056D20" w:rsidRDefault="00056D20" w:rsidP="00056D20">
      <w:pPr>
        <w:rPr>
          <w:sz w:val="28"/>
          <w:szCs w:val="28"/>
        </w:rPr>
      </w:pPr>
    </w:p>
    <w:p w:rsidR="00056D20" w:rsidRPr="00056D20" w:rsidRDefault="00056D20" w:rsidP="00056D20">
      <w:pPr>
        <w:rPr>
          <w:sz w:val="28"/>
          <w:szCs w:val="28"/>
        </w:rPr>
      </w:pPr>
      <w:r w:rsidRPr="00056D20">
        <w:rPr>
          <w:sz w:val="28"/>
          <w:szCs w:val="28"/>
        </w:rPr>
        <w:t xml:space="preserve">Председатель Комитета по финансам </w:t>
      </w:r>
    </w:p>
    <w:p w:rsidR="00056D20" w:rsidRPr="00056D20" w:rsidRDefault="00056D20" w:rsidP="00056D20">
      <w:pPr>
        <w:rPr>
          <w:sz w:val="28"/>
          <w:szCs w:val="28"/>
        </w:rPr>
      </w:pPr>
      <w:r w:rsidRPr="00056D20">
        <w:rPr>
          <w:sz w:val="28"/>
          <w:szCs w:val="28"/>
        </w:rPr>
        <w:t>администрации Тулунского</w:t>
      </w:r>
    </w:p>
    <w:p w:rsidR="00056D20" w:rsidRPr="00056D20" w:rsidRDefault="00056D20" w:rsidP="00056D20">
      <w:pPr>
        <w:rPr>
          <w:sz w:val="28"/>
          <w:szCs w:val="28"/>
        </w:rPr>
      </w:pPr>
      <w:r w:rsidRPr="00056D20">
        <w:rPr>
          <w:sz w:val="28"/>
          <w:szCs w:val="28"/>
        </w:rPr>
        <w:t>муниципального района                                                                Г.Э. Романчук</w:t>
      </w:r>
    </w:p>
    <w:p w:rsidR="00056D20" w:rsidRPr="00056D20" w:rsidRDefault="00056D20" w:rsidP="00056D20">
      <w:pPr>
        <w:rPr>
          <w:sz w:val="28"/>
          <w:szCs w:val="28"/>
        </w:rPr>
      </w:pPr>
    </w:p>
    <w:p w:rsidR="00056D20" w:rsidRPr="00056D20" w:rsidRDefault="00056D20" w:rsidP="00056D20">
      <w:pPr>
        <w:rPr>
          <w:sz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rPr>
          <w:sz w:val="28"/>
          <w:szCs w:val="28"/>
        </w:rPr>
      </w:pPr>
    </w:p>
    <w:p w:rsidR="0001293D" w:rsidRPr="0001293D" w:rsidRDefault="0001293D" w:rsidP="0001293D">
      <w:pPr>
        <w:tabs>
          <w:tab w:val="left" w:pos="6750"/>
          <w:tab w:val="left" w:pos="6960"/>
        </w:tabs>
        <w:autoSpaceDE w:val="0"/>
        <w:autoSpaceDN w:val="0"/>
        <w:adjustRightInd w:val="0"/>
        <w:jc w:val="both"/>
        <w:rPr>
          <w:spacing w:val="-1"/>
          <w:sz w:val="28"/>
          <w:szCs w:val="28"/>
        </w:rPr>
      </w:pPr>
    </w:p>
    <w:p w:rsidR="0001293D" w:rsidRDefault="0001293D" w:rsidP="001F2428">
      <w:pPr>
        <w:pStyle w:val="a5"/>
        <w:tabs>
          <w:tab w:val="left" w:pos="7426"/>
        </w:tabs>
        <w:jc w:val="both"/>
        <w:rPr>
          <w:rFonts w:ascii="Times New Roman" w:hAnsi="Times New Roman"/>
          <w:sz w:val="28"/>
          <w:szCs w:val="28"/>
        </w:rPr>
      </w:pPr>
    </w:p>
    <w:sectPr w:rsidR="0001293D" w:rsidSect="0001293D">
      <w:pgSz w:w="11906" w:h="16838"/>
      <w:pgMar w:top="425"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892" w:rsidRDefault="00555892">
      <w:r>
        <w:separator/>
      </w:r>
    </w:p>
  </w:endnote>
  <w:endnote w:type="continuationSeparator" w:id="0">
    <w:p w:rsidR="00555892" w:rsidRDefault="0055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892" w:rsidRDefault="00555892">
      <w:r>
        <w:separator/>
      </w:r>
    </w:p>
  </w:footnote>
  <w:footnote w:type="continuationSeparator" w:id="0">
    <w:p w:rsidR="00555892" w:rsidRDefault="00555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8"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9"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3865CD3"/>
    <w:multiLevelType w:val="hybridMultilevel"/>
    <w:tmpl w:val="A54CC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054A247E"/>
    <w:multiLevelType w:val="hybridMultilevel"/>
    <w:tmpl w:val="084486C0"/>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07085FE0"/>
    <w:multiLevelType w:val="hybridMultilevel"/>
    <w:tmpl w:val="A73C1832"/>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15:restartNumberingAfterBreak="0">
    <w:nsid w:val="0851396B"/>
    <w:multiLevelType w:val="hybridMultilevel"/>
    <w:tmpl w:val="FD02E450"/>
    <w:lvl w:ilvl="0" w:tplc="04190005">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1" w15:restartNumberingAfterBreak="0">
    <w:nsid w:val="123654E8"/>
    <w:multiLevelType w:val="hybridMultilevel"/>
    <w:tmpl w:val="43EC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C02AD5"/>
    <w:multiLevelType w:val="hybridMultilevel"/>
    <w:tmpl w:val="E6ACD850"/>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373F3B9E"/>
    <w:multiLevelType w:val="hybridMultilevel"/>
    <w:tmpl w:val="AFC6E886"/>
    <w:lvl w:ilvl="0" w:tplc="C588A66C">
      <w:start w:val="1"/>
      <w:numFmt w:val="bullet"/>
      <w:lvlText w:val="-"/>
      <w:lvlJc w:val="left"/>
      <w:pPr>
        <w:ind w:left="1429" w:hanging="360"/>
      </w:pPr>
      <w:rPr>
        <w:rFonts w:ascii="Segoe UI" w:hAnsi="Segoe UI"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6B84AF0"/>
    <w:multiLevelType w:val="hybridMultilevel"/>
    <w:tmpl w:val="3D6841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6B365CB"/>
    <w:multiLevelType w:val="hybridMultilevel"/>
    <w:tmpl w:val="AF107072"/>
    <w:lvl w:ilvl="0" w:tplc="C588A66C">
      <w:start w:val="1"/>
      <w:numFmt w:val="bullet"/>
      <w:lvlText w:val="-"/>
      <w:lvlJc w:val="left"/>
      <w:pPr>
        <w:ind w:left="786" w:hanging="360"/>
      </w:pPr>
      <w:rPr>
        <w:rFonts w:ascii="Segoe UI" w:hAnsi="Segoe UI"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66FD4ADF"/>
    <w:multiLevelType w:val="hybridMultilevel"/>
    <w:tmpl w:val="3A18020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D435745"/>
    <w:multiLevelType w:val="hybridMultilevel"/>
    <w:tmpl w:val="8FD6706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3"/>
  </w:num>
  <w:num w:numId="2">
    <w:abstractNumId w:val="28"/>
  </w:num>
  <w:num w:numId="3">
    <w:abstractNumId w:val="34"/>
  </w:num>
  <w:num w:numId="4">
    <w:abstractNumId w:val="32"/>
  </w:num>
  <w:num w:numId="5">
    <w:abstractNumId w:val="36"/>
  </w:num>
  <w:num w:numId="6">
    <w:abstractNumId w:val="38"/>
  </w:num>
  <w:num w:numId="7">
    <w:abstractNumId w:val="27"/>
  </w:num>
  <w:num w:numId="8">
    <w:abstractNumId w:val="37"/>
  </w:num>
  <w:num w:numId="9">
    <w:abstractNumId w:val="35"/>
  </w:num>
  <w:num w:numId="10">
    <w:abstractNumId w:val="39"/>
  </w:num>
  <w:num w:numId="11">
    <w:abstractNumId w:val="40"/>
  </w:num>
  <w:num w:numId="12">
    <w:abstractNumId w:val="29"/>
  </w:num>
  <w:num w:numId="13">
    <w:abstractNumId w:val="30"/>
  </w:num>
  <w:num w:numId="1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293D"/>
    <w:rsid w:val="00014104"/>
    <w:rsid w:val="000159ED"/>
    <w:rsid w:val="00025BED"/>
    <w:rsid w:val="00027077"/>
    <w:rsid w:val="00032C0D"/>
    <w:rsid w:val="00040D7E"/>
    <w:rsid w:val="00042690"/>
    <w:rsid w:val="00043F6B"/>
    <w:rsid w:val="000450AB"/>
    <w:rsid w:val="0004547A"/>
    <w:rsid w:val="00052FB8"/>
    <w:rsid w:val="000548F8"/>
    <w:rsid w:val="00054F9F"/>
    <w:rsid w:val="00056D20"/>
    <w:rsid w:val="000607FA"/>
    <w:rsid w:val="000714D5"/>
    <w:rsid w:val="00077156"/>
    <w:rsid w:val="00082E50"/>
    <w:rsid w:val="00094153"/>
    <w:rsid w:val="0009480E"/>
    <w:rsid w:val="0009622D"/>
    <w:rsid w:val="00097EFB"/>
    <w:rsid w:val="000A1D66"/>
    <w:rsid w:val="000A4BE0"/>
    <w:rsid w:val="000A6119"/>
    <w:rsid w:val="000B3B1E"/>
    <w:rsid w:val="000B6F0F"/>
    <w:rsid w:val="000B7AA6"/>
    <w:rsid w:val="000C459F"/>
    <w:rsid w:val="000C5D36"/>
    <w:rsid w:val="000D0408"/>
    <w:rsid w:val="000E0124"/>
    <w:rsid w:val="000E619B"/>
    <w:rsid w:val="000F0369"/>
    <w:rsid w:val="000F4A23"/>
    <w:rsid w:val="000F6CE7"/>
    <w:rsid w:val="00105260"/>
    <w:rsid w:val="00112BAD"/>
    <w:rsid w:val="00113C95"/>
    <w:rsid w:val="00115353"/>
    <w:rsid w:val="00116AD0"/>
    <w:rsid w:val="00117EBC"/>
    <w:rsid w:val="001316EF"/>
    <w:rsid w:val="00134CBB"/>
    <w:rsid w:val="00137092"/>
    <w:rsid w:val="00140875"/>
    <w:rsid w:val="00143F6A"/>
    <w:rsid w:val="00147D54"/>
    <w:rsid w:val="001550C5"/>
    <w:rsid w:val="001573B0"/>
    <w:rsid w:val="0016006C"/>
    <w:rsid w:val="001631E6"/>
    <w:rsid w:val="00164836"/>
    <w:rsid w:val="00166942"/>
    <w:rsid w:val="00167B7E"/>
    <w:rsid w:val="00172B6D"/>
    <w:rsid w:val="00177B4C"/>
    <w:rsid w:val="001801FE"/>
    <w:rsid w:val="00181206"/>
    <w:rsid w:val="001812F9"/>
    <w:rsid w:val="0018139C"/>
    <w:rsid w:val="00182650"/>
    <w:rsid w:val="00183D79"/>
    <w:rsid w:val="00184680"/>
    <w:rsid w:val="001849FA"/>
    <w:rsid w:val="00186197"/>
    <w:rsid w:val="00187E81"/>
    <w:rsid w:val="0019131F"/>
    <w:rsid w:val="00192CF6"/>
    <w:rsid w:val="001A1A72"/>
    <w:rsid w:val="001A33E6"/>
    <w:rsid w:val="001A3412"/>
    <w:rsid w:val="001A45E6"/>
    <w:rsid w:val="001B20BF"/>
    <w:rsid w:val="001C231C"/>
    <w:rsid w:val="001C4C5C"/>
    <w:rsid w:val="001D290A"/>
    <w:rsid w:val="001D41E0"/>
    <w:rsid w:val="001D4F3D"/>
    <w:rsid w:val="001D5AC6"/>
    <w:rsid w:val="001D7300"/>
    <w:rsid w:val="001D7B4B"/>
    <w:rsid w:val="001F2428"/>
    <w:rsid w:val="001F513A"/>
    <w:rsid w:val="001F5DEB"/>
    <w:rsid w:val="001F7AEE"/>
    <w:rsid w:val="001F7DAE"/>
    <w:rsid w:val="002013AD"/>
    <w:rsid w:val="00205135"/>
    <w:rsid w:val="0020762B"/>
    <w:rsid w:val="0022252E"/>
    <w:rsid w:val="00224982"/>
    <w:rsid w:val="00227B37"/>
    <w:rsid w:val="00230EA4"/>
    <w:rsid w:val="00230F30"/>
    <w:rsid w:val="002407B1"/>
    <w:rsid w:val="002410C2"/>
    <w:rsid w:val="00242E38"/>
    <w:rsid w:val="002464BD"/>
    <w:rsid w:val="00251399"/>
    <w:rsid w:val="00264056"/>
    <w:rsid w:val="00280CEE"/>
    <w:rsid w:val="00286C6C"/>
    <w:rsid w:val="002A681B"/>
    <w:rsid w:val="002B2ED1"/>
    <w:rsid w:val="002B4E2D"/>
    <w:rsid w:val="002B704A"/>
    <w:rsid w:val="002B7B40"/>
    <w:rsid w:val="002C3CB2"/>
    <w:rsid w:val="002C613F"/>
    <w:rsid w:val="002D58E9"/>
    <w:rsid w:val="002E3019"/>
    <w:rsid w:val="002E41CD"/>
    <w:rsid w:val="002E737C"/>
    <w:rsid w:val="00303214"/>
    <w:rsid w:val="0031366F"/>
    <w:rsid w:val="003154C0"/>
    <w:rsid w:val="0031704D"/>
    <w:rsid w:val="003171F3"/>
    <w:rsid w:val="003200E1"/>
    <w:rsid w:val="003223BB"/>
    <w:rsid w:val="003250A0"/>
    <w:rsid w:val="00336D1B"/>
    <w:rsid w:val="00341ADF"/>
    <w:rsid w:val="00363193"/>
    <w:rsid w:val="00374EFE"/>
    <w:rsid w:val="00381150"/>
    <w:rsid w:val="003811AB"/>
    <w:rsid w:val="00381698"/>
    <w:rsid w:val="00390A2F"/>
    <w:rsid w:val="00392F5F"/>
    <w:rsid w:val="00397C37"/>
    <w:rsid w:val="003A1FAB"/>
    <w:rsid w:val="003B1DB7"/>
    <w:rsid w:val="003B220A"/>
    <w:rsid w:val="003B7253"/>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7F4B"/>
    <w:rsid w:val="00436510"/>
    <w:rsid w:val="00437CF4"/>
    <w:rsid w:val="004421FF"/>
    <w:rsid w:val="00450085"/>
    <w:rsid w:val="004529FF"/>
    <w:rsid w:val="0045475E"/>
    <w:rsid w:val="004548AC"/>
    <w:rsid w:val="004551C9"/>
    <w:rsid w:val="0046045E"/>
    <w:rsid w:val="00462006"/>
    <w:rsid w:val="00464F2A"/>
    <w:rsid w:val="00465124"/>
    <w:rsid w:val="00472330"/>
    <w:rsid w:val="00472D37"/>
    <w:rsid w:val="0047416A"/>
    <w:rsid w:val="00474814"/>
    <w:rsid w:val="00480498"/>
    <w:rsid w:val="00492091"/>
    <w:rsid w:val="00496B2D"/>
    <w:rsid w:val="004B0471"/>
    <w:rsid w:val="004B1049"/>
    <w:rsid w:val="004B7B21"/>
    <w:rsid w:val="004C0561"/>
    <w:rsid w:val="004C3A39"/>
    <w:rsid w:val="004D08EC"/>
    <w:rsid w:val="004D2058"/>
    <w:rsid w:val="004D33D3"/>
    <w:rsid w:val="004E5883"/>
    <w:rsid w:val="004E643F"/>
    <w:rsid w:val="005073FC"/>
    <w:rsid w:val="0051157E"/>
    <w:rsid w:val="005161DD"/>
    <w:rsid w:val="005211A8"/>
    <w:rsid w:val="005263AD"/>
    <w:rsid w:val="005411C4"/>
    <w:rsid w:val="005440C5"/>
    <w:rsid w:val="00544D11"/>
    <w:rsid w:val="0054533C"/>
    <w:rsid w:val="0055077C"/>
    <w:rsid w:val="00551B7D"/>
    <w:rsid w:val="00555892"/>
    <w:rsid w:val="00560280"/>
    <w:rsid w:val="00561388"/>
    <w:rsid w:val="0056177A"/>
    <w:rsid w:val="00567DF4"/>
    <w:rsid w:val="0057540D"/>
    <w:rsid w:val="00583F68"/>
    <w:rsid w:val="00584AF4"/>
    <w:rsid w:val="0059235C"/>
    <w:rsid w:val="00595B91"/>
    <w:rsid w:val="00596B09"/>
    <w:rsid w:val="005A53F0"/>
    <w:rsid w:val="005A677A"/>
    <w:rsid w:val="005C5ED4"/>
    <w:rsid w:val="005F0B90"/>
    <w:rsid w:val="005F0E7B"/>
    <w:rsid w:val="005F3F79"/>
    <w:rsid w:val="005F5176"/>
    <w:rsid w:val="005F7FEB"/>
    <w:rsid w:val="00601769"/>
    <w:rsid w:val="00603C07"/>
    <w:rsid w:val="006042FD"/>
    <w:rsid w:val="006078D8"/>
    <w:rsid w:val="00607EA7"/>
    <w:rsid w:val="00611834"/>
    <w:rsid w:val="00613E1E"/>
    <w:rsid w:val="00620BC3"/>
    <w:rsid w:val="00623551"/>
    <w:rsid w:val="00624B08"/>
    <w:rsid w:val="00624B88"/>
    <w:rsid w:val="00630C57"/>
    <w:rsid w:val="00632529"/>
    <w:rsid w:val="00635186"/>
    <w:rsid w:val="0063782D"/>
    <w:rsid w:val="00645110"/>
    <w:rsid w:val="00647BEC"/>
    <w:rsid w:val="00650F76"/>
    <w:rsid w:val="006520A7"/>
    <w:rsid w:val="0065233F"/>
    <w:rsid w:val="00660BE2"/>
    <w:rsid w:val="0067035D"/>
    <w:rsid w:val="006721FC"/>
    <w:rsid w:val="00674CD3"/>
    <w:rsid w:val="00675002"/>
    <w:rsid w:val="00675C91"/>
    <w:rsid w:val="0068119F"/>
    <w:rsid w:val="00683A56"/>
    <w:rsid w:val="00687EB5"/>
    <w:rsid w:val="006926F0"/>
    <w:rsid w:val="006931EC"/>
    <w:rsid w:val="00693D97"/>
    <w:rsid w:val="00695C40"/>
    <w:rsid w:val="006B006D"/>
    <w:rsid w:val="006B1862"/>
    <w:rsid w:val="006B3670"/>
    <w:rsid w:val="006B37D7"/>
    <w:rsid w:val="006B42BE"/>
    <w:rsid w:val="006B63ED"/>
    <w:rsid w:val="006B7D64"/>
    <w:rsid w:val="006C078D"/>
    <w:rsid w:val="006D3DBC"/>
    <w:rsid w:val="006E14D7"/>
    <w:rsid w:val="006E523F"/>
    <w:rsid w:val="006E5775"/>
    <w:rsid w:val="0070488C"/>
    <w:rsid w:val="007061AF"/>
    <w:rsid w:val="00716910"/>
    <w:rsid w:val="007340FD"/>
    <w:rsid w:val="007373C2"/>
    <w:rsid w:val="00740196"/>
    <w:rsid w:val="00747FAD"/>
    <w:rsid w:val="00756D8A"/>
    <w:rsid w:val="00761283"/>
    <w:rsid w:val="00761C4A"/>
    <w:rsid w:val="00765AEB"/>
    <w:rsid w:val="00772751"/>
    <w:rsid w:val="00775DE3"/>
    <w:rsid w:val="00790805"/>
    <w:rsid w:val="007A0766"/>
    <w:rsid w:val="007A1B2F"/>
    <w:rsid w:val="007A7DAF"/>
    <w:rsid w:val="007B5570"/>
    <w:rsid w:val="007B7DFE"/>
    <w:rsid w:val="007D3AA6"/>
    <w:rsid w:val="007E0E25"/>
    <w:rsid w:val="007E6008"/>
    <w:rsid w:val="007E7B56"/>
    <w:rsid w:val="007F1601"/>
    <w:rsid w:val="007F5374"/>
    <w:rsid w:val="0080374E"/>
    <w:rsid w:val="00805888"/>
    <w:rsid w:val="00807C51"/>
    <w:rsid w:val="0081494A"/>
    <w:rsid w:val="00814A06"/>
    <w:rsid w:val="00814A76"/>
    <w:rsid w:val="00817BCB"/>
    <w:rsid w:val="00826E3B"/>
    <w:rsid w:val="008324BA"/>
    <w:rsid w:val="0083489D"/>
    <w:rsid w:val="00841242"/>
    <w:rsid w:val="00843E29"/>
    <w:rsid w:val="0085728E"/>
    <w:rsid w:val="008604DA"/>
    <w:rsid w:val="00860528"/>
    <w:rsid w:val="0086244A"/>
    <w:rsid w:val="00875F26"/>
    <w:rsid w:val="00884BCC"/>
    <w:rsid w:val="008A055F"/>
    <w:rsid w:val="008A2A11"/>
    <w:rsid w:val="008A5F44"/>
    <w:rsid w:val="008A66FB"/>
    <w:rsid w:val="008C5A08"/>
    <w:rsid w:val="008C747B"/>
    <w:rsid w:val="008D5C70"/>
    <w:rsid w:val="008D79A7"/>
    <w:rsid w:val="008E1C8C"/>
    <w:rsid w:val="008F0409"/>
    <w:rsid w:val="008F106B"/>
    <w:rsid w:val="008F38EB"/>
    <w:rsid w:val="008F4844"/>
    <w:rsid w:val="008F7479"/>
    <w:rsid w:val="00904CBF"/>
    <w:rsid w:val="00905063"/>
    <w:rsid w:val="00905E41"/>
    <w:rsid w:val="009203D6"/>
    <w:rsid w:val="00932FE9"/>
    <w:rsid w:val="00940B16"/>
    <w:rsid w:val="00942876"/>
    <w:rsid w:val="00943D73"/>
    <w:rsid w:val="00946340"/>
    <w:rsid w:val="00946DD8"/>
    <w:rsid w:val="00946E07"/>
    <w:rsid w:val="00950B0C"/>
    <w:rsid w:val="00951835"/>
    <w:rsid w:val="00951E91"/>
    <w:rsid w:val="00953649"/>
    <w:rsid w:val="00954A35"/>
    <w:rsid w:val="00956A1E"/>
    <w:rsid w:val="00963321"/>
    <w:rsid w:val="0097128F"/>
    <w:rsid w:val="00973C0D"/>
    <w:rsid w:val="009778EE"/>
    <w:rsid w:val="0098134F"/>
    <w:rsid w:val="00983416"/>
    <w:rsid w:val="00993E6A"/>
    <w:rsid w:val="009A2543"/>
    <w:rsid w:val="009A2FF2"/>
    <w:rsid w:val="009A5595"/>
    <w:rsid w:val="009A5E78"/>
    <w:rsid w:val="009A6B60"/>
    <w:rsid w:val="009A6C5F"/>
    <w:rsid w:val="009C5707"/>
    <w:rsid w:val="009C766C"/>
    <w:rsid w:val="009D7C76"/>
    <w:rsid w:val="009E048B"/>
    <w:rsid w:val="009E34B3"/>
    <w:rsid w:val="009E7074"/>
    <w:rsid w:val="00A07176"/>
    <w:rsid w:val="00A160F8"/>
    <w:rsid w:val="00A20C38"/>
    <w:rsid w:val="00A22250"/>
    <w:rsid w:val="00A22D87"/>
    <w:rsid w:val="00A23E88"/>
    <w:rsid w:val="00A24720"/>
    <w:rsid w:val="00A26A31"/>
    <w:rsid w:val="00A26E75"/>
    <w:rsid w:val="00A27B83"/>
    <w:rsid w:val="00A30F5A"/>
    <w:rsid w:val="00A34F7A"/>
    <w:rsid w:val="00A351F7"/>
    <w:rsid w:val="00A36DE5"/>
    <w:rsid w:val="00A37129"/>
    <w:rsid w:val="00A42292"/>
    <w:rsid w:val="00A51812"/>
    <w:rsid w:val="00A623E6"/>
    <w:rsid w:val="00A6645E"/>
    <w:rsid w:val="00A75850"/>
    <w:rsid w:val="00A76100"/>
    <w:rsid w:val="00A800A8"/>
    <w:rsid w:val="00A805EA"/>
    <w:rsid w:val="00A8172D"/>
    <w:rsid w:val="00A978F0"/>
    <w:rsid w:val="00AA11EE"/>
    <w:rsid w:val="00AA2C21"/>
    <w:rsid w:val="00AB1A14"/>
    <w:rsid w:val="00AB1D72"/>
    <w:rsid w:val="00AB1FF9"/>
    <w:rsid w:val="00AB2FA6"/>
    <w:rsid w:val="00AB30DB"/>
    <w:rsid w:val="00AC1AB2"/>
    <w:rsid w:val="00AC2864"/>
    <w:rsid w:val="00AC2C8F"/>
    <w:rsid w:val="00AC52C1"/>
    <w:rsid w:val="00AC591B"/>
    <w:rsid w:val="00AD2B6D"/>
    <w:rsid w:val="00AD485E"/>
    <w:rsid w:val="00AD6041"/>
    <w:rsid w:val="00AE586F"/>
    <w:rsid w:val="00AE6A4C"/>
    <w:rsid w:val="00AE7448"/>
    <w:rsid w:val="00AF040F"/>
    <w:rsid w:val="00AF0C3A"/>
    <w:rsid w:val="00AF5343"/>
    <w:rsid w:val="00B01092"/>
    <w:rsid w:val="00B05CA2"/>
    <w:rsid w:val="00B11ADB"/>
    <w:rsid w:val="00B21DB3"/>
    <w:rsid w:val="00B22127"/>
    <w:rsid w:val="00B232E7"/>
    <w:rsid w:val="00B27408"/>
    <w:rsid w:val="00B3422D"/>
    <w:rsid w:val="00B35ED2"/>
    <w:rsid w:val="00B3762A"/>
    <w:rsid w:val="00B41E11"/>
    <w:rsid w:val="00B5029E"/>
    <w:rsid w:val="00B52DC7"/>
    <w:rsid w:val="00B53557"/>
    <w:rsid w:val="00B57431"/>
    <w:rsid w:val="00B70BA9"/>
    <w:rsid w:val="00B71262"/>
    <w:rsid w:val="00B71C3B"/>
    <w:rsid w:val="00B74B0D"/>
    <w:rsid w:val="00B84447"/>
    <w:rsid w:val="00B906FF"/>
    <w:rsid w:val="00B91CF8"/>
    <w:rsid w:val="00B949C6"/>
    <w:rsid w:val="00B95E93"/>
    <w:rsid w:val="00B97BB5"/>
    <w:rsid w:val="00BA248E"/>
    <w:rsid w:val="00BA6275"/>
    <w:rsid w:val="00BB5C9F"/>
    <w:rsid w:val="00BC18AB"/>
    <w:rsid w:val="00BC29EC"/>
    <w:rsid w:val="00BC5992"/>
    <w:rsid w:val="00BE7C23"/>
    <w:rsid w:val="00BF233C"/>
    <w:rsid w:val="00BF4872"/>
    <w:rsid w:val="00BF6232"/>
    <w:rsid w:val="00C14482"/>
    <w:rsid w:val="00C17139"/>
    <w:rsid w:val="00C27D32"/>
    <w:rsid w:val="00C33ECE"/>
    <w:rsid w:val="00C421A2"/>
    <w:rsid w:val="00C43D8A"/>
    <w:rsid w:val="00C560AD"/>
    <w:rsid w:val="00C63427"/>
    <w:rsid w:val="00C646AD"/>
    <w:rsid w:val="00C75C71"/>
    <w:rsid w:val="00C77259"/>
    <w:rsid w:val="00C844FD"/>
    <w:rsid w:val="00C94923"/>
    <w:rsid w:val="00C96010"/>
    <w:rsid w:val="00CA10EE"/>
    <w:rsid w:val="00CB6E89"/>
    <w:rsid w:val="00CC3941"/>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E33"/>
    <w:rsid w:val="00D72B1C"/>
    <w:rsid w:val="00D72D27"/>
    <w:rsid w:val="00D7344A"/>
    <w:rsid w:val="00D77388"/>
    <w:rsid w:val="00D81688"/>
    <w:rsid w:val="00D86425"/>
    <w:rsid w:val="00D92D3C"/>
    <w:rsid w:val="00DB6EBB"/>
    <w:rsid w:val="00DC09B6"/>
    <w:rsid w:val="00DC7021"/>
    <w:rsid w:val="00DD0FDE"/>
    <w:rsid w:val="00DD4F3D"/>
    <w:rsid w:val="00DD6EB8"/>
    <w:rsid w:val="00DF0CBA"/>
    <w:rsid w:val="00DF0F7A"/>
    <w:rsid w:val="00DF1A84"/>
    <w:rsid w:val="00DF288D"/>
    <w:rsid w:val="00DF2A2F"/>
    <w:rsid w:val="00DF3692"/>
    <w:rsid w:val="00DF428C"/>
    <w:rsid w:val="00E0002B"/>
    <w:rsid w:val="00E07E6B"/>
    <w:rsid w:val="00E11AFF"/>
    <w:rsid w:val="00E121F4"/>
    <w:rsid w:val="00E15793"/>
    <w:rsid w:val="00E20225"/>
    <w:rsid w:val="00E20D9D"/>
    <w:rsid w:val="00E235CD"/>
    <w:rsid w:val="00E24FA9"/>
    <w:rsid w:val="00E26E95"/>
    <w:rsid w:val="00E500C6"/>
    <w:rsid w:val="00E61CF0"/>
    <w:rsid w:val="00E7259D"/>
    <w:rsid w:val="00E72917"/>
    <w:rsid w:val="00E77EF7"/>
    <w:rsid w:val="00E81E5E"/>
    <w:rsid w:val="00E83998"/>
    <w:rsid w:val="00E92747"/>
    <w:rsid w:val="00E95546"/>
    <w:rsid w:val="00E972A0"/>
    <w:rsid w:val="00EA0693"/>
    <w:rsid w:val="00EA7535"/>
    <w:rsid w:val="00EB4D76"/>
    <w:rsid w:val="00EB5CA5"/>
    <w:rsid w:val="00EB611C"/>
    <w:rsid w:val="00EC13AE"/>
    <w:rsid w:val="00EC180B"/>
    <w:rsid w:val="00EC4908"/>
    <w:rsid w:val="00ED11B5"/>
    <w:rsid w:val="00ED3682"/>
    <w:rsid w:val="00ED3903"/>
    <w:rsid w:val="00EE1B8D"/>
    <w:rsid w:val="00EE35E8"/>
    <w:rsid w:val="00EE4265"/>
    <w:rsid w:val="00EF3EC6"/>
    <w:rsid w:val="00EF7F92"/>
    <w:rsid w:val="00F07CC1"/>
    <w:rsid w:val="00F15EBE"/>
    <w:rsid w:val="00F17BF4"/>
    <w:rsid w:val="00F25B43"/>
    <w:rsid w:val="00F26BBD"/>
    <w:rsid w:val="00F339DB"/>
    <w:rsid w:val="00F34FD7"/>
    <w:rsid w:val="00F454E0"/>
    <w:rsid w:val="00F52E22"/>
    <w:rsid w:val="00F53342"/>
    <w:rsid w:val="00F62E06"/>
    <w:rsid w:val="00F63234"/>
    <w:rsid w:val="00F64361"/>
    <w:rsid w:val="00F767FA"/>
    <w:rsid w:val="00F76877"/>
    <w:rsid w:val="00F86060"/>
    <w:rsid w:val="00F86A2D"/>
    <w:rsid w:val="00F94E38"/>
    <w:rsid w:val="00F95ECA"/>
    <w:rsid w:val="00F97689"/>
    <w:rsid w:val="00FA421C"/>
    <w:rsid w:val="00FB2C99"/>
    <w:rsid w:val="00FB3B9C"/>
    <w:rsid w:val="00FB7830"/>
    <w:rsid w:val="00FC4CAF"/>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BD04"/>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iPriority w:val="9"/>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uiPriority w:val="11"/>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35"/>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AC251AC283C5133866B91415B76541C5B73BFA9E53AED661A693A22A95C5F2F570F7677CD1871C549FAC5F63F42E9E0FFF7383A03976F"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E490-8365-4948-9F4C-28C68D51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1</Pages>
  <Words>11599</Words>
  <Characters>66117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239</cp:revision>
  <cp:lastPrinted>2021-05-12T03:17:00Z</cp:lastPrinted>
  <dcterms:created xsi:type="dcterms:W3CDTF">2018-07-19T00:30:00Z</dcterms:created>
  <dcterms:modified xsi:type="dcterms:W3CDTF">2021-05-12T03:25:00Z</dcterms:modified>
</cp:coreProperties>
</file>