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29FF" w:rsidRDefault="004529F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4529FF" w:rsidRDefault="009A559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</w:t>
                            </w:r>
                          </w:p>
                          <w:p w:rsidR="004529FF" w:rsidRDefault="009A559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(349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29FF" w:rsidRDefault="009A559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.01.2019 </w:t>
                            </w:r>
                            <w:proofErr w:type="spellStart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29FF" w:rsidRDefault="004529F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4529FF" w:rsidRDefault="009A559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</w:t>
                      </w:r>
                    </w:p>
                    <w:p w:rsidR="004529FF" w:rsidRDefault="009A559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(349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29FF" w:rsidRDefault="009A559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.01.2019 </w:t>
                      </w:r>
                      <w:proofErr w:type="spellStart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Копанев</w:t>
      </w:r>
      <w:proofErr w:type="spell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Тулунский район, с.Бадар,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A5595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14</w:t>
      </w:r>
      <w:r w:rsidR="000548F8">
        <w:rPr>
          <w:sz w:val="40"/>
          <w:szCs w:val="40"/>
        </w:rPr>
        <w:t>лист</w:t>
      </w:r>
      <w:r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Сегодня в номере</w:t>
      </w:r>
    </w:p>
    <w:p w:rsidR="00A23E88" w:rsidRDefault="00A23E88" w:rsidP="00A23E88">
      <w:pPr>
        <w:jc w:val="both"/>
        <w:rPr>
          <w:sz w:val="28"/>
          <w:szCs w:val="28"/>
        </w:rPr>
      </w:pPr>
      <w:r w:rsidRPr="00A23E88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администрации Евдокимо</w:t>
      </w:r>
      <w:r w:rsidR="00E95546">
        <w:rPr>
          <w:sz w:val="28"/>
          <w:szCs w:val="28"/>
        </w:rPr>
        <w:t>вского сельс</w:t>
      </w:r>
      <w:r w:rsidR="009A5595">
        <w:rPr>
          <w:sz w:val="28"/>
          <w:szCs w:val="28"/>
        </w:rPr>
        <w:t>кого поселения от 21.01.2019г №2 «Об утверждении регламента антинаркотической комиссии Евдокимовского сельского поселения»</w:t>
      </w:r>
    </w:p>
    <w:p w:rsidR="009A5595" w:rsidRDefault="009A5595" w:rsidP="00A23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Евдокимовского сельского поселения от 21.01.2019г №3 «Об утверждении Положения антинаркотической комиссии в </w:t>
      </w:r>
      <w:proofErr w:type="spellStart"/>
      <w:r>
        <w:rPr>
          <w:sz w:val="28"/>
          <w:szCs w:val="28"/>
        </w:rPr>
        <w:t>Евдокимовском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C33ECE" w:rsidRDefault="00C33ECE" w:rsidP="00B3422D">
      <w:pPr>
        <w:rPr>
          <w:sz w:val="28"/>
          <w:szCs w:val="28"/>
        </w:rPr>
      </w:pPr>
    </w:p>
    <w:p w:rsidR="00683A56" w:rsidRDefault="00683A56" w:rsidP="009A5595">
      <w:pPr>
        <w:jc w:val="center"/>
        <w:rPr>
          <w:sz w:val="28"/>
          <w:szCs w:val="28"/>
        </w:rPr>
        <w:sectPr w:rsidR="00683A56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A5595" w:rsidRPr="009B2DE3" w:rsidRDefault="009A5595" w:rsidP="009A55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</w:t>
      </w:r>
      <w:r w:rsidRPr="009B2DE3">
        <w:rPr>
          <w:b/>
          <w:bCs/>
          <w:sz w:val="28"/>
          <w:szCs w:val="28"/>
        </w:rPr>
        <w:t>ИРКУТСКАЯ ОБЛАСТЬ</w:t>
      </w: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DE3">
        <w:rPr>
          <w:b/>
          <w:bCs/>
          <w:sz w:val="28"/>
          <w:szCs w:val="28"/>
        </w:rPr>
        <w:t>ТУЛУНСКИЙ РАЙОН</w:t>
      </w: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DE3">
        <w:rPr>
          <w:b/>
          <w:bCs/>
          <w:sz w:val="28"/>
          <w:szCs w:val="28"/>
        </w:rPr>
        <w:t>Администрация</w:t>
      </w: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Евдокимовского</w:t>
      </w:r>
      <w:r w:rsidRPr="009B2DE3">
        <w:rPr>
          <w:b/>
          <w:bCs/>
          <w:sz w:val="28"/>
          <w:szCs w:val="28"/>
        </w:rPr>
        <w:t xml:space="preserve"> сельского поселения</w:t>
      </w: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  <w:r w:rsidRPr="009B2DE3">
        <w:rPr>
          <w:b/>
          <w:bCs/>
          <w:sz w:val="37"/>
          <w:szCs w:val="37"/>
        </w:rPr>
        <w:t>П О С Т А Н О В Л Е Н И Е</w:t>
      </w:r>
    </w:p>
    <w:p w:rsidR="009A5595" w:rsidRPr="009B2DE3" w:rsidRDefault="009A5595" w:rsidP="009A5595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</w:p>
    <w:p w:rsidR="009A5595" w:rsidRPr="009B2DE3" w:rsidRDefault="009A5595" w:rsidP="009A5595">
      <w:pPr>
        <w:autoSpaceDE w:val="0"/>
        <w:autoSpaceDN w:val="0"/>
        <w:adjustRightInd w:val="0"/>
      </w:pPr>
      <w:r w:rsidRPr="009B2DE3">
        <w:t xml:space="preserve">«  </w:t>
      </w:r>
      <w:r>
        <w:t>21</w:t>
      </w:r>
      <w:r w:rsidRPr="009B2DE3">
        <w:t xml:space="preserve">  » я н в а </w:t>
      </w:r>
      <w:proofErr w:type="gramStart"/>
      <w:r w:rsidRPr="009B2DE3">
        <w:t>р</w:t>
      </w:r>
      <w:proofErr w:type="gramEnd"/>
      <w:r w:rsidRPr="009B2DE3">
        <w:t xml:space="preserve"> я</w:t>
      </w:r>
      <w:r>
        <w:t xml:space="preserve"> </w:t>
      </w:r>
      <w:r w:rsidRPr="009B2DE3">
        <w:t xml:space="preserve"> 2019 г.                                                                        </w:t>
      </w:r>
      <w:r>
        <w:t xml:space="preserve">    №  2</w:t>
      </w:r>
    </w:p>
    <w:p w:rsidR="009A5595" w:rsidRPr="009B2DE3" w:rsidRDefault="009A5595" w:rsidP="009A5595">
      <w:pPr>
        <w:jc w:val="center"/>
      </w:pPr>
    </w:p>
    <w:p w:rsidR="009A5595" w:rsidRPr="009B2DE3" w:rsidRDefault="009A5595" w:rsidP="009A5595">
      <w:pPr>
        <w:jc w:val="center"/>
      </w:pPr>
      <w:r>
        <w:t>с.Бадар</w:t>
      </w:r>
    </w:p>
    <w:p w:rsidR="009A5595" w:rsidRPr="009B2DE3" w:rsidRDefault="009A5595" w:rsidP="009A5595"/>
    <w:p w:rsidR="009A5595" w:rsidRPr="009B2DE3" w:rsidRDefault="009A5595" w:rsidP="009A5595">
      <w:r w:rsidRPr="009B2DE3">
        <w:t xml:space="preserve">«Об утверждении </w:t>
      </w:r>
      <w:r>
        <w:t>Регламента</w:t>
      </w:r>
      <w:r w:rsidRPr="009B2DE3">
        <w:t xml:space="preserve"> антинаркотической</w:t>
      </w:r>
    </w:p>
    <w:p w:rsidR="009A5595" w:rsidRDefault="009A5595" w:rsidP="009A5595">
      <w:r w:rsidRPr="009B2DE3">
        <w:t xml:space="preserve"> комиссии </w:t>
      </w:r>
      <w:r>
        <w:t xml:space="preserve">Евдокимовского сельского </w:t>
      </w:r>
    </w:p>
    <w:p w:rsidR="009A5595" w:rsidRPr="009B2DE3" w:rsidRDefault="009A5595" w:rsidP="009A5595">
      <w:r>
        <w:t>поселения»</w:t>
      </w:r>
    </w:p>
    <w:p w:rsidR="009A5595" w:rsidRPr="009B2DE3" w:rsidRDefault="009A5595" w:rsidP="009A5595"/>
    <w:p w:rsidR="009A5595" w:rsidRPr="009B2DE3" w:rsidRDefault="009A5595" w:rsidP="009A5595"/>
    <w:p w:rsidR="009A5595" w:rsidRPr="009B2DE3" w:rsidRDefault="009A5595" w:rsidP="009A5595">
      <w:r w:rsidRPr="009B2DE3"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>
        <w:t>Евдокимовского</w:t>
      </w:r>
      <w:r w:rsidRPr="009B2DE3">
        <w:t xml:space="preserve"> </w:t>
      </w:r>
      <w:r>
        <w:t>сельского поселения</w:t>
      </w:r>
      <w:r w:rsidRPr="009B2DE3">
        <w:t>:</w:t>
      </w:r>
    </w:p>
    <w:p w:rsidR="009A5595" w:rsidRPr="009B2DE3" w:rsidRDefault="009A5595" w:rsidP="009A5595"/>
    <w:p w:rsidR="009A5595" w:rsidRPr="009B2DE3" w:rsidRDefault="009A5595" w:rsidP="009A5595">
      <w:pPr>
        <w:tabs>
          <w:tab w:val="left" w:pos="3585"/>
        </w:tabs>
      </w:pPr>
      <w:r w:rsidRPr="009B2DE3">
        <w:tab/>
        <w:t>ПОСТАНОВЛЯЮ:</w:t>
      </w:r>
    </w:p>
    <w:p w:rsidR="009A5595" w:rsidRPr="009B2DE3" w:rsidRDefault="009A5595" w:rsidP="009A5595">
      <w:r w:rsidRPr="009B2DE3">
        <w:t xml:space="preserve">1.Утвердить </w:t>
      </w:r>
      <w:r>
        <w:t xml:space="preserve">Регламент работы </w:t>
      </w:r>
      <w:r w:rsidRPr="009B2DE3">
        <w:t xml:space="preserve"> антинаркотической комиссии в </w:t>
      </w:r>
      <w:proofErr w:type="spellStart"/>
      <w:r>
        <w:t>Евдокимовском</w:t>
      </w:r>
      <w:proofErr w:type="spellEnd"/>
      <w:r w:rsidRPr="009B2DE3">
        <w:t xml:space="preserve"> </w:t>
      </w:r>
      <w:r>
        <w:t>сельском поселении</w:t>
      </w:r>
      <w:r w:rsidRPr="009B2DE3">
        <w:t xml:space="preserve"> (Приложение №1).</w:t>
      </w:r>
    </w:p>
    <w:p w:rsidR="009A5595" w:rsidRPr="009B2DE3" w:rsidRDefault="009A5595" w:rsidP="009A5595">
      <w:r w:rsidRPr="009B2DE3">
        <w:t>2. Опубликовать настоя</w:t>
      </w:r>
      <w:r>
        <w:t>щее постановление в газете  «Евдокимовский  вестник</w:t>
      </w:r>
      <w:r w:rsidRPr="009B2DE3">
        <w:t>».</w:t>
      </w:r>
    </w:p>
    <w:p w:rsidR="009A5595" w:rsidRPr="009B2DE3" w:rsidRDefault="009A5595" w:rsidP="009A5595">
      <w:r w:rsidRPr="009B2DE3">
        <w:t xml:space="preserve">3. </w:t>
      </w:r>
      <w:r>
        <w:t>К</w:t>
      </w:r>
      <w:r w:rsidRPr="009B2DE3">
        <w:t>онтроль за исполнением настоящего постановления оставляю за собой.</w:t>
      </w:r>
    </w:p>
    <w:p w:rsidR="009A5595" w:rsidRPr="009B2DE3" w:rsidRDefault="009A5595" w:rsidP="009A5595">
      <w:r w:rsidRPr="009B2DE3">
        <w:t xml:space="preserve"> </w:t>
      </w:r>
    </w:p>
    <w:p w:rsidR="009A5595" w:rsidRPr="009B2DE3" w:rsidRDefault="009A5595" w:rsidP="009A5595"/>
    <w:p w:rsidR="009A5595" w:rsidRPr="009B2DE3" w:rsidRDefault="009A5595" w:rsidP="009A5595">
      <w:pPr>
        <w:tabs>
          <w:tab w:val="left" w:pos="6450"/>
        </w:tabs>
      </w:pPr>
      <w:r w:rsidRPr="009B2DE3">
        <w:t xml:space="preserve">Глава </w:t>
      </w:r>
      <w:r>
        <w:t>Евдокимовского</w:t>
      </w:r>
      <w:r w:rsidRPr="009B2DE3">
        <w:t xml:space="preserve"> </w:t>
      </w:r>
      <w:r w:rsidRPr="009B2DE3">
        <w:tab/>
      </w:r>
      <w:r>
        <w:t>В.Н.Копанев</w:t>
      </w:r>
    </w:p>
    <w:p w:rsidR="009A5595" w:rsidRPr="009B2DE3" w:rsidRDefault="009A5595" w:rsidP="009A5595">
      <w:r>
        <w:t>сельского поселения</w:t>
      </w:r>
    </w:p>
    <w:p w:rsidR="009A5595" w:rsidRPr="009B2DE3" w:rsidRDefault="009A5595" w:rsidP="009A5595"/>
    <w:p w:rsidR="009A5595" w:rsidRPr="009B2DE3" w:rsidRDefault="009A5595" w:rsidP="009A5595"/>
    <w:p w:rsidR="009A5595" w:rsidRPr="009B2DE3" w:rsidRDefault="009A5595" w:rsidP="009A5595"/>
    <w:p w:rsidR="009A5595" w:rsidRPr="009B2DE3" w:rsidRDefault="009A5595" w:rsidP="009A5595"/>
    <w:p w:rsidR="009A5595" w:rsidRPr="009B2DE3" w:rsidRDefault="009A5595" w:rsidP="009A5595"/>
    <w:p w:rsidR="009A5595" w:rsidRPr="009B2DE3" w:rsidRDefault="009A5595" w:rsidP="009A5595"/>
    <w:p w:rsidR="009A5595" w:rsidRDefault="009A5595" w:rsidP="009A5595"/>
    <w:p w:rsidR="009A5595" w:rsidRPr="009B2DE3" w:rsidRDefault="009A5595" w:rsidP="009A5595"/>
    <w:p w:rsidR="009A5595" w:rsidRPr="009B2DE3" w:rsidRDefault="009A5595" w:rsidP="009A5595">
      <w:pPr>
        <w:tabs>
          <w:tab w:val="left" w:pos="5370"/>
        </w:tabs>
      </w:pPr>
      <w:r w:rsidRPr="009B2DE3">
        <w:tab/>
        <w:t xml:space="preserve">                                  Приложение №1</w:t>
      </w:r>
    </w:p>
    <w:p w:rsidR="009A5595" w:rsidRPr="009B2DE3" w:rsidRDefault="009A5595" w:rsidP="009A5595">
      <w:pPr>
        <w:tabs>
          <w:tab w:val="left" w:pos="5387"/>
        </w:tabs>
        <w:ind w:left="5387" w:hanging="142"/>
      </w:pPr>
      <w:r w:rsidRPr="009B2DE3">
        <w:tab/>
        <w:t>УТВЕРЖДЕНО</w:t>
      </w:r>
    </w:p>
    <w:p w:rsidR="009A5595" w:rsidRPr="009B2DE3" w:rsidRDefault="009A5595" w:rsidP="009A5595">
      <w:pPr>
        <w:tabs>
          <w:tab w:val="left" w:pos="5387"/>
        </w:tabs>
        <w:ind w:left="5387" w:hanging="142"/>
      </w:pPr>
      <w:r w:rsidRPr="009B2DE3">
        <w:tab/>
        <w:t>ПОСТАНОВЛЕНИЕМ ГЛАВЫ</w:t>
      </w:r>
    </w:p>
    <w:p w:rsidR="009A5595" w:rsidRPr="009B2DE3" w:rsidRDefault="009A5595" w:rsidP="009A5595">
      <w:pPr>
        <w:tabs>
          <w:tab w:val="left" w:pos="5387"/>
        </w:tabs>
        <w:ind w:left="5387" w:hanging="142"/>
      </w:pPr>
      <w:r w:rsidRPr="009B2DE3">
        <w:tab/>
      </w:r>
      <w:r>
        <w:t>Евдокимовского</w:t>
      </w:r>
      <w:r w:rsidRPr="009B2DE3">
        <w:t xml:space="preserve"> </w:t>
      </w:r>
      <w:r>
        <w:t>сельского поселения от 21.01.2019г  № 2</w:t>
      </w:r>
    </w:p>
    <w:p w:rsidR="009A5595" w:rsidRPr="009B2DE3" w:rsidRDefault="009A5595" w:rsidP="009A5595"/>
    <w:p w:rsidR="009A5595" w:rsidRDefault="009A5595" w:rsidP="009A5595">
      <w:pPr>
        <w:tabs>
          <w:tab w:val="left" w:pos="2205"/>
        </w:tabs>
        <w:jc w:val="center"/>
        <w:rPr>
          <w:b/>
        </w:rPr>
      </w:pPr>
      <w:r>
        <w:rPr>
          <w:b/>
        </w:rPr>
        <w:t>Регламент работы Антинаркотической комиссии</w:t>
      </w:r>
      <w:r w:rsidRPr="00190877">
        <w:rPr>
          <w:b/>
        </w:rPr>
        <w:t xml:space="preserve"> </w:t>
      </w:r>
    </w:p>
    <w:p w:rsidR="009A5595" w:rsidRDefault="009A5595" w:rsidP="009A5595">
      <w:pPr>
        <w:tabs>
          <w:tab w:val="left" w:pos="2205"/>
        </w:tabs>
        <w:jc w:val="center"/>
        <w:rPr>
          <w:b/>
        </w:rPr>
      </w:pPr>
      <w:r w:rsidRPr="00190877">
        <w:rPr>
          <w:b/>
        </w:rPr>
        <w:t xml:space="preserve">в </w:t>
      </w:r>
      <w:proofErr w:type="spellStart"/>
      <w:r>
        <w:rPr>
          <w:b/>
        </w:rPr>
        <w:t>Евдокимовском</w:t>
      </w:r>
      <w:proofErr w:type="spellEnd"/>
      <w:r w:rsidRPr="00190877">
        <w:rPr>
          <w:b/>
        </w:rPr>
        <w:t xml:space="preserve"> </w:t>
      </w:r>
      <w:r>
        <w:rPr>
          <w:b/>
        </w:rPr>
        <w:t>сельском поселении</w:t>
      </w:r>
    </w:p>
    <w:p w:rsidR="009A5595" w:rsidRPr="00932178" w:rsidRDefault="009A5595" w:rsidP="0022252E">
      <w:pPr>
        <w:pStyle w:val="a4"/>
        <w:numPr>
          <w:ilvl w:val="0"/>
          <w:numId w:val="2"/>
        </w:numPr>
        <w:tabs>
          <w:tab w:val="left" w:pos="2205"/>
        </w:tabs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9A5595" w:rsidRPr="00932178" w:rsidRDefault="009A5595" w:rsidP="009A5595">
      <w:pPr>
        <w:pStyle w:val="a4"/>
        <w:tabs>
          <w:tab w:val="left" w:pos="2205"/>
        </w:tabs>
        <w:ind w:left="1080"/>
        <w:rPr>
          <w:rFonts w:ascii="Times New Roman" w:hAnsi="Times New Roman"/>
          <w:b/>
        </w:rPr>
      </w:pPr>
    </w:p>
    <w:p w:rsidR="009A5595" w:rsidRDefault="009A5595" w:rsidP="0022252E">
      <w:pPr>
        <w:pStyle w:val="a4"/>
        <w:numPr>
          <w:ilvl w:val="0"/>
          <w:numId w:val="1"/>
        </w:numPr>
        <w:tabs>
          <w:tab w:val="left" w:pos="2205"/>
        </w:tabs>
        <w:spacing w:after="160" w:line="259" w:lineRule="auto"/>
        <w:jc w:val="both"/>
        <w:rPr>
          <w:rFonts w:ascii="Times New Roman" w:hAnsi="Times New Roman"/>
        </w:rPr>
      </w:pPr>
      <w:r w:rsidRPr="00940FA6">
        <w:rPr>
          <w:rFonts w:ascii="Times New Roman" w:hAnsi="Times New Roman"/>
        </w:rPr>
        <w:lastRenderedPageBreak/>
        <w:t>Настоящий Регламент</w:t>
      </w:r>
      <w:r>
        <w:rPr>
          <w:rFonts w:ascii="Times New Roman" w:hAnsi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</w:rPr>
        <w:t>прекурсоров</w:t>
      </w:r>
      <w:proofErr w:type="spellEnd"/>
      <w:r>
        <w:rPr>
          <w:rFonts w:ascii="Times New Roman" w:hAnsi="Times New Roman"/>
        </w:rPr>
        <w:t xml:space="preserve">, направления деятельности которой предусмотрены Положением об Антинаркотической комиссии Евдокимовского сельского поселения. </w:t>
      </w:r>
    </w:p>
    <w:p w:rsidR="009A5595" w:rsidRDefault="009A5595" w:rsidP="0022252E">
      <w:pPr>
        <w:pStyle w:val="a4"/>
        <w:numPr>
          <w:ilvl w:val="0"/>
          <w:numId w:val="1"/>
        </w:numPr>
        <w:tabs>
          <w:tab w:val="left" w:pos="2205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A5595" w:rsidRDefault="009A5595" w:rsidP="009A5595">
      <w:pPr>
        <w:pStyle w:val="a4"/>
        <w:tabs>
          <w:tab w:val="left" w:pos="2205"/>
        </w:tabs>
        <w:jc w:val="both"/>
        <w:rPr>
          <w:rFonts w:ascii="Times New Roman" w:hAnsi="Times New Roman"/>
        </w:rPr>
      </w:pPr>
    </w:p>
    <w:p w:rsidR="009A5595" w:rsidRDefault="009A5595" w:rsidP="009A5595">
      <w:pPr>
        <w:pStyle w:val="a4"/>
        <w:tabs>
          <w:tab w:val="left" w:pos="2205"/>
        </w:tabs>
        <w:jc w:val="both"/>
        <w:rPr>
          <w:rFonts w:ascii="Times New Roman" w:hAnsi="Times New Roman"/>
        </w:rPr>
      </w:pPr>
    </w:p>
    <w:p w:rsidR="009A5595" w:rsidRDefault="009A5595" w:rsidP="009A5595">
      <w:pPr>
        <w:pStyle w:val="a4"/>
        <w:tabs>
          <w:tab w:val="left" w:pos="2205"/>
        </w:tabs>
        <w:jc w:val="center"/>
        <w:rPr>
          <w:rFonts w:ascii="Times New Roman" w:hAnsi="Times New Roman"/>
          <w:b/>
        </w:rPr>
      </w:pPr>
      <w:r w:rsidRPr="00940FA6">
        <w:rPr>
          <w:rFonts w:ascii="Times New Roman" w:hAnsi="Times New Roman"/>
          <w:b/>
          <w:lang w:val="en-US"/>
        </w:rPr>
        <w:t>II</w:t>
      </w:r>
      <w:r w:rsidRPr="00940FA6">
        <w:rPr>
          <w:rFonts w:ascii="Times New Roman" w:hAnsi="Times New Roman"/>
          <w:b/>
        </w:rPr>
        <w:t>.Права и обязанности председателя, руководителя аппарата и членов Комиссии.</w:t>
      </w:r>
    </w:p>
    <w:p w:rsidR="009A5595" w:rsidRPr="00940FA6" w:rsidRDefault="009A5595" w:rsidP="009A5595">
      <w:pPr>
        <w:pStyle w:val="a4"/>
        <w:tabs>
          <w:tab w:val="left" w:pos="2205"/>
        </w:tabs>
        <w:jc w:val="center"/>
        <w:rPr>
          <w:rFonts w:ascii="Times New Roman" w:hAnsi="Times New Roman"/>
          <w:b/>
        </w:rPr>
      </w:pPr>
    </w:p>
    <w:p w:rsidR="009A5595" w:rsidRDefault="009A5595" w:rsidP="0022252E">
      <w:pPr>
        <w:pStyle w:val="a4"/>
        <w:numPr>
          <w:ilvl w:val="0"/>
          <w:numId w:val="3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общее руководство деятельность Комиссии;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Распределяет обязанности между членами Комиссии;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Ведет заседания комиссии;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Дает поручения членам Комиссии по вопросам, отнесенным к компетенции Комиссии;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A5595" w:rsidRDefault="009A5595" w:rsidP="0022252E">
      <w:pPr>
        <w:pStyle w:val="a4"/>
        <w:numPr>
          <w:ilvl w:val="0"/>
          <w:numId w:val="4"/>
        </w:numPr>
        <w:spacing w:after="160" w:line="259" w:lineRule="auto"/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протоколы заседаний Комиссии;</w:t>
      </w:r>
    </w:p>
    <w:p w:rsidR="009A5595" w:rsidRPr="00940FA6" w:rsidRDefault="009A5595" w:rsidP="009A5595">
      <w:pPr>
        <w:ind w:left="13" w:right="15"/>
        <w:jc w:val="both"/>
      </w:pPr>
      <w:r w:rsidRPr="00940FA6">
        <w:t xml:space="preserve">7) информирует Антинаркотическую комиссию </w:t>
      </w:r>
      <w:r>
        <w:t>Евдокимовского сельского поселения</w:t>
      </w:r>
      <w:r w:rsidRPr="00940FA6">
        <w:t xml:space="preserve"> по итогам календарного года о деятельности Комиссии.</w:t>
      </w:r>
    </w:p>
    <w:p w:rsidR="009A5595" w:rsidRPr="00940FA6" w:rsidRDefault="009A5595" w:rsidP="009A5595">
      <w:pPr>
        <w:ind w:left="13" w:right="15"/>
        <w:jc w:val="both"/>
      </w:pPr>
      <w:r w:rsidRPr="00940FA6"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940FA6">
        <w:t>согласно пункта</w:t>
      </w:r>
      <w:proofErr w:type="gramEnd"/>
      <w:r w:rsidRPr="00940FA6">
        <w:t xml:space="preserve"> 3 настоящего регламента. Представляет Комиссию во взаимоотношениях с о</w:t>
      </w:r>
      <w:r>
        <w:t xml:space="preserve">рганами местного самоуправления, </w:t>
      </w:r>
      <w:r w:rsidRPr="00940FA6">
        <w:t xml:space="preserve">предприятиями и организациями, расположенными на территории </w:t>
      </w:r>
      <w:r>
        <w:t>Евдокимовского сельского поселения,</w:t>
      </w:r>
      <w:r w:rsidRPr="00940FA6">
        <w:t xml:space="preserve"> а также</w:t>
      </w:r>
      <w:r>
        <w:t xml:space="preserve"> средствами массовой информации.</w:t>
      </w:r>
    </w:p>
    <w:p w:rsidR="009A5595" w:rsidRPr="00940FA6" w:rsidRDefault="009A5595" w:rsidP="0022252E">
      <w:pPr>
        <w:numPr>
          <w:ilvl w:val="0"/>
          <w:numId w:val="5"/>
        </w:numPr>
        <w:spacing w:after="11" w:line="271" w:lineRule="auto"/>
        <w:ind w:right="15"/>
        <w:jc w:val="both"/>
      </w:pPr>
      <w:r w:rsidRPr="00940FA6">
        <w:t>Председатель Комиссии назначает секретаря Комиссии, который по его поручению: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организует делопроизводство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распределяет обязанности между членами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осуществляет планирование работы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>
        <w:t>Евдокимовского муниципального образования</w:t>
      </w:r>
      <w:r w:rsidRPr="00940FA6">
        <w:t xml:space="preserve">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40FA6">
        <w:t>прекурсоров</w:t>
      </w:r>
      <w:proofErr w:type="spellEnd"/>
      <w:r w:rsidRPr="00940FA6"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разрабатывает проекты планов работы (заседаний)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обеспечивает проработку и подготовку материалов к заседанию Комиссии и ведение протокола заседания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>осуществляет контроль за исполнением решений Антинаркотической комиссии муниципального образования «</w:t>
      </w:r>
      <w:r>
        <w:t xml:space="preserve">Тулунский </w:t>
      </w:r>
      <w:r w:rsidRPr="00940FA6">
        <w:t xml:space="preserve">район» и </w:t>
      </w:r>
    </w:p>
    <w:p w:rsidR="009A5595" w:rsidRPr="00940FA6" w:rsidRDefault="009A5595" w:rsidP="009A5595">
      <w:pPr>
        <w:ind w:left="13" w:right="15"/>
        <w:jc w:val="both"/>
      </w:pPr>
      <w:r w:rsidRPr="00940FA6">
        <w:t>собственных решений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lastRenderedPageBreak/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>
        <w:t>Тулунсикй</w:t>
      </w:r>
      <w:proofErr w:type="spellEnd"/>
      <w:r>
        <w:t xml:space="preserve"> район» </w:t>
      </w:r>
      <w:r w:rsidRPr="00940FA6">
        <w:t>и собственных решений Комиссии и письменно информирует о ее результатах председателя Комиссии;</w:t>
      </w:r>
    </w:p>
    <w:p w:rsidR="009A5595" w:rsidRPr="00940FA6" w:rsidRDefault="009A5595" w:rsidP="0022252E">
      <w:pPr>
        <w:numPr>
          <w:ilvl w:val="0"/>
          <w:numId w:val="6"/>
        </w:numPr>
        <w:spacing w:after="47" w:line="271" w:lineRule="auto"/>
        <w:ind w:right="15"/>
        <w:jc w:val="both"/>
      </w:pPr>
      <w:r w:rsidRPr="00940FA6">
        <w:t>обеспечивает взаимодействие с Антинаркотической комиссией муниципального образования «</w:t>
      </w:r>
      <w:r>
        <w:t>Тулунский</w:t>
      </w:r>
      <w:r w:rsidRPr="00940FA6"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940FA6">
        <w:t>прекурсоров</w:t>
      </w:r>
      <w:proofErr w:type="spellEnd"/>
      <w:r w:rsidRPr="00940FA6">
        <w:t>;</w:t>
      </w:r>
    </w:p>
    <w:p w:rsidR="009A5595" w:rsidRPr="00940FA6" w:rsidRDefault="009A5595" w:rsidP="0022252E">
      <w:pPr>
        <w:numPr>
          <w:ilvl w:val="0"/>
          <w:numId w:val="6"/>
        </w:numPr>
        <w:spacing w:after="11" w:line="271" w:lineRule="auto"/>
        <w:ind w:right="15"/>
        <w:jc w:val="both"/>
      </w:pPr>
      <w:r w:rsidRPr="00940FA6">
        <w:t xml:space="preserve">представляет </w:t>
      </w:r>
      <w:r w:rsidRPr="00940FA6">
        <w:tab/>
        <w:t xml:space="preserve">письменную </w:t>
      </w:r>
      <w:r w:rsidRPr="00940FA6">
        <w:tab/>
        <w:t xml:space="preserve">отчетность </w:t>
      </w:r>
      <w:r w:rsidRPr="00940FA6">
        <w:tab/>
        <w:t xml:space="preserve">председателю </w:t>
      </w:r>
    </w:p>
    <w:p w:rsidR="009A5595" w:rsidRPr="00940FA6" w:rsidRDefault="009A5595" w:rsidP="009A5595">
      <w:pPr>
        <w:ind w:left="13" w:right="15"/>
        <w:jc w:val="both"/>
      </w:pPr>
      <w:r w:rsidRPr="00940FA6">
        <w:t xml:space="preserve">Антинаркотической комиссии </w:t>
      </w:r>
      <w:r>
        <w:t xml:space="preserve">Евдокимовского сельского поселения </w:t>
      </w:r>
      <w:r w:rsidRPr="00940FA6">
        <w:t xml:space="preserve"> об итогах работы Комиссии за текущий год.</w:t>
      </w:r>
    </w:p>
    <w:p w:rsidR="009A5595" w:rsidRPr="00940FA6" w:rsidRDefault="009A5595" w:rsidP="009A5595">
      <w:pPr>
        <w:ind w:left="13" w:right="15"/>
        <w:jc w:val="both"/>
      </w:pPr>
      <w:r w:rsidRPr="00940FA6">
        <w:t>4. Члены Комиссии при подготовке и обсуждении рассматриваемых вопросов имеют право:</w:t>
      </w:r>
    </w:p>
    <w:p w:rsidR="009A5595" w:rsidRPr="00940FA6" w:rsidRDefault="009A5595" w:rsidP="0022252E">
      <w:pPr>
        <w:numPr>
          <w:ilvl w:val="0"/>
          <w:numId w:val="7"/>
        </w:numPr>
        <w:spacing w:after="11" w:line="271" w:lineRule="auto"/>
        <w:ind w:right="15"/>
        <w:jc w:val="both"/>
      </w:pPr>
      <w:r w:rsidRPr="00940FA6"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9A5595" w:rsidRPr="00940FA6" w:rsidRDefault="009A5595" w:rsidP="0022252E">
      <w:pPr>
        <w:numPr>
          <w:ilvl w:val="0"/>
          <w:numId w:val="7"/>
        </w:numPr>
        <w:spacing w:after="11" w:line="271" w:lineRule="auto"/>
        <w:ind w:right="15"/>
        <w:jc w:val="both"/>
      </w:pPr>
      <w:r w:rsidRPr="00940FA6">
        <w:t>голосовать на заседаниях Комиссии;</w:t>
      </w:r>
    </w:p>
    <w:p w:rsidR="009A5595" w:rsidRPr="00940FA6" w:rsidRDefault="009A5595" w:rsidP="0022252E">
      <w:pPr>
        <w:numPr>
          <w:ilvl w:val="0"/>
          <w:numId w:val="7"/>
        </w:numPr>
        <w:spacing w:after="11" w:line="271" w:lineRule="auto"/>
        <w:ind w:right="15"/>
        <w:jc w:val="both"/>
      </w:pPr>
      <w:r w:rsidRPr="00940FA6"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940FA6">
        <w:t>прекурсоров</w:t>
      </w:r>
      <w:proofErr w:type="spellEnd"/>
      <w:r w:rsidRPr="00940FA6">
        <w:t>;</w:t>
      </w:r>
    </w:p>
    <w:p w:rsidR="009A5595" w:rsidRPr="00940FA6" w:rsidRDefault="009A5595" w:rsidP="0022252E">
      <w:pPr>
        <w:numPr>
          <w:ilvl w:val="0"/>
          <w:numId w:val="7"/>
        </w:numPr>
        <w:spacing w:after="11" w:line="271" w:lineRule="auto"/>
        <w:ind w:right="15"/>
        <w:jc w:val="both"/>
      </w:pPr>
      <w:r w:rsidRPr="00940FA6"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A5595" w:rsidRPr="00940FA6" w:rsidRDefault="009A5595" w:rsidP="0022252E">
      <w:pPr>
        <w:numPr>
          <w:ilvl w:val="0"/>
          <w:numId w:val="7"/>
        </w:numPr>
        <w:spacing w:after="11" w:line="271" w:lineRule="auto"/>
        <w:ind w:right="15"/>
        <w:jc w:val="both"/>
      </w:pPr>
      <w:r w:rsidRPr="00940FA6"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9A5595" w:rsidRPr="00940FA6" w:rsidRDefault="009A5595" w:rsidP="009A5595">
      <w:pPr>
        <w:ind w:left="13" w:right="15"/>
        <w:jc w:val="both"/>
      </w:pPr>
      <w:r w:rsidRPr="00940FA6">
        <w:t>Член Комиссии обязан:</w:t>
      </w:r>
    </w:p>
    <w:p w:rsidR="009A5595" w:rsidRPr="00940FA6" w:rsidRDefault="009A5595" w:rsidP="0022252E">
      <w:pPr>
        <w:numPr>
          <w:ilvl w:val="0"/>
          <w:numId w:val="8"/>
        </w:numPr>
        <w:spacing w:after="11" w:line="271" w:lineRule="auto"/>
        <w:ind w:right="15"/>
        <w:jc w:val="both"/>
      </w:pPr>
      <w:r w:rsidRPr="00940FA6"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9A5595" w:rsidRPr="00940FA6" w:rsidRDefault="009A5595" w:rsidP="0022252E">
      <w:pPr>
        <w:numPr>
          <w:ilvl w:val="0"/>
          <w:numId w:val="8"/>
        </w:numPr>
        <w:spacing w:after="11" w:line="271" w:lineRule="auto"/>
        <w:ind w:right="15"/>
        <w:jc w:val="both"/>
      </w:pPr>
      <w:r w:rsidRPr="00940FA6"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>
        <w:t xml:space="preserve"> </w:t>
      </w:r>
      <w:r w:rsidRPr="00940FA6"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9A5595" w:rsidRPr="00940FA6" w:rsidRDefault="009A5595" w:rsidP="009A5595">
      <w:pPr>
        <w:spacing w:after="343"/>
        <w:ind w:left="13" w:right="15"/>
        <w:jc w:val="both"/>
      </w:pPr>
      <w:r w:rsidRPr="00940FA6"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9A5595" w:rsidRPr="00940FA6" w:rsidRDefault="009A5595" w:rsidP="009A5595">
      <w:pPr>
        <w:pStyle w:val="1"/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9A5595" w:rsidRPr="00940FA6" w:rsidRDefault="009A5595" w:rsidP="009A5595">
      <w:pPr>
        <w:ind w:left="13" w:right="15" w:firstLine="72"/>
        <w:jc w:val="both"/>
      </w:pPr>
      <w:r w:rsidRPr="00940FA6">
        <w:t>Заседания Комиссии проводятся на плановой основе не реже одного раза в квартал.</w:t>
      </w:r>
    </w:p>
    <w:p w:rsidR="009A5595" w:rsidRPr="00940FA6" w:rsidRDefault="009A5595" w:rsidP="009A5595">
      <w:pPr>
        <w:ind w:left="13" w:right="15"/>
        <w:jc w:val="both"/>
      </w:pPr>
      <w:r w:rsidRPr="00940FA6">
        <w:t>План работы Комиссии составляется на год, утверждается председателем Комиссии.</w:t>
      </w:r>
    </w:p>
    <w:p w:rsidR="009A5595" w:rsidRPr="00940FA6" w:rsidRDefault="009A5595" w:rsidP="0022252E">
      <w:pPr>
        <w:numPr>
          <w:ilvl w:val="0"/>
          <w:numId w:val="9"/>
        </w:numPr>
        <w:spacing w:after="11" w:line="271" w:lineRule="auto"/>
        <w:ind w:right="15"/>
        <w:jc w:val="both"/>
      </w:pPr>
      <w:r w:rsidRPr="00940FA6"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9A5595" w:rsidRPr="00940FA6" w:rsidRDefault="009A5595" w:rsidP="0022252E">
      <w:pPr>
        <w:numPr>
          <w:ilvl w:val="0"/>
          <w:numId w:val="9"/>
        </w:numPr>
        <w:spacing w:after="11" w:line="271" w:lineRule="auto"/>
        <w:ind w:right="15"/>
        <w:jc w:val="both"/>
      </w:pPr>
      <w:r w:rsidRPr="00940FA6">
        <w:lastRenderedPageBreak/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9A5595" w:rsidRPr="00940FA6" w:rsidRDefault="009A5595" w:rsidP="009A5595">
      <w:pPr>
        <w:ind w:left="13" w:right="15"/>
        <w:jc w:val="both"/>
      </w:pPr>
      <w:r w:rsidRPr="00940FA6">
        <w:t>Предложения должны содержать:</w:t>
      </w:r>
    </w:p>
    <w:p w:rsidR="009A5595" w:rsidRPr="00940FA6" w:rsidRDefault="009A5595" w:rsidP="009A5595">
      <w:pPr>
        <w:ind w:left="13" w:right="15" w:firstLine="40"/>
        <w:jc w:val="both"/>
      </w:pPr>
      <w:r w:rsidRPr="00940FA6">
        <w:t>1 Наименование вопроса и краткое обоснование необходимости его рассмотрения на заседании Комиссии;</w:t>
      </w:r>
    </w:p>
    <w:p w:rsidR="009A5595" w:rsidRPr="00940FA6" w:rsidRDefault="009A5595" w:rsidP="0022252E">
      <w:pPr>
        <w:numPr>
          <w:ilvl w:val="0"/>
          <w:numId w:val="10"/>
        </w:numPr>
        <w:spacing w:after="11" w:line="271" w:lineRule="auto"/>
        <w:ind w:right="15" w:hanging="317"/>
        <w:jc w:val="both"/>
      </w:pPr>
      <w:r w:rsidRPr="00940FA6">
        <w:t>форму предлагаемого решения;</w:t>
      </w:r>
    </w:p>
    <w:p w:rsidR="009A5595" w:rsidRPr="00940FA6" w:rsidRDefault="009A5595" w:rsidP="0022252E">
      <w:pPr>
        <w:numPr>
          <w:ilvl w:val="0"/>
          <w:numId w:val="10"/>
        </w:numPr>
        <w:spacing w:after="11" w:line="271" w:lineRule="auto"/>
        <w:ind w:right="15" w:hanging="317"/>
        <w:jc w:val="both"/>
      </w:pPr>
      <w:r w:rsidRPr="00940FA6">
        <w:t>наименование органа, ответственного за подготовку вопроса;</w:t>
      </w:r>
    </w:p>
    <w:p w:rsidR="009A5595" w:rsidRDefault="009A5595" w:rsidP="009A5595">
      <w:pPr>
        <w:jc w:val="both"/>
      </w:pPr>
    </w:p>
    <w:p w:rsidR="009A5595" w:rsidRPr="00940FA6" w:rsidRDefault="009A5595" w:rsidP="0022252E">
      <w:pPr>
        <w:numPr>
          <w:ilvl w:val="0"/>
          <w:numId w:val="10"/>
        </w:numPr>
        <w:spacing w:after="11" w:line="271" w:lineRule="auto"/>
        <w:ind w:right="15" w:hanging="317"/>
        <w:jc w:val="both"/>
      </w:pPr>
      <w:r w:rsidRPr="00940FA6">
        <w:t>перечень соисполнителей;</w:t>
      </w:r>
    </w:p>
    <w:p w:rsidR="009A5595" w:rsidRPr="00940FA6" w:rsidRDefault="009A5595" w:rsidP="0022252E">
      <w:pPr>
        <w:numPr>
          <w:ilvl w:val="0"/>
          <w:numId w:val="10"/>
        </w:numPr>
        <w:spacing w:after="11" w:line="271" w:lineRule="auto"/>
        <w:ind w:right="15" w:hanging="317"/>
        <w:jc w:val="both"/>
      </w:pPr>
      <w:r w:rsidRPr="00940FA6">
        <w:t>срок рассмотрения вопроса на заседании Комиссии.</w:t>
      </w:r>
    </w:p>
    <w:p w:rsidR="009A5595" w:rsidRPr="00940FA6" w:rsidRDefault="009A5595" w:rsidP="009A5595">
      <w:pPr>
        <w:ind w:left="13" w:right="15" w:firstLine="144"/>
        <w:jc w:val="both"/>
      </w:pPr>
      <w:r w:rsidRPr="00940FA6"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9A5595" w:rsidRPr="00940FA6" w:rsidRDefault="009A5595" w:rsidP="009A5595">
      <w:pPr>
        <w:ind w:left="13" w:right="15" w:firstLine="216"/>
        <w:jc w:val="both"/>
      </w:pPr>
      <w:r w:rsidRPr="00940FA6"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9A5595" w:rsidRPr="00940FA6" w:rsidRDefault="009A5595" w:rsidP="0022252E">
      <w:pPr>
        <w:numPr>
          <w:ilvl w:val="0"/>
          <w:numId w:val="11"/>
        </w:numPr>
        <w:spacing w:after="11" w:line="271" w:lineRule="auto"/>
        <w:ind w:right="15"/>
        <w:jc w:val="both"/>
      </w:pPr>
      <w:r w:rsidRPr="00940FA6"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9A5595" w:rsidRPr="00940FA6" w:rsidRDefault="009A5595" w:rsidP="009A5595">
      <w:pPr>
        <w:ind w:left="13" w:right="15" w:firstLine="288"/>
        <w:jc w:val="both"/>
      </w:pPr>
      <w:r w:rsidRPr="00940FA6">
        <w:t>Утвержденный план работы Комиссии рассылается секретарем Комиссии членам Комиссии.</w:t>
      </w:r>
    </w:p>
    <w:p w:rsidR="009A5595" w:rsidRPr="00940FA6" w:rsidRDefault="009A5595" w:rsidP="0022252E">
      <w:pPr>
        <w:numPr>
          <w:ilvl w:val="0"/>
          <w:numId w:val="11"/>
        </w:numPr>
        <w:spacing w:after="11" w:line="271" w:lineRule="auto"/>
        <w:ind w:right="15"/>
        <w:jc w:val="both"/>
      </w:pPr>
      <w:r w:rsidRPr="00940FA6"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A5595" w:rsidRPr="00940FA6" w:rsidRDefault="009A5595" w:rsidP="0022252E">
      <w:pPr>
        <w:numPr>
          <w:ilvl w:val="0"/>
          <w:numId w:val="11"/>
        </w:numPr>
        <w:spacing w:after="333" w:line="271" w:lineRule="auto"/>
        <w:ind w:right="15"/>
        <w:jc w:val="both"/>
      </w:pPr>
      <w:r w:rsidRPr="00940FA6"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A5595" w:rsidRPr="00B71C3B" w:rsidRDefault="009A5595" w:rsidP="009A5595">
      <w:pPr>
        <w:pStyle w:val="1"/>
        <w:spacing w:before="0" w:after="335" w:line="267" w:lineRule="auto"/>
        <w:ind w:left="459" w:right="24" w:hanging="459"/>
        <w:jc w:val="both"/>
        <w:rPr>
          <w:color w:val="000000" w:themeColor="text1"/>
          <w:szCs w:val="24"/>
        </w:rPr>
      </w:pPr>
      <w:r w:rsidRPr="00B71C3B">
        <w:rPr>
          <w:color w:val="000000" w:themeColor="text1"/>
          <w:szCs w:val="24"/>
        </w:rPr>
        <w:t>Порядок подготовки заседаний Комиссии</w:t>
      </w:r>
    </w:p>
    <w:p w:rsidR="009A5595" w:rsidRDefault="009A5595" w:rsidP="009A5595">
      <w:pPr>
        <w:ind w:left="13" w:right="15"/>
        <w:jc w:val="both"/>
      </w:pPr>
      <w:r w:rsidRPr="00940FA6">
        <w:t xml:space="preserve">1.Члены Комиссии - представители органов местного самоуправления </w:t>
      </w:r>
      <w:r>
        <w:t xml:space="preserve">поселения, </w:t>
      </w:r>
      <w:r w:rsidRPr="00940FA6"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A5595" w:rsidRPr="00940FA6" w:rsidRDefault="009A5595" w:rsidP="009A5595">
      <w:pPr>
        <w:ind w:left="13" w:right="15"/>
        <w:jc w:val="both"/>
      </w:pPr>
      <w:r w:rsidRPr="00940FA6"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>
        <w:t>поселения</w:t>
      </w:r>
      <w:r w:rsidRPr="00940FA6">
        <w:t>, участвующим в подготовке материалов к заседанию Комиссии.</w:t>
      </w:r>
    </w:p>
    <w:p w:rsidR="009A5595" w:rsidRPr="00940FA6" w:rsidRDefault="009A5595" w:rsidP="0022252E">
      <w:pPr>
        <w:numPr>
          <w:ilvl w:val="0"/>
          <w:numId w:val="12"/>
        </w:numPr>
        <w:spacing w:after="11" w:line="271" w:lineRule="auto"/>
        <w:ind w:right="15"/>
        <w:jc w:val="both"/>
      </w:pPr>
      <w:r w:rsidRPr="00940FA6"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9A5595" w:rsidRPr="00940FA6" w:rsidRDefault="009A5595" w:rsidP="0022252E">
      <w:pPr>
        <w:numPr>
          <w:ilvl w:val="0"/>
          <w:numId w:val="12"/>
        </w:numPr>
        <w:spacing w:after="11" w:line="271" w:lineRule="auto"/>
        <w:ind w:right="15"/>
        <w:jc w:val="both"/>
      </w:pPr>
      <w:r w:rsidRPr="00940FA6"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9A5595" w:rsidRPr="00940FA6" w:rsidRDefault="009A5595" w:rsidP="0022252E">
      <w:pPr>
        <w:numPr>
          <w:ilvl w:val="0"/>
          <w:numId w:val="12"/>
        </w:numPr>
        <w:spacing w:after="11" w:line="271" w:lineRule="auto"/>
        <w:ind w:right="15"/>
        <w:jc w:val="both"/>
      </w:pPr>
      <w:r w:rsidRPr="00940FA6">
        <w:lastRenderedPageBreak/>
        <w:t>В Комиссию не позднее, чем за 15 дней до даты проведения заседания, представляются следующие материалы:</w:t>
      </w:r>
    </w:p>
    <w:p w:rsidR="009A5595" w:rsidRPr="00940FA6" w:rsidRDefault="009A5595" w:rsidP="0022252E">
      <w:pPr>
        <w:numPr>
          <w:ilvl w:val="0"/>
          <w:numId w:val="13"/>
        </w:numPr>
        <w:spacing w:after="11" w:line="271" w:lineRule="auto"/>
        <w:ind w:right="15"/>
        <w:jc w:val="both"/>
      </w:pPr>
      <w:r w:rsidRPr="00940FA6">
        <w:t>аналитическая справка по рассматриваемому вопросу;</w:t>
      </w:r>
    </w:p>
    <w:p w:rsidR="009A5595" w:rsidRDefault="009A5595" w:rsidP="009A5595">
      <w:pPr>
        <w:jc w:val="both"/>
      </w:pPr>
    </w:p>
    <w:p w:rsidR="009A5595" w:rsidRPr="00940FA6" w:rsidRDefault="009A5595" w:rsidP="0022252E">
      <w:pPr>
        <w:numPr>
          <w:ilvl w:val="0"/>
          <w:numId w:val="13"/>
        </w:numPr>
        <w:spacing w:after="11" w:line="271" w:lineRule="auto"/>
        <w:ind w:right="15"/>
        <w:jc w:val="both"/>
      </w:pPr>
      <w:r w:rsidRPr="00940FA6">
        <w:t>тезисы выступления основного докладчика;</w:t>
      </w:r>
    </w:p>
    <w:p w:rsidR="009A5595" w:rsidRPr="00940FA6" w:rsidRDefault="009A5595" w:rsidP="0022252E">
      <w:pPr>
        <w:numPr>
          <w:ilvl w:val="0"/>
          <w:numId w:val="13"/>
        </w:numPr>
        <w:spacing w:after="11" w:line="271" w:lineRule="auto"/>
        <w:ind w:right="15"/>
        <w:jc w:val="both"/>
      </w:pPr>
      <w:r w:rsidRPr="00940FA6">
        <w:t>проект решения по рассматриваемому вопросу с указанием исполнителей и сроков исполнения принятых решений;</w:t>
      </w:r>
    </w:p>
    <w:p w:rsidR="009A5595" w:rsidRPr="00940FA6" w:rsidRDefault="009A5595" w:rsidP="0022252E">
      <w:pPr>
        <w:numPr>
          <w:ilvl w:val="0"/>
          <w:numId w:val="13"/>
        </w:numPr>
        <w:spacing w:after="11" w:line="271" w:lineRule="auto"/>
        <w:ind w:right="15"/>
        <w:jc w:val="both"/>
      </w:pPr>
      <w:r w:rsidRPr="00940FA6">
        <w:t>материалы согласования проекта решения с заинтересованными органами;</w:t>
      </w:r>
    </w:p>
    <w:p w:rsidR="009A5595" w:rsidRPr="00940FA6" w:rsidRDefault="009A5595" w:rsidP="0022252E">
      <w:pPr>
        <w:numPr>
          <w:ilvl w:val="0"/>
          <w:numId w:val="13"/>
        </w:numPr>
        <w:spacing w:after="11" w:line="271" w:lineRule="auto"/>
        <w:ind w:right="15"/>
        <w:jc w:val="both"/>
      </w:pPr>
      <w:r w:rsidRPr="00940FA6">
        <w:t>особое мнение по представленному проекту, если таковое имеется.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A5595" w:rsidRPr="00940FA6" w:rsidRDefault="009A5595" w:rsidP="0022252E">
      <w:pPr>
        <w:numPr>
          <w:ilvl w:val="0"/>
          <w:numId w:val="14"/>
        </w:numPr>
        <w:spacing w:after="11" w:line="271" w:lineRule="auto"/>
        <w:ind w:right="15"/>
        <w:jc w:val="both"/>
      </w:pPr>
      <w:r w:rsidRPr="00940FA6"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9A5595" w:rsidRPr="00940FA6" w:rsidRDefault="009A5595" w:rsidP="0022252E">
      <w:pPr>
        <w:numPr>
          <w:ilvl w:val="0"/>
          <w:numId w:val="14"/>
        </w:numPr>
        <w:spacing w:after="343" w:line="271" w:lineRule="auto"/>
        <w:ind w:right="15"/>
        <w:jc w:val="both"/>
      </w:pPr>
      <w:r w:rsidRPr="00940FA6"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A5595" w:rsidRPr="00B71C3B" w:rsidRDefault="009A5595" w:rsidP="009A5595">
      <w:pPr>
        <w:pStyle w:val="1"/>
        <w:spacing w:before="0" w:after="335" w:line="267" w:lineRule="auto"/>
        <w:ind w:left="360" w:right="15" w:hanging="360"/>
        <w:jc w:val="both"/>
        <w:rPr>
          <w:color w:val="000000" w:themeColor="text1"/>
          <w:szCs w:val="24"/>
        </w:rPr>
      </w:pPr>
      <w:r w:rsidRPr="00B71C3B">
        <w:rPr>
          <w:color w:val="000000" w:themeColor="text1"/>
          <w:szCs w:val="24"/>
        </w:rPr>
        <w:t>Порядок проведения заседаний Комиссии</w:t>
      </w:r>
    </w:p>
    <w:p w:rsidR="009A5595" w:rsidRPr="00940FA6" w:rsidRDefault="009A5595" w:rsidP="0022252E">
      <w:pPr>
        <w:numPr>
          <w:ilvl w:val="0"/>
          <w:numId w:val="15"/>
        </w:numPr>
        <w:spacing w:after="11" w:line="271" w:lineRule="auto"/>
        <w:ind w:right="15"/>
        <w:jc w:val="both"/>
      </w:pPr>
      <w:r w:rsidRPr="00940FA6">
        <w:t>Заседания Комиссии созываются председателем Комиссии либо, по его поручению, секретарем Комиссии.</w:t>
      </w:r>
    </w:p>
    <w:p w:rsidR="009A5595" w:rsidRPr="00940FA6" w:rsidRDefault="009A5595" w:rsidP="0022252E">
      <w:pPr>
        <w:numPr>
          <w:ilvl w:val="0"/>
          <w:numId w:val="15"/>
        </w:numPr>
        <w:spacing w:after="11" w:line="271" w:lineRule="auto"/>
        <w:ind w:right="15"/>
        <w:jc w:val="both"/>
      </w:pPr>
      <w:r w:rsidRPr="00940FA6">
        <w:t>Заседание Комиссии считается правомо</w:t>
      </w:r>
      <w:r>
        <w:t xml:space="preserve">чным, если на нем присутствует </w:t>
      </w:r>
      <w:r w:rsidRPr="00940FA6">
        <w:t xml:space="preserve"> </w:t>
      </w:r>
    </w:p>
    <w:p w:rsidR="009A5595" w:rsidRDefault="009A5595" w:rsidP="009A5595">
      <w:pPr>
        <w:ind w:left="13" w:right="15"/>
        <w:jc w:val="both"/>
      </w:pPr>
      <w:r>
        <w:lastRenderedPageBreak/>
        <w:t>более половины его членов.</w:t>
      </w:r>
    </w:p>
    <w:p w:rsidR="009A5595" w:rsidRPr="00D6764F" w:rsidRDefault="009A5595" w:rsidP="0022252E">
      <w:pPr>
        <w:pStyle w:val="a4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D6764F">
        <w:rPr>
          <w:rFonts w:ascii="Times New Roman" w:hAnsi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9A5595" w:rsidRPr="00940FA6" w:rsidRDefault="009A5595" w:rsidP="0022252E">
      <w:pPr>
        <w:numPr>
          <w:ilvl w:val="0"/>
          <w:numId w:val="15"/>
        </w:numPr>
        <w:spacing w:after="11" w:line="271" w:lineRule="auto"/>
        <w:ind w:right="15"/>
        <w:jc w:val="both"/>
      </w:pPr>
      <w:r w:rsidRPr="00940FA6">
        <w:t>Заседания проходят под руководством председателя Комиссии, который: 1) ведет заседании Комиссии;</w:t>
      </w:r>
    </w:p>
    <w:p w:rsidR="009A5595" w:rsidRPr="00940FA6" w:rsidRDefault="009A5595" w:rsidP="009A5595">
      <w:pPr>
        <w:ind w:left="13" w:right="15"/>
        <w:jc w:val="both"/>
      </w:pPr>
      <w:r w:rsidRPr="00940FA6"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9A5595" w:rsidRPr="00940FA6" w:rsidRDefault="009A5595" w:rsidP="009A5595">
      <w:pPr>
        <w:ind w:left="13" w:right="15"/>
        <w:jc w:val="both"/>
      </w:pPr>
      <w:r w:rsidRPr="00940FA6"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9A5595" w:rsidRPr="00940FA6" w:rsidRDefault="009A5595" w:rsidP="0022252E">
      <w:pPr>
        <w:numPr>
          <w:ilvl w:val="0"/>
          <w:numId w:val="16"/>
        </w:numPr>
        <w:spacing w:after="11" w:line="271" w:lineRule="auto"/>
        <w:ind w:right="15"/>
        <w:jc w:val="both"/>
      </w:pPr>
      <w:r w:rsidRPr="00940FA6">
        <w:t>При голосовании член Комиссии имеет один голос и голосует лично.</w:t>
      </w:r>
    </w:p>
    <w:p w:rsidR="009A5595" w:rsidRPr="00940FA6" w:rsidRDefault="009A5595" w:rsidP="0022252E">
      <w:pPr>
        <w:numPr>
          <w:ilvl w:val="0"/>
          <w:numId w:val="16"/>
        </w:numPr>
        <w:spacing w:after="11" w:line="271" w:lineRule="auto"/>
        <w:ind w:right="15"/>
        <w:jc w:val="both"/>
      </w:pPr>
      <w:r w:rsidRPr="00940FA6"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9A5595" w:rsidRPr="00940FA6" w:rsidRDefault="009A5595" w:rsidP="0022252E">
      <w:pPr>
        <w:numPr>
          <w:ilvl w:val="0"/>
          <w:numId w:val="16"/>
        </w:numPr>
        <w:spacing w:after="11" w:line="271" w:lineRule="auto"/>
        <w:ind w:right="15"/>
        <w:jc w:val="both"/>
      </w:pPr>
      <w:r w:rsidRPr="00940FA6"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A5595" w:rsidRPr="00940FA6" w:rsidRDefault="009A5595" w:rsidP="009A5595">
      <w:pPr>
        <w:ind w:left="13" w:right="15"/>
        <w:jc w:val="both"/>
      </w:pPr>
      <w:r w:rsidRPr="00940FA6">
        <w:t>Результаты голосования, вносятся в протокол.</w:t>
      </w:r>
    </w:p>
    <w:p w:rsidR="009A5595" w:rsidRPr="00940FA6" w:rsidRDefault="009A5595" w:rsidP="0022252E">
      <w:pPr>
        <w:numPr>
          <w:ilvl w:val="0"/>
          <w:numId w:val="16"/>
        </w:numPr>
        <w:spacing w:after="11" w:line="271" w:lineRule="auto"/>
        <w:ind w:right="15"/>
        <w:jc w:val="both"/>
      </w:pPr>
      <w:r w:rsidRPr="00940FA6"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9A5595" w:rsidRPr="00940FA6" w:rsidRDefault="009A5595" w:rsidP="009A5595">
      <w:pPr>
        <w:spacing w:after="346"/>
        <w:ind w:left="13" w:right="15"/>
        <w:jc w:val="both"/>
      </w:pPr>
      <w:r w:rsidRPr="00940FA6">
        <w:t>поручению, секретарем Комиссии.</w:t>
      </w:r>
    </w:p>
    <w:p w:rsidR="009A5595" w:rsidRPr="00B71C3B" w:rsidRDefault="009A5595" w:rsidP="009A5595">
      <w:pPr>
        <w:pStyle w:val="1"/>
        <w:spacing w:before="0" w:after="335" w:line="267" w:lineRule="auto"/>
        <w:ind w:left="465" w:right="39" w:hanging="465"/>
        <w:jc w:val="both"/>
        <w:rPr>
          <w:color w:val="000000" w:themeColor="text1"/>
          <w:szCs w:val="24"/>
        </w:rPr>
      </w:pPr>
      <w:r w:rsidRPr="00B71C3B">
        <w:rPr>
          <w:color w:val="000000" w:themeColor="text1"/>
          <w:szCs w:val="24"/>
        </w:rPr>
        <w:t>Оформление решений, принятых на заседаниях Комиссии</w:t>
      </w:r>
    </w:p>
    <w:p w:rsidR="009A5595" w:rsidRPr="00940FA6" w:rsidRDefault="009A5595" w:rsidP="0022252E">
      <w:pPr>
        <w:numPr>
          <w:ilvl w:val="0"/>
          <w:numId w:val="17"/>
        </w:numPr>
        <w:spacing w:after="11" w:line="271" w:lineRule="auto"/>
        <w:ind w:right="15"/>
        <w:jc w:val="both"/>
      </w:pPr>
      <w:r w:rsidRPr="00940FA6"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9A5595" w:rsidRPr="00940FA6" w:rsidRDefault="009A5595" w:rsidP="0022252E">
      <w:pPr>
        <w:numPr>
          <w:ilvl w:val="0"/>
          <w:numId w:val="17"/>
        </w:numPr>
        <w:spacing w:after="11" w:line="271" w:lineRule="auto"/>
        <w:ind w:right="15"/>
        <w:jc w:val="both"/>
      </w:pPr>
      <w:r w:rsidRPr="00940FA6">
        <w:t>В протоколе указываются:</w:t>
      </w:r>
    </w:p>
    <w:p w:rsidR="009A5595" w:rsidRPr="00940FA6" w:rsidRDefault="009A5595" w:rsidP="0022252E">
      <w:pPr>
        <w:numPr>
          <w:ilvl w:val="0"/>
          <w:numId w:val="18"/>
        </w:numPr>
        <w:spacing w:after="11" w:line="271" w:lineRule="auto"/>
        <w:ind w:right="3677"/>
        <w:jc w:val="both"/>
      </w:pPr>
      <w:r w:rsidRPr="00940FA6">
        <w:t xml:space="preserve">фамилии председательствующего, присутствующих на заседании членов </w:t>
      </w:r>
    </w:p>
    <w:p w:rsidR="009A5595" w:rsidRPr="00940FA6" w:rsidRDefault="009A5595" w:rsidP="009A5595">
      <w:pPr>
        <w:ind w:left="13" w:right="15"/>
        <w:jc w:val="both"/>
      </w:pPr>
      <w:r w:rsidRPr="00940FA6">
        <w:t>Комиссии и приглашенных лиц;</w:t>
      </w:r>
    </w:p>
    <w:p w:rsidR="009A5595" w:rsidRPr="00940FA6" w:rsidRDefault="009A5595" w:rsidP="0022252E">
      <w:pPr>
        <w:numPr>
          <w:ilvl w:val="0"/>
          <w:numId w:val="18"/>
        </w:numPr>
        <w:spacing w:after="11" w:line="271" w:lineRule="auto"/>
        <w:ind w:right="3677"/>
        <w:jc w:val="both"/>
      </w:pPr>
      <w:r w:rsidRPr="00940FA6">
        <w:t>вопросы, рассмо</w:t>
      </w:r>
      <w:r>
        <w:t>тренные в ходе заседания;                          3</w:t>
      </w:r>
      <w:r w:rsidRPr="00940FA6">
        <w:t>) принятые решения.</w:t>
      </w:r>
    </w:p>
    <w:p w:rsidR="009A5595" w:rsidRPr="00940FA6" w:rsidRDefault="009A5595" w:rsidP="009A5595">
      <w:pPr>
        <w:ind w:left="13" w:right="15"/>
        <w:jc w:val="both"/>
      </w:pPr>
      <w:r w:rsidRPr="00940FA6">
        <w:t>К протоколу прилагаются особые мнения членов Комиссии, если таковые имеются.</w:t>
      </w:r>
    </w:p>
    <w:p w:rsidR="009A5595" w:rsidRPr="00940FA6" w:rsidRDefault="009A5595" w:rsidP="009A5595">
      <w:pPr>
        <w:ind w:left="13" w:right="15"/>
        <w:jc w:val="both"/>
      </w:pPr>
      <w:r w:rsidRPr="00940FA6"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9A5595" w:rsidRDefault="009A5595" w:rsidP="009A5595">
      <w:pPr>
        <w:jc w:val="both"/>
      </w:pPr>
    </w:p>
    <w:p w:rsidR="009A5595" w:rsidRDefault="009A5595" w:rsidP="009A5595">
      <w:pPr>
        <w:pStyle w:val="a4"/>
        <w:ind w:lef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4.Протоколы заседаний комиссии  (выписки из решений Комиссии) Комиссией рассылаются членам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9A5595" w:rsidRDefault="009A5595" w:rsidP="009A5595">
      <w:pPr>
        <w:pStyle w:val="a4"/>
        <w:ind w:left="13"/>
        <w:jc w:val="both"/>
        <w:rPr>
          <w:rFonts w:ascii="Times New Roman" w:hAnsi="Times New Roman"/>
          <w:sz w:val="24"/>
          <w:szCs w:val="24"/>
        </w:rPr>
      </w:pPr>
    </w:p>
    <w:p w:rsidR="009A5595" w:rsidRDefault="009A5595" w:rsidP="009A5595">
      <w:pPr>
        <w:pStyle w:val="a4"/>
        <w:ind w:left="13"/>
        <w:jc w:val="both"/>
        <w:rPr>
          <w:rFonts w:ascii="Times New Roman" w:hAnsi="Times New Roman"/>
          <w:sz w:val="24"/>
          <w:szCs w:val="24"/>
        </w:rPr>
      </w:pPr>
    </w:p>
    <w:p w:rsidR="009A5595" w:rsidRPr="00B71C3B" w:rsidRDefault="009A5595" w:rsidP="009A5595">
      <w:pPr>
        <w:pStyle w:val="1"/>
        <w:spacing w:before="0" w:after="335" w:line="267" w:lineRule="auto"/>
        <w:ind w:left="10" w:right="22" w:hanging="10"/>
        <w:jc w:val="center"/>
        <w:rPr>
          <w:color w:val="000000" w:themeColor="text1"/>
        </w:rPr>
      </w:pPr>
      <w:r w:rsidRPr="00B71C3B">
        <w:rPr>
          <w:color w:val="000000" w:themeColor="text1"/>
        </w:rPr>
        <w:t>Исполнение поручений, содержащихся в решениях Комиссии</w:t>
      </w:r>
    </w:p>
    <w:p w:rsidR="009A5595" w:rsidRDefault="009A5595" w:rsidP="0022252E">
      <w:pPr>
        <w:pStyle w:val="a4"/>
        <w:numPr>
          <w:ilvl w:val="0"/>
          <w:numId w:val="19"/>
        </w:numPr>
        <w:spacing w:after="160" w:line="259" w:lineRule="auto"/>
        <w:ind w:left="0" w:firstLine="66"/>
        <w:rPr>
          <w:rFonts w:ascii="Times New Roman" w:hAnsi="Times New Roman"/>
          <w:sz w:val="24"/>
          <w:szCs w:val="24"/>
          <w:lang w:eastAsia="ru-RU"/>
        </w:rPr>
      </w:pPr>
      <w:r w:rsidRPr="00A869AF">
        <w:rPr>
          <w:rFonts w:ascii="Times New Roman" w:hAnsi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9A5595" w:rsidRDefault="009A5595" w:rsidP="0022252E">
      <w:pPr>
        <w:pStyle w:val="a4"/>
        <w:numPr>
          <w:ilvl w:val="0"/>
          <w:numId w:val="19"/>
        </w:numPr>
        <w:spacing w:after="160" w:line="259" w:lineRule="auto"/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9A5595" w:rsidRDefault="009A5595" w:rsidP="0022252E">
      <w:pPr>
        <w:pStyle w:val="a4"/>
        <w:numPr>
          <w:ilvl w:val="0"/>
          <w:numId w:val="19"/>
        </w:numPr>
        <w:spacing w:after="160" w:line="259" w:lineRule="auto"/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9A5595" w:rsidRPr="00A869AF" w:rsidRDefault="009A5595" w:rsidP="0022252E">
      <w:pPr>
        <w:pStyle w:val="a4"/>
        <w:numPr>
          <w:ilvl w:val="0"/>
          <w:numId w:val="19"/>
        </w:numPr>
        <w:spacing w:after="160" w:line="259" w:lineRule="auto"/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9A5595" w:rsidRDefault="009A5595" w:rsidP="009A5595">
      <w:pPr>
        <w:tabs>
          <w:tab w:val="left" w:pos="2880"/>
        </w:tabs>
      </w:pPr>
    </w:p>
    <w:p w:rsidR="00B71C3B" w:rsidRDefault="00B71C3B" w:rsidP="009A5595">
      <w:pPr>
        <w:tabs>
          <w:tab w:val="left" w:pos="2880"/>
        </w:tabs>
      </w:pPr>
    </w:p>
    <w:p w:rsidR="00B71C3B" w:rsidRDefault="00B71C3B" w:rsidP="009A5595">
      <w:pPr>
        <w:tabs>
          <w:tab w:val="left" w:pos="2880"/>
        </w:tabs>
      </w:pPr>
    </w:p>
    <w:p w:rsidR="00B71C3B" w:rsidRDefault="00B71C3B" w:rsidP="009A5595">
      <w:pPr>
        <w:tabs>
          <w:tab w:val="left" w:pos="2880"/>
        </w:tabs>
      </w:pP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DE3">
        <w:rPr>
          <w:b/>
          <w:bCs/>
          <w:sz w:val="28"/>
          <w:szCs w:val="28"/>
        </w:rPr>
        <w:t>ИРКУТСКАЯ ОБЛАСТЬ</w:t>
      </w: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DE3">
        <w:rPr>
          <w:b/>
          <w:bCs/>
          <w:sz w:val="28"/>
          <w:szCs w:val="28"/>
        </w:rPr>
        <w:t>ТУЛУНСКИЙ РАЙОН</w:t>
      </w: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DE3">
        <w:rPr>
          <w:b/>
          <w:bCs/>
          <w:sz w:val="28"/>
          <w:szCs w:val="28"/>
        </w:rPr>
        <w:t>Администрация</w:t>
      </w: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Евдокимовского</w:t>
      </w:r>
      <w:r w:rsidRPr="009B2DE3">
        <w:rPr>
          <w:b/>
          <w:bCs/>
          <w:sz w:val="28"/>
          <w:szCs w:val="28"/>
        </w:rPr>
        <w:t xml:space="preserve"> сельского поселения</w:t>
      </w: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  <w:r w:rsidRPr="009B2DE3">
        <w:rPr>
          <w:b/>
          <w:bCs/>
          <w:sz w:val="37"/>
          <w:szCs w:val="37"/>
        </w:rPr>
        <w:t>П О С Т А Н О В Л Е Н И Е</w:t>
      </w:r>
    </w:p>
    <w:p w:rsidR="00B71C3B" w:rsidRPr="009B2DE3" w:rsidRDefault="00B71C3B" w:rsidP="00B71C3B">
      <w:pPr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</w:p>
    <w:p w:rsidR="00B71C3B" w:rsidRPr="009B2DE3" w:rsidRDefault="00B71C3B" w:rsidP="00B71C3B">
      <w:pPr>
        <w:autoSpaceDE w:val="0"/>
        <w:autoSpaceDN w:val="0"/>
        <w:adjustRightInd w:val="0"/>
      </w:pPr>
      <w:r w:rsidRPr="009B2DE3">
        <w:t xml:space="preserve">«  </w:t>
      </w:r>
      <w:r>
        <w:t>21</w:t>
      </w:r>
      <w:r w:rsidRPr="009B2DE3">
        <w:t xml:space="preserve">  » я н в а </w:t>
      </w:r>
      <w:proofErr w:type="gramStart"/>
      <w:r w:rsidRPr="009B2DE3">
        <w:t>р</w:t>
      </w:r>
      <w:proofErr w:type="gramEnd"/>
      <w:r w:rsidRPr="009B2DE3">
        <w:t xml:space="preserve"> я 2019 г.                                                                        </w:t>
      </w:r>
      <w:r>
        <w:t xml:space="preserve">                             № 3</w:t>
      </w:r>
    </w:p>
    <w:p w:rsidR="00B71C3B" w:rsidRPr="009B2DE3" w:rsidRDefault="00B71C3B" w:rsidP="00B71C3B">
      <w:pPr>
        <w:jc w:val="center"/>
      </w:pPr>
    </w:p>
    <w:p w:rsidR="00B71C3B" w:rsidRPr="009B2DE3" w:rsidRDefault="00B71C3B" w:rsidP="00B71C3B">
      <w:pPr>
        <w:jc w:val="center"/>
      </w:pPr>
      <w:r>
        <w:t xml:space="preserve">с. </w:t>
      </w:r>
      <w:proofErr w:type="spellStart"/>
      <w:r>
        <w:t>Бадар</w:t>
      </w:r>
      <w:proofErr w:type="spellEnd"/>
    </w:p>
    <w:p w:rsidR="00B71C3B" w:rsidRPr="009B2DE3" w:rsidRDefault="00B71C3B" w:rsidP="00B71C3B"/>
    <w:p w:rsidR="00B71C3B" w:rsidRPr="009B2DE3" w:rsidRDefault="00B71C3B" w:rsidP="00B71C3B">
      <w:r w:rsidRPr="009B2DE3">
        <w:t>«Об утверждении Положения антинаркотической</w:t>
      </w:r>
    </w:p>
    <w:p w:rsidR="00B71C3B" w:rsidRPr="009B2DE3" w:rsidRDefault="00B71C3B" w:rsidP="00B71C3B">
      <w:r w:rsidRPr="009B2DE3">
        <w:t xml:space="preserve"> комиссии в </w:t>
      </w:r>
      <w:proofErr w:type="spellStart"/>
      <w:r>
        <w:t>Евдокимовском</w:t>
      </w:r>
      <w:proofErr w:type="spellEnd"/>
      <w:r>
        <w:t xml:space="preserve"> сельском поселении</w:t>
      </w:r>
      <w:r w:rsidRPr="009B2DE3">
        <w:t>»</w:t>
      </w:r>
    </w:p>
    <w:p w:rsidR="00B71C3B" w:rsidRPr="009B2DE3" w:rsidRDefault="00B71C3B" w:rsidP="00B71C3B"/>
    <w:p w:rsidR="00B71C3B" w:rsidRPr="009B2DE3" w:rsidRDefault="00B71C3B" w:rsidP="00B71C3B"/>
    <w:p w:rsidR="00B71C3B" w:rsidRPr="009B2DE3" w:rsidRDefault="00B71C3B" w:rsidP="00B71C3B">
      <w:r w:rsidRPr="009B2DE3"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>
        <w:t>Евдокимовского</w:t>
      </w:r>
      <w:r w:rsidRPr="009B2DE3">
        <w:t xml:space="preserve"> муниципального образования:</w:t>
      </w:r>
    </w:p>
    <w:p w:rsidR="00B71C3B" w:rsidRPr="009B2DE3" w:rsidRDefault="00B71C3B" w:rsidP="00B71C3B"/>
    <w:p w:rsidR="00B71C3B" w:rsidRPr="009B2DE3" w:rsidRDefault="00B71C3B" w:rsidP="00B71C3B">
      <w:pPr>
        <w:tabs>
          <w:tab w:val="left" w:pos="3585"/>
        </w:tabs>
      </w:pPr>
      <w:r w:rsidRPr="009B2DE3">
        <w:tab/>
        <w:t>ПОСТАНОВЛЯЮ:</w:t>
      </w:r>
    </w:p>
    <w:p w:rsidR="00B71C3B" w:rsidRPr="009B2DE3" w:rsidRDefault="00B71C3B" w:rsidP="00B71C3B">
      <w:r w:rsidRPr="009B2DE3">
        <w:t xml:space="preserve">1.Утвердить Положение антинаркотической комиссии в </w:t>
      </w:r>
      <w:proofErr w:type="spellStart"/>
      <w:r>
        <w:t>Евдокимовском</w:t>
      </w:r>
      <w:proofErr w:type="spellEnd"/>
      <w:r w:rsidRPr="009B2DE3">
        <w:t xml:space="preserve"> </w:t>
      </w:r>
      <w:r>
        <w:t>сельском поселении</w:t>
      </w:r>
      <w:r w:rsidRPr="009B2DE3">
        <w:t xml:space="preserve"> (Приложение №1).</w:t>
      </w:r>
    </w:p>
    <w:p w:rsidR="00B71C3B" w:rsidRPr="009B2DE3" w:rsidRDefault="00B71C3B" w:rsidP="00B71C3B">
      <w:r w:rsidRPr="009B2DE3">
        <w:t>2. Опубликовать настоящее постановление в «</w:t>
      </w:r>
      <w:proofErr w:type="spellStart"/>
      <w:r>
        <w:t>Евдокимовском</w:t>
      </w:r>
      <w:proofErr w:type="spellEnd"/>
      <w:r w:rsidRPr="009B2DE3">
        <w:t xml:space="preserve"> вестнике».</w:t>
      </w:r>
    </w:p>
    <w:p w:rsidR="00B71C3B" w:rsidRPr="009B2DE3" w:rsidRDefault="00B71C3B" w:rsidP="00B71C3B">
      <w:r w:rsidRPr="009B2DE3">
        <w:t>3. контроль за исполнением настоящего постановления оставляю за собой.</w:t>
      </w:r>
    </w:p>
    <w:p w:rsidR="00B71C3B" w:rsidRPr="009B2DE3" w:rsidRDefault="00B71C3B" w:rsidP="00B71C3B">
      <w:r w:rsidRPr="009B2DE3">
        <w:t xml:space="preserve"> </w:t>
      </w:r>
    </w:p>
    <w:p w:rsidR="00B71C3B" w:rsidRPr="009B2DE3" w:rsidRDefault="00B71C3B" w:rsidP="00B71C3B"/>
    <w:p w:rsidR="00B71C3B" w:rsidRPr="009B2DE3" w:rsidRDefault="00B71C3B" w:rsidP="00B71C3B">
      <w:pPr>
        <w:tabs>
          <w:tab w:val="left" w:pos="6450"/>
        </w:tabs>
      </w:pPr>
      <w:r w:rsidRPr="009B2DE3">
        <w:lastRenderedPageBreak/>
        <w:t xml:space="preserve">Глава </w:t>
      </w:r>
      <w:r>
        <w:t xml:space="preserve">Евдокимовского сельского поселения </w:t>
      </w:r>
      <w:r w:rsidRPr="009B2DE3">
        <w:t xml:space="preserve"> </w:t>
      </w:r>
      <w:r w:rsidRPr="009B2DE3">
        <w:tab/>
      </w:r>
      <w:r>
        <w:t>В.Н.Копанев</w:t>
      </w:r>
    </w:p>
    <w:p w:rsidR="00B71C3B" w:rsidRPr="009B2DE3" w:rsidRDefault="00B71C3B" w:rsidP="00B71C3B"/>
    <w:p w:rsidR="00B71C3B" w:rsidRPr="009B2DE3" w:rsidRDefault="00B71C3B" w:rsidP="00B71C3B"/>
    <w:p w:rsidR="00B71C3B" w:rsidRPr="009B2DE3" w:rsidRDefault="00B71C3B" w:rsidP="00B71C3B"/>
    <w:p w:rsidR="00B71C3B" w:rsidRPr="009B2DE3" w:rsidRDefault="00B71C3B" w:rsidP="00B71C3B"/>
    <w:p w:rsidR="00B71C3B" w:rsidRPr="009B2DE3" w:rsidRDefault="00B71C3B" w:rsidP="00B71C3B"/>
    <w:p w:rsidR="00B71C3B" w:rsidRDefault="00B71C3B" w:rsidP="00B71C3B"/>
    <w:p w:rsidR="00B71C3B" w:rsidRDefault="00B71C3B" w:rsidP="00B71C3B"/>
    <w:p w:rsidR="00B71C3B" w:rsidRPr="009B2DE3" w:rsidRDefault="00B71C3B" w:rsidP="00B71C3B"/>
    <w:p w:rsidR="00B71C3B" w:rsidRPr="009B2DE3" w:rsidRDefault="00B71C3B" w:rsidP="00B71C3B"/>
    <w:p w:rsidR="00B71C3B" w:rsidRPr="009B2DE3" w:rsidRDefault="00B71C3B" w:rsidP="00B71C3B">
      <w:pPr>
        <w:tabs>
          <w:tab w:val="left" w:pos="5370"/>
        </w:tabs>
      </w:pPr>
      <w:r w:rsidRPr="009B2DE3">
        <w:tab/>
        <w:t xml:space="preserve">                                  Приложение №1</w:t>
      </w:r>
    </w:p>
    <w:p w:rsidR="00B71C3B" w:rsidRPr="009B2DE3" w:rsidRDefault="00B71C3B" w:rsidP="00B71C3B">
      <w:pPr>
        <w:tabs>
          <w:tab w:val="left" w:pos="5387"/>
        </w:tabs>
        <w:ind w:left="5387" w:hanging="142"/>
      </w:pPr>
      <w:r w:rsidRPr="009B2DE3">
        <w:tab/>
        <w:t>УТВЕРЖДЕНО</w:t>
      </w:r>
    </w:p>
    <w:p w:rsidR="00B71C3B" w:rsidRPr="009B2DE3" w:rsidRDefault="00B71C3B" w:rsidP="00B71C3B">
      <w:pPr>
        <w:tabs>
          <w:tab w:val="left" w:pos="5387"/>
        </w:tabs>
        <w:ind w:left="5387" w:hanging="142"/>
      </w:pPr>
      <w:r w:rsidRPr="009B2DE3">
        <w:tab/>
        <w:t>ПОСТАНОВЛЕНИЕМ ГЛАВЫ</w:t>
      </w:r>
    </w:p>
    <w:p w:rsidR="00B71C3B" w:rsidRPr="009B2DE3" w:rsidRDefault="00B71C3B" w:rsidP="00B71C3B">
      <w:pPr>
        <w:tabs>
          <w:tab w:val="left" w:pos="5387"/>
        </w:tabs>
        <w:ind w:left="5387" w:hanging="142"/>
      </w:pPr>
      <w:r w:rsidRPr="009B2DE3">
        <w:tab/>
      </w:r>
      <w:r>
        <w:t>Евдокимовского</w:t>
      </w:r>
      <w:r w:rsidRPr="009B2DE3">
        <w:t xml:space="preserve"> </w:t>
      </w:r>
      <w:r>
        <w:t xml:space="preserve">сельского поселения </w:t>
      </w:r>
      <w:r w:rsidRPr="009B2DE3">
        <w:t xml:space="preserve">от </w:t>
      </w:r>
      <w:r>
        <w:t>21.01.2019 № 3</w:t>
      </w:r>
    </w:p>
    <w:p w:rsidR="00B71C3B" w:rsidRPr="009B2DE3" w:rsidRDefault="00B71C3B" w:rsidP="00B71C3B"/>
    <w:p w:rsidR="00B71C3B" w:rsidRDefault="00B71C3B" w:rsidP="00B71C3B">
      <w:pPr>
        <w:tabs>
          <w:tab w:val="left" w:pos="2205"/>
        </w:tabs>
        <w:jc w:val="center"/>
        <w:rPr>
          <w:b/>
        </w:rPr>
      </w:pPr>
      <w:r w:rsidRPr="00190877">
        <w:rPr>
          <w:b/>
        </w:rPr>
        <w:t xml:space="preserve">Положение об антинаркотической комиссии </w:t>
      </w:r>
    </w:p>
    <w:p w:rsidR="00B71C3B" w:rsidRPr="00190877" w:rsidRDefault="00B71C3B" w:rsidP="00B71C3B">
      <w:pPr>
        <w:tabs>
          <w:tab w:val="left" w:pos="2205"/>
        </w:tabs>
        <w:jc w:val="center"/>
        <w:rPr>
          <w:b/>
        </w:rPr>
      </w:pPr>
      <w:r w:rsidRPr="00190877">
        <w:rPr>
          <w:b/>
        </w:rPr>
        <w:t xml:space="preserve">в </w:t>
      </w:r>
      <w:proofErr w:type="spellStart"/>
      <w:r>
        <w:rPr>
          <w:b/>
        </w:rPr>
        <w:t>Евдокимовском</w:t>
      </w:r>
      <w:proofErr w:type="spellEnd"/>
      <w:r w:rsidRPr="00190877">
        <w:rPr>
          <w:b/>
        </w:rPr>
        <w:t xml:space="preserve"> </w:t>
      </w:r>
      <w:r>
        <w:rPr>
          <w:b/>
        </w:rPr>
        <w:t>сельском поселении</w:t>
      </w:r>
    </w:p>
    <w:p w:rsidR="00B71C3B" w:rsidRPr="009B2DE3" w:rsidRDefault="00B71C3B" w:rsidP="00B71C3B"/>
    <w:p w:rsidR="00B71C3B" w:rsidRPr="00D070C0" w:rsidRDefault="00B71C3B" w:rsidP="0022252E">
      <w:pPr>
        <w:pStyle w:val="a4"/>
        <w:numPr>
          <w:ilvl w:val="0"/>
          <w:numId w:val="20"/>
        </w:numPr>
        <w:tabs>
          <w:tab w:val="left" w:pos="2985"/>
        </w:tabs>
        <w:spacing w:after="160" w:line="259" w:lineRule="auto"/>
        <w:rPr>
          <w:rFonts w:ascii="Times New Roman" w:hAnsi="Times New Roman"/>
          <w:b/>
        </w:rPr>
      </w:pPr>
      <w:r w:rsidRPr="00190877">
        <w:rPr>
          <w:rFonts w:ascii="Times New Roman" w:hAnsi="Times New Roman"/>
          <w:b/>
        </w:rPr>
        <w:t>Общие положения</w:t>
      </w:r>
    </w:p>
    <w:p w:rsidR="00B71C3B" w:rsidRPr="00D070C0" w:rsidRDefault="00B71C3B" w:rsidP="00B71C3B"/>
    <w:p w:rsidR="00B71C3B" w:rsidRDefault="00B71C3B" w:rsidP="0022252E">
      <w:pPr>
        <w:pStyle w:val="a4"/>
        <w:numPr>
          <w:ilvl w:val="0"/>
          <w:numId w:val="26"/>
        </w:numPr>
        <w:spacing w:after="160" w:line="259" w:lineRule="auto"/>
        <w:ind w:left="426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Антинаркотическая комиссия в </w:t>
      </w:r>
      <w:proofErr w:type="spellStart"/>
      <w:r>
        <w:rPr>
          <w:rFonts w:ascii="Times New Roman" w:hAnsi="Times New Roman"/>
        </w:rPr>
        <w:t>Евдокимовском</w:t>
      </w:r>
      <w:proofErr w:type="spellEnd"/>
      <w:r>
        <w:rPr>
          <w:rFonts w:ascii="Times New Roman" w:hAnsi="Times New Roman"/>
        </w:rPr>
        <w:t xml:space="preserve"> сельском поселении (далее комиссия), является органом, обеспечивающим 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</w:rPr>
        <w:t>прекурсоров</w:t>
      </w:r>
      <w:proofErr w:type="spellEnd"/>
      <w:r>
        <w:rPr>
          <w:rFonts w:ascii="Times New Roman" w:hAnsi="Times New Roman"/>
        </w:rPr>
        <w:t>.</w:t>
      </w:r>
    </w:p>
    <w:p w:rsidR="00B71C3B" w:rsidRDefault="00B71C3B" w:rsidP="0022252E">
      <w:pPr>
        <w:pStyle w:val="a4"/>
        <w:numPr>
          <w:ilvl w:val="0"/>
          <w:numId w:val="26"/>
        </w:numPr>
        <w:spacing w:after="160" w:line="259" w:lineRule="auto"/>
        <w:ind w:left="426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B71C3B" w:rsidRDefault="00B71C3B" w:rsidP="0022252E">
      <w:pPr>
        <w:pStyle w:val="a4"/>
        <w:numPr>
          <w:ilvl w:val="0"/>
          <w:numId w:val="26"/>
        </w:numPr>
        <w:spacing w:after="160" w:line="259" w:lineRule="auto"/>
        <w:ind w:left="426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B71C3B" w:rsidRDefault="00B71C3B" w:rsidP="00B71C3B">
      <w:pPr>
        <w:pStyle w:val="a4"/>
        <w:jc w:val="both"/>
        <w:rPr>
          <w:rFonts w:ascii="Times New Roman" w:hAnsi="Times New Roman"/>
        </w:rPr>
      </w:pPr>
    </w:p>
    <w:p w:rsidR="00B71C3B" w:rsidRPr="00190877" w:rsidRDefault="00B71C3B" w:rsidP="0022252E">
      <w:pPr>
        <w:pStyle w:val="a4"/>
        <w:numPr>
          <w:ilvl w:val="0"/>
          <w:numId w:val="20"/>
        </w:numPr>
        <w:spacing w:after="160" w:line="259" w:lineRule="auto"/>
        <w:rPr>
          <w:rFonts w:ascii="Times New Roman" w:hAnsi="Times New Roman"/>
          <w:b/>
          <w:lang w:val="en-US"/>
        </w:rPr>
      </w:pPr>
      <w:r w:rsidRPr="00190877">
        <w:rPr>
          <w:rFonts w:ascii="Times New Roman" w:hAnsi="Times New Roman"/>
          <w:b/>
        </w:rPr>
        <w:t>Основные задачи и функции Комиссии</w:t>
      </w:r>
    </w:p>
    <w:p w:rsidR="00B71C3B" w:rsidRPr="009B2DE3" w:rsidRDefault="00B71C3B" w:rsidP="00B71C3B"/>
    <w:p w:rsidR="00B71C3B" w:rsidRDefault="00B71C3B" w:rsidP="0022252E">
      <w:pPr>
        <w:pStyle w:val="a4"/>
        <w:numPr>
          <w:ilvl w:val="0"/>
          <w:numId w:val="26"/>
        </w:numPr>
        <w:spacing w:after="160" w:line="259" w:lineRule="auto"/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Основными задачами Комиссии являются:</w:t>
      </w:r>
    </w:p>
    <w:p w:rsidR="00B71C3B" w:rsidRPr="00190877" w:rsidRDefault="00B71C3B" w:rsidP="00B71C3B">
      <w:pPr>
        <w:pStyle w:val="a4"/>
        <w:ind w:left="426" w:right="-144" w:hanging="6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а) участие в формировании и реализации на территории муниципального образования «Тулунский район» государственной политики в области противодействия незаконному обороту наркотических  средств, психотропных веществ и их </w:t>
      </w:r>
      <w:proofErr w:type="spellStart"/>
      <w:r>
        <w:rPr>
          <w:rFonts w:ascii="Times New Roman" w:hAnsi="Times New Roman"/>
        </w:rPr>
        <w:t>прекурсоров</w:t>
      </w:r>
      <w:proofErr w:type="spellEnd"/>
      <w:r>
        <w:rPr>
          <w:rFonts w:ascii="Times New Roman" w:hAnsi="Times New Roman"/>
        </w:rPr>
        <w:t xml:space="preserve">, подготовка предложений в Антинаркотическую комиссию муниципального образования «Тулунский </w:t>
      </w:r>
      <w:r>
        <w:rPr>
          <w:rFonts w:ascii="Times New Roman" w:hAnsi="Times New Roman"/>
        </w:rPr>
        <w:lastRenderedPageBreak/>
        <w:t>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B71C3B" w:rsidRPr="009B2DE3" w:rsidRDefault="00B71C3B" w:rsidP="00B71C3B">
      <w:pPr>
        <w:tabs>
          <w:tab w:val="left" w:pos="7050"/>
        </w:tabs>
        <w:ind w:left="284" w:right="-144"/>
        <w:jc w:val="both"/>
      </w:pPr>
      <w:r w:rsidRPr="009B2DE3"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 xml:space="preserve">, а также организация взаимодействия с подразделениями территориальных органов федеральных органов исполнительной власти </w:t>
      </w:r>
      <w:r>
        <w:t>Тулунского</w:t>
      </w:r>
      <w:r w:rsidRPr="009B2DE3">
        <w:t xml:space="preserve"> района и государственными органами исполнительной власти </w:t>
      </w:r>
      <w:r>
        <w:t>Тулунского</w:t>
      </w:r>
      <w:r w:rsidRPr="009B2DE3">
        <w:t xml:space="preserve"> района, с общественными объединениями и организациями;</w:t>
      </w:r>
    </w:p>
    <w:p w:rsidR="00B71C3B" w:rsidRPr="009B2DE3" w:rsidRDefault="00B71C3B" w:rsidP="00B71C3B">
      <w:pPr>
        <w:ind w:left="284" w:right="-144"/>
        <w:jc w:val="both"/>
      </w:pPr>
      <w:r w:rsidRPr="009B2DE3">
        <w:t>в) разработка мер, направленных на противодействие незаконному</w:t>
      </w:r>
    </w:p>
    <w:p w:rsidR="00B71C3B" w:rsidRPr="009B2DE3" w:rsidRDefault="00B71C3B" w:rsidP="00B71C3B">
      <w:pPr>
        <w:spacing w:after="3" w:line="288" w:lineRule="auto"/>
        <w:ind w:left="284" w:right="-144" w:firstLine="10"/>
        <w:jc w:val="both"/>
      </w:pPr>
      <w:r w:rsidRPr="009B2DE3">
        <w:t xml:space="preserve">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, в том числе на профилактику наркомании на территории муниципального образования «</w:t>
      </w:r>
      <w:r>
        <w:t>Тулунский</w:t>
      </w:r>
      <w:r w:rsidRPr="009B2DE3">
        <w:t xml:space="preserve"> район», а также на повышение эффективности реал</w:t>
      </w:r>
      <w:r>
        <w:t xml:space="preserve">изации </w:t>
      </w:r>
      <w:r>
        <w:tab/>
        <w:t xml:space="preserve">муниципальной </w:t>
      </w:r>
      <w:r>
        <w:tab/>
        <w:t xml:space="preserve">целевой программы </w:t>
      </w:r>
      <w:r>
        <w:tab/>
        <w:t xml:space="preserve">по </w:t>
      </w:r>
      <w:r w:rsidRPr="009B2DE3"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tab/>
        <w:t xml:space="preserve">социально-негативных </w:t>
      </w:r>
      <w:r w:rsidRPr="009B2DE3">
        <w:tab/>
        <w:t xml:space="preserve">явлений, </w:t>
      </w:r>
      <w:r w:rsidRPr="009B2DE3">
        <w:tab/>
        <w:t xml:space="preserve">противодействия </w:t>
      </w:r>
      <w:r w:rsidRPr="009B2DE3">
        <w:tab/>
        <w:t>незаконному обороту наркотических и психотропных веществ, профилактики наркомании;</w:t>
      </w:r>
    </w:p>
    <w:p w:rsidR="00B71C3B" w:rsidRPr="009B2DE3" w:rsidRDefault="00B71C3B" w:rsidP="00B71C3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</w:pPr>
      <w:r w:rsidRPr="009B2DE3">
        <w:rPr>
          <w:rFonts w:eastAsia="Calibri"/>
        </w:rPr>
        <w:tab/>
      </w:r>
      <w:r w:rsidRPr="009B2DE3">
        <w:t xml:space="preserve">г) </w:t>
      </w:r>
      <w:r w:rsidRPr="009B2DE3">
        <w:tab/>
        <w:t xml:space="preserve">анализ </w:t>
      </w:r>
      <w:r w:rsidRPr="009B2DE3">
        <w:tab/>
        <w:t xml:space="preserve">эффективности </w:t>
      </w:r>
      <w:r w:rsidRPr="009B2DE3">
        <w:tab/>
        <w:t xml:space="preserve">деятельности </w:t>
      </w:r>
      <w:r w:rsidRPr="009B2DE3">
        <w:tab/>
        <w:t xml:space="preserve">органов </w:t>
      </w:r>
      <w:r w:rsidRPr="009B2DE3">
        <w:tab/>
        <w:t>местного</w:t>
      </w:r>
    </w:p>
    <w:p w:rsidR="00B71C3B" w:rsidRPr="009B2DE3" w:rsidRDefault="00B71C3B" w:rsidP="00B71C3B">
      <w:pPr>
        <w:spacing w:after="36"/>
        <w:ind w:left="284" w:right="-144"/>
        <w:jc w:val="both"/>
      </w:pPr>
      <w:r w:rsidRPr="009B2DE3">
        <w:t xml:space="preserve">самоуправления </w:t>
      </w:r>
      <w:r>
        <w:t>Евдокимовского</w:t>
      </w:r>
      <w:r w:rsidRPr="009B2DE3">
        <w:t xml:space="preserve">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;</w:t>
      </w:r>
    </w:p>
    <w:p w:rsidR="00B71C3B" w:rsidRPr="009B2DE3" w:rsidRDefault="00B71C3B" w:rsidP="00B71C3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</w:pPr>
      <w:r w:rsidRPr="009B2DE3">
        <w:rPr>
          <w:rFonts w:eastAsia="Calibri"/>
        </w:rPr>
        <w:tab/>
      </w:r>
      <w:r w:rsidRPr="009B2DE3">
        <w:t xml:space="preserve">д) </w:t>
      </w:r>
      <w:r w:rsidRPr="009B2DE3">
        <w:tab/>
        <w:t xml:space="preserve">сотрудничество </w:t>
      </w:r>
      <w:r w:rsidRPr="009B2DE3">
        <w:tab/>
        <w:t xml:space="preserve">с </w:t>
      </w:r>
      <w:r w:rsidRPr="009B2DE3">
        <w:tab/>
        <w:t xml:space="preserve">органами </w:t>
      </w:r>
      <w:r w:rsidRPr="009B2DE3">
        <w:tab/>
        <w:t xml:space="preserve">местного </w:t>
      </w:r>
      <w:r w:rsidRPr="009B2DE3">
        <w:tab/>
        <w:t xml:space="preserve">самоуправления </w:t>
      </w:r>
      <w:r w:rsidRPr="009B2DE3">
        <w:tab/>
        <w:t>других</w:t>
      </w:r>
    </w:p>
    <w:p w:rsidR="00B71C3B" w:rsidRPr="009B2DE3" w:rsidRDefault="00B71C3B" w:rsidP="00B71C3B">
      <w:pPr>
        <w:ind w:left="284" w:right="-144"/>
        <w:jc w:val="both"/>
      </w:pPr>
      <w:r w:rsidRPr="009B2DE3">
        <w:t xml:space="preserve">муниципальных образований </w:t>
      </w:r>
      <w:r>
        <w:t>Тулунского</w:t>
      </w:r>
      <w:r w:rsidRPr="009B2DE3">
        <w:t xml:space="preserve"> района в области противодействия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, в том числе подготовка проектов соответствующих совместных решений;</w:t>
      </w:r>
    </w:p>
    <w:p w:rsidR="00B71C3B" w:rsidRPr="009B2DE3" w:rsidRDefault="00B71C3B" w:rsidP="00B71C3B">
      <w:pPr>
        <w:spacing w:after="36"/>
        <w:ind w:left="284" w:right="-144" w:firstLine="700"/>
        <w:jc w:val="both"/>
      </w:pPr>
      <w:r w:rsidRPr="009B2DE3"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 xml:space="preserve"> и (или) привлекаемых к этой деятельности, а также по социальной реабилитации лиц, больных наркоманией;</w:t>
      </w:r>
    </w:p>
    <w:p w:rsidR="00B71C3B" w:rsidRPr="009B2DE3" w:rsidRDefault="00B71C3B" w:rsidP="00B71C3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</w:pPr>
      <w:r w:rsidRPr="009B2DE3">
        <w:rPr>
          <w:rFonts w:eastAsia="Calibri"/>
        </w:rPr>
        <w:tab/>
      </w:r>
      <w:r w:rsidRPr="009B2DE3">
        <w:t xml:space="preserve">ж) </w:t>
      </w:r>
      <w:r w:rsidRPr="009B2DE3">
        <w:tab/>
        <w:t xml:space="preserve">решение </w:t>
      </w:r>
      <w:r w:rsidRPr="009B2DE3">
        <w:tab/>
        <w:t xml:space="preserve">иных </w:t>
      </w:r>
      <w:r w:rsidRPr="009B2DE3">
        <w:tab/>
        <w:t xml:space="preserve">задач, </w:t>
      </w:r>
      <w:r w:rsidRPr="009B2DE3">
        <w:tab/>
        <w:t xml:space="preserve">предусмотренных </w:t>
      </w:r>
      <w:r w:rsidRPr="009B2DE3">
        <w:tab/>
        <w:t xml:space="preserve">законодательством </w:t>
      </w:r>
    </w:p>
    <w:p w:rsidR="00B71C3B" w:rsidRPr="009B2DE3" w:rsidRDefault="00B71C3B" w:rsidP="00B71C3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</w:pPr>
      <w:r w:rsidRPr="009B2DE3">
        <w:t xml:space="preserve">Российской </w:t>
      </w:r>
      <w:r w:rsidRPr="009B2DE3">
        <w:tab/>
        <w:t>Фед</w:t>
      </w:r>
      <w:r>
        <w:t xml:space="preserve">ерации </w:t>
      </w:r>
      <w:r>
        <w:tab/>
        <w:t xml:space="preserve">и </w:t>
      </w:r>
      <w:r>
        <w:tab/>
        <w:t xml:space="preserve">законодательством </w:t>
      </w:r>
      <w:r>
        <w:tab/>
        <w:t>И</w:t>
      </w:r>
      <w:r w:rsidRPr="009B2DE3">
        <w:t xml:space="preserve">ркутской </w:t>
      </w:r>
      <w:r w:rsidRPr="009B2DE3">
        <w:tab/>
        <w:t xml:space="preserve">области, </w:t>
      </w:r>
      <w:r w:rsidRPr="009B2DE3">
        <w:tab/>
        <w:t xml:space="preserve">в </w:t>
      </w:r>
    </w:p>
    <w:p w:rsidR="00B71C3B" w:rsidRPr="009B2DE3" w:rsidRDefault="00B71C3B" w:rsidP="00B71C3B">
      <w:pPr>
        <w:ind w:left="284" w:right="-144"/>
        <w:jc w:val="both"/>
      </w:pPr>
      <w:r>
        <w:t xml:space="preserve">Тулунском </w:t>
      </w:r>
      <w:r w:rsidRPr="009B2DE3">
        <w:t xml:space="preserve">районе о наркотических средствах, психотропных веществах и их </w:t>
      </w:r>
      <w:proofErr w:type="spellStart"/>
      <w:r w:rsidRPr="009B2DE3">
        <w:t>прекурсорах</w:t>
      </w:r>
      <w:proofErr w:type="spellEnd"/>
      <w:r w:rsidRPr="009B2DE3">
        <w:t>.</w:t>
      </w:r>
    </w:p>
    <w:p w:rsidR="00B71C3B" w:rsidRPr="009B2DE3" w:rsidRDefault="00B71C3B" w:rsidP="00B71C3B">
      <w:pPr>
        <w:ind w:left="284" w:right="-144" w:firstLine="706"/>
        <w:jc w:val="both"/>
      </w:pPr>
      <w:r w:rsidRPr="009B2DE3">
        <w:t>5. Комиссия в соответствии с возложенными на него задачами обеспечивает в установленном порядке:</w:t>
      </w:r>
    </w:p>
    <w:p w:rsidR="00B71C3B" w:rsidRPr="006A402B" w:rsidRDefault="00B71C3B" w:rsidP="0022252E">
      <w:pPr>
        <w:numPr>
          <w:ilvl w:val="0"/>
          <w:numId w:val="21"/>
        </w:numPr>
        <w:spacing w:after="3" w:line="288" w:lineRule="auto"/>
        <w:ind w:left="284" w:right="-144" w:hanging="720"/>
        <w:jc w:val="both"/>
      </w:pPr>
      <w:r w:rsidRPr="009B2DE3">
        <w:t xml:space="preserve">подготовку предложений и замечаний на проекты законодательных и иных </w:t>
      </w:r>
      <w:r w:rsidRPr="009B2DE3">
        <w:tab/>
        <w:t xml:space="preserve">нормативных </w:t>
      </w:r>
      <w:r w:rsidRPr="009B2DE3">
        <w:tab/>
        <w:t xml:space="preserve">правовых </w:t>
      </w:r>
      <w:r w:rsidRPr="009B2DE3">
        <w:tab/>
        <w:t xml:space="preserve">актов </w:t>
      </w:r>
      <w:r w:rsidRPr="009B2DE3">
        <w:tab/>
      </w:r>
      <w:r>
        <w:t>Тулунского</w:t>
      </w:r>
      <w:r w:rsidRPr="009B2DE3">
        <w:t xml:space="preserve"> </w:t>
      </w:r>
      <w:r w:rsidRPr="009B2DE3">
        <w:tab/>
        <w:t xml:space="preserve">района, </w:t>
      </w:r>
      <w:r w:rsidRPr="009B2DE3">
        <w:tab/>
        <w:t xml:space="preserve">органов местного самоуправления </w:t>
      </w:r>
      <w:r>
        <w:t>Евдокимовского</w:t>
      </w:r>
      <w:r w:rsidRPr="009B2DE3">
        <w:t xml:space="preserve"> муниципального образования;</w:t>
      </w:r>
      <w:r>
        <w:t xml:space="preserve"> </w:t>
      </w:r>
      <w:r w:rsidRPr="006A402B">
        <w:t xml:space="preserve"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6A402B">
        <w:t>прекурсоров</w:t>
      </w:r>
      <w:proofErr w:type="spellEnd"/>
      <w:r w:rsidRPr="006A402B">
        <w:t xml:space="preserve"> и (или) привлекаемых к этой деятельности, а также по социальной реабилитации лиц, больных наркоманией;</w:t>
      </w:r>
    </w:p>
    <w:p w:rsidR="00B71C3B" w:rsidRPr="009B2DE3" w:rsidRDefault="00B71C3B" w:rsidP="00B71C3B">
      <w:pPr>
        <w:spacing w:after="41" w:line="271" w:lineRule="auto"/>
        <w:ind w:left="284" w:right="-144"/>
        <w:jc w:val="both"/>
      </w:pPr>
      <w:r w:rsidRPr="009B2DE3">
        <w:t>участие в разработке программ по профилактике наркомании, по социальной реабилитации лиц, больных наркоманией;</w:t>
      </w:r>
    </w:p>
    <w:p w:rsidR="00B71C3B" w:rsidRPr="009B2DE3" w:rsidRDefault="00B71C3B" w:rsidP="0022252E">
      <w:pPr>
        <w:numPr>
          <w:ilvl w:val="0"/>
          <w:numId w:val="25"/>
        </w:numPr>
        <w:spacing w:after="3" w:line="288" w:lineRule="auto"/>
        <w:ind w:left="284" w:right="-144" w:firstLine="696"/>
        <w:jc w:val="both"/>
      </w:pPr>
      <w:r w:rsidRPr="009B2DE3">
        <w:lastRenderedPageBreak/>
        <w:t xml:space="preserve">оказание </w:t>
      </w:r>
      <w:r w:rsidRPr="009B2DE3">
        <w:tab/>
        <w:t xml:space="preserve">поддержки </w:t>
      </w:r>
      <w:r w:rsidRPr="009B2DE3">
        <w:tab/>
        <w:t xml:space="preserve">и </w:t>
      </w:r>
      <w:r w:rsidRPr="009B2DE3">
        <w:tab/>
        <w:t xml:space="preserve">содействия </w:t>
      </w:r>
      <w:r w:rsidRPr="009B2DE3">
        <w:tab/>
        <w:t xml:space="preserve">исполнению </w:t>
      </w:r>
      <w:r w:rsidRPr="009B2DE3">
        <w:tab/>
        <w:t xml:space="preserve">приоритетных направлений </w:t>
      </w:r>
      <w:r w:rsidRPr="009B2DE3">
        <w:tab/>
        <w:t xml:space="preserve">программ </w:t>
      </w:r>
      <w:r w:rsidRPr="009B2DE3">
        <w:tab/>
        <w:t xml:space="preserve">профилактики </w:t>
      </w:r>
      <w:r w:rsidRPr="009B2DE3">
        <w:tab/>
        <w:t xml:space="preserve">наркомании, </w:t>
      </w:r>
      <w:r w:rsidRPr="009B2DE3">
        <w:tab/>
        <w:t xml:space="preserve">противодействия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 xml:space="preserve"> в муниципальном образовании «</w:t>
      </w:r>
      <w:r>
        <w:t xml:space="preserve">Тулунский </w:t>
      </w:r>
      <w:r w:rsidRPr="009B2DE3">
        <w:t>район»;</w:t>
      </w:r>
    </w:p>
    <w:p w:rsidR="00B71C3B" w:rsidRPr="009B2DE3" w:rsidRDefault="00B71C3B" w:rsidP="0022252E">
      <w:pPr>
        <w:numPr>
          <w:ilvl w:val="0"/>
          <w:numId w:val="25"/>
        </w:numPr>
        <w:spacing w:after="11" w:line="271" w:lineRule="auto"/>
        <w:ind w:left="284" w:right="-144" w:firstLine="696"/>
        <w:jc w:val="both"/>
      </w:pPr>
      <w:r w:rsidRPr="009B2DE3"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</w:p>
    <w:p w:rsidR="00B71C3B" w:rsidRPr="009B2DE3" w:rsidRDefault="00B71C3B" w:rsidP="00B71C3B">
      <w:pPr>
        <w:ind w:left="284" w:right="-144"/>
        <w:jc w:val="both"/>
      </w:pPr>
      <w:r w:rsidRPr="009B2DE3">
        <w:t xml:space="preserve">также по иным вопросам противодействия распространению наркомании </w:t>
      </w:r>
    </w:p>
    <w:p w:rsidR="00B71C3B" w:rsidRPr="009B2DE3" w:rsidRDefault="00B71C3B" w:rsidP="00B71C3B">
      <w:pPr>
        <w:spacing w:after="336"/>
        <w:ind w:left="284" w:right="-144"/>
        <w:jc w:val="both"/>
      </w:pPr>
      <w:r w:rsidRPr="009B2DE3">
        <w:t>среди населения в муниципальном образовании «</w:t>
      </w:r>
      <w:r>
        <w:t>Тулунский</w:t>
      </w:r>
      <w:r w:rsidRPr="009B2DE3">
        <w:t xml:space="preserve"> район».</w:t>
      </w:r>
    </w:p>
    <w:p w:rsidR="00B71C3B" w:rsidRPr="009B2DE3" w:rsidRDefault="00B71C3B" w:rsidP="00B71C3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</w:pPr>
      <w:r w:rsidRPr="009B2DE3">
        <w:rPr>
          <w:b/>
        </w:rPr>
        <w:t>III. Права Комиссии</w:t>
      </w:r>
    </w:p>
    <w:p w:rsidR="00B71C3B" w:rsidRPr="009B2DE3" w:rsidRDefault="00B71C3B" w:rsidP="00B71C3B">
      <w:pPr>
        <w:spacing w:after="39"/>
        <w:ind w:right="-144"/>
        <w:jc w:val="both"/>
      </w:pPr>
      <w:r w:rsidRPr="009B2DE3">
        <w:t>6. Для осуществления своих задач Комиссия имеет право:</w:t>
      </w:r>
    </w:p>
    <w:p w:rsidR="00B71C3B" w:rsidRPr="009B2DE3" w:rsidRDefault="00B71C3B" w:rsidP="00B71C3B">
      <w:pPr>
        <w:tabs>
          <w:tab w:val="center" w:pos="801"/>
          <w:tab w:val="right" w:pos="10019"/>
        </w:tabs>
        <w:spacing w:after="26"/>
        <w:ind w:right="-144"/>
        <w:jc w:val="both"/>
      </w:pPr>
      <w:r w:rsidRPr="009B2DE3">
        <w:rPr>
          <w:rFonts w:eastAsia="Calibri"/>
        </w:rPr>
        <w:tab/>
      </w:r>
      <w:r>
        <w:t xml:space="preserve">а) </w:t>
      </w:r>
      <w:r w:rsidRPr="009B2DE3">
        <w:t>принимать в пределах своей компетенции решения, касающиеся</w:t>
      </w:r>
      <w:r>
        <w:t xml:space="preserve"> </w:t>
      </w:r>
      <w:r w:rsidRPr="009B2DE3"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>
        <w:t>Евдокимовского</w:t>
      </w:r>
      <w:r w:rsidRPr="009B2DE3">
        <w:t xml:space="preserve">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, а также осуществлять контроль за исполнением этих решений;</w:t>
      </w:r>
    </w:p>
    <w:p w:rsidR="00B71C3B" w:rsidRPr="009B2DE3" w:rsidRDefault="00B71C3B" w:rsidP="00B71C3B">
      <w:pPr>
        <w:spacing w:after="3" w:line="288" w:lineRule="auto"/>
        <w:ind w:left="9" w:right="-144" w:firstLine="692"/>
        <w:jc w:val="both"/>
      </w:pPr>
      <w:r w:rsidRPr="009B2DE3">
        <w:t xml:space="preserve">6) </w:t>
      </w:r>
      <w:r w:rsidRPr="009B2DE3">
        <w:tab/>
        <w:t xml:space="preserve">вносить </w:t>
      </w:r>
      <w:r w:rsidRPr="009B2DE3">
        <w:tab/>
        <w:t xml:space="preserve">в установленном </w:t>
      </w:r>
      <w:r w:rsidRPr="009B2DE3">
        <w:tab/>
        <w:t xml:space="preserve">порядке </w:t>
      </w:r>
      <w:r w:rsidRPr="009B2DE3">
        <w:tab/>
        <w:t xml:space="preserve">предложения </w:t>
      </w:r>
      <w:r w:rsidRPr="009B2DE3">
        <w:tab/>
        <w:t xml:space="preserve">по </w:t>
      </w:r>
      <w:r w:rsidRPr="009B2DE3">
        <w:tab/>
        <w:t xml:space="preserve">вопросам противодействия </w:t>
      </w:r>
      <w:r w:rsidRPr="009B2DE3">
        <w:tab/>
        <w:t xml:space="preserve">незаконному </w:t>
      </w:r>
      <w:r w:rsidRPr="009B2DE3">
        <w:tab/>
        <w:t xml:space="preserve">обороту </w:t>
      </w:r>
      <w:r w:rsidRPr="009B2DE3">
        <w:tab/>
        <w:t>наркот</w:t>
      </w:r>
      <w:r>
        <w:t xml:space="preserve">ических </w:t>
      </w:r>
      <w:r>
        <w:tab/>
        <w:t xml:space="preserve">средств, психотропных </w:t>
      </w:r>
      <w:r w:rsidRPr="009B2DE3">
        <w:t xml:space="preserve">веществ </w:t>
      </w:r>
      <w:r w:rsidRPr="009B2DE3">
        <w:tab/>
        <w:t xml:space="preserve">и </w:t>
      </w:r>
      <w:r w:rsidRPr="009B2DE3">
        <w:tab/>
        <w:t xml:space="preserve">их </w:t>
      </w:r>
      <w:r w:rsidRPr="009B2DE3">
        <w:tab/>
      </w:r>
      <w:proofErr w:type="spellStart"/>
      <w:r w:rsidRPr="009B2DE3">
        <w:t>прекурсоров</w:t>
      </w:r>
      <w:proofErr w:type="spellEnd"/>
      <w:r w:rsidRPr="009B2DE3">
        <w:t xml:space="preserve">, </w:t>
      </w:r>
      <w:r w:rsidRPr="009B2DE3">
        <w:tab/>
        <w:t xml:space="preserve">требующим </w:t>
      </w:r>
      <w:r w:rsidRPr="009B2DE3">
        <w:tab/>
        <w:t xml:space="preserve">решения </w:t>
      </w:r>
      <w:r w:rsidRPr="009B2DE3">
        <w:tab/>
        <w:t>мэра муниципального образования «</w:t>
      </w:r>
      <w:r>
        <w:t>Тулунский</w:t>
      </w:r>
      <w:r w:rsidRPr="009B2DE3">
        <w:t xml:space="preserve"> район», Антинаркотической комиссии муниципального образования «</w:t>
      </w:r>
      <w:r>
        <w:t>Тулунский</w:t>
      </w:r>
      <w:r w:rsidRPr="009B2DE3">
        <w:t xml:space="preserve"> район»;</w:t>
      </w:r>
    </w:p>
    <w:p w:rsidR="00B71C3B" w:rsidRPr="009B2DE3" w:rsidRDefault="00B71C3B" w:rsidP="00B71C3B">
      <w:pPr>
        <w:spacing w:after="55"/>
        <w:ind w:right="-144"/>
        <w:jc w:val="both"/>
      </w:pPr>
      <w:r w:rsidRPr="009B2DE3">
        <w:t>в) создавать рабочие группы для изучения вопросов, касающихся</w:t>
      </w:r>
    </w:p>
    <w:p w:rsidR="00B71C3B" w:rsidRPr="009B2DE3" w:rsidRDefault="00B71C3B" w:rsidP="00B71C3B">
      <w:pPr>
        <w:spacing w:after="3" w:line="288" w:lineRule="auto"/>
        <w:ind w:left="9" w:right="-144" w:firstLine="4"/>
        <w:jc w:val="both"/>
      </w:pPr>
      <w:r w:rsidRPr="009B2DE3">
        <w:t xml:space="preserve">противодействия </w:t>
      </w:r>
      <w:r w:rsidRPr="009B2DE3">
        <w:tab/>
        <w:t xml:space="preserve">незаконному </w:t>
      </w:r>
      <w:r w:rsidRPr="009B2DE3">
        <w:tab/>
        <w:t xml:space="preserve">обороту </w:t>
      </w:r>
      <w:r w:rsidRPr="009B2DE3">
        <w:tab/>
        <w:t xml:space="preserve">наркотических </w:t>
      </w:r>
      <w:r w:rsidRPr="009B2DE3">
        <w:tab/>
        <w:t xml:space="preserve">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, а также для подготовки проектов соответствующих решений Комиссии;</w:t>
      </w:r>
    </w:p>
    <w:p w:rsidR="00B71C3B" w:rsidRPr="009B2DE3" w:rsidRDefault="00B71C3B" w:rsidP="00B71C3B">
      <w:pPr>
        <w:ind w:left="5" w:right="-144" w:firstLine="710"/>
        <w:jc w:val="both"/>
      </w:pPr>
      <w:r w:rsidRPr="009B2DE3"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>
        <w:t>Тулунский</w:t>
      </w:r>
      <w:r w:rsidRPr="009B2DE3">
        <w:t xml:space="preserve"> район», общественных объединений, организаций (независимо от форм собственности) и должностных лиц;</w:t>
      </w:r>
    </w:p>
    <w:p w:rsidR="00B71C3B" w:rsidRPr="009B2DE3" w:rsidRDefault="00B71C3B" w:rsidP="00B71C3B">
      <w:pPr>
        <w:spacing w:after="339"/>
        <w:ind w:left="5" w:right="-144"/>
        <w:jc w:val="both"/>
      </w:pPr>
      <w:r w:rsidRPr="009B2DE3"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>
        <w:t>Тулунский</w:t>
      </w:r>
      <w:r w:rsidRPr="009B2DE3">
        <w:t xml:space="preserve"> район», а также представителей организаций и общественных объединений (с их согласия).</w:t>
      </w:r>
    </w:p>
    <w:p w:rsidR="00B71C3B" w:rsidRPr="00B71C3B" w:rsidRDefault="00B71C3B" w:rsidP="00B71C3B">
      <w:pPr>
        <w:pStyle w:val="1"/>
        <w:spacing w:before="0" w:after="300" w:line="259" w:lineRule="auto"/>
        <w:ind w:left="2515" w:hanging="451"/>
        <w:jc w:val="both"/>
        <w:rPr>
          <w:color w:val="000000" w:themeColor="text1"/>
        </w:rPr>
      </w:pPr>
      <w:r w:rsidRPr="00B71C3B">
        <w:rPr>
          <w:color w:val="000000" w:themeColor="text1"/>
        </w:rPr>
        <w:t>Организация деятельности Комиссии</w:t>
      </w:r>
    </w:p>
    <w:p w:rsidR="00B71C3B" w:rsidRPr="009B2DE3" w:rsidRDefault="00B71C3B" w:rsidP="0022252E">
      <w:pPr>
        <w:numPr>
          <w:ilvl w:val="0"/>
          <w:numId w:val="22"/>
        </w:numPr>
        <w:spacing w:after="11" w:line="271" w:lineRule="auto"/>
        <w:ind w:right="10" w:hanging="360"/>
        <w:jc w:val="both"/>
      </w:pPr>
      <w:r w:rsidRPr="009B2DE3"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B71C3B" w:rsidRPr="009B2DE3" w:rsidRDefault="00B71C3B" w:rsidP="0022252E">
      <w:pPr>
        <w:numPr>
          <w:ilvl w:val="0"/>
          <w:numId w:val="22"/>
        </w:numPr>
        <w:spacing w:after="11" w:line="271" w:lineRule="auto"/>
        <w:ind w:right="10" w:hanging="360"/>
        <w:jc w:val="both"/>
      </w:pPr>
      <w:r w:rsidRPr="009B2DE3">
        <w:t>Персональный состав Комиссии и её аппарата определяются распоряжением главы муниципального образования.</w:t>
      </w:r>
    </w:p>
    <w:p w:rsidR="00B71C3B" w:rsidRPr="009B2DE3" w:rsidRDefault="00B71C3B" w:rsidP="0022252E">
      <w:pPr>
        <w:numPr>
          <w:ilvl w:val="0"/>
          <w:numId w:val="22"/>
        </w:numPr>
        <w:spacing w:after="43" w:line="271" w:lineRule="auto"/>
        <w:ind w:right="10" w:hanging="360"/>
        <w:jc w:val="both"/>
      </w:pPr>
      <w:r w:rsidRPr="009B2DE3">
        <w:t>В состав Комиссии в обязательном порядке включаются:</w:t>
      </w:r>
    </w:p>
    <w:p w:rsidR="00B71C3B" w:rsidRPr="009B2DE3" w:rsidRDefault="00B71C3B" w:rsidP="00B71C3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</w:pPr>
      <w:r w:rsidRPr="009B2DE3">
        <w:rPr>
          <w:rFonts w:eastAsia="Calibri"/>
        </w:rPr>
        <w:lastRenderedPageBreak/>
        <w:tab/>
      </w:r>
      <w:r w:rsidRPr="009B2DE3">
        <w:t xml:space="preserve">глава </w:t>
      </w:r>
      <w:r w:rsidRPr="009B2DE3">
        <w:tab/>
      </w:r>
      <w:r>
        <w:t xml:space="preserve">Евдокимовского </w:t>
      </w:r>
      <w:r w:rsidRPr="009B2DE3">
        <w:t xml:space="preserve">муниципального </w:t>
      </w:r>
      <w:r w:rsidRPr="009B2DE3">
        <w:tab/>
        <w:t xml:space="preserve">образования </w:t>
      </w:r>
      <w:r w:rsidRPr="009B2DE3">
        <w:tab/>
        <w:t xml:space="preserve">(председатель Комиссии); специалист </w:t>
      </w:r>
      <w:r w:rsidRPr="009B2DE3">
        <w:tab/>
        <w:t xml:space="preserve">администрации </w:t>
      </w:r>
      <w:r w:rsidRPr="009B2DE3">
        <w:tab/>
        <w:t xml:space="preserve">муниципального </w:t>
      </w:r>
      <w:r w:rsidRPr="009B2DE3">
        <w:tab/>
        <w:t xml:space="preserve">образования </w:t>
      </w:r>
      <w:r w:rsidRPr="009B2DE3">
        <w:tab/>
        <w:t xml:space="preserve">- </w:t>
      </w:r>
      <w:r>
        <w:t xml:space="preserve"> </w:t>
      </w:r>
      <w:r w:rsidRPr="009B2DE3">
        <w:t>заместитель председателя;</w:t>
      </w:r>
    </w:p>
    <w:p w:rsidR="00B71C3B" w:rsidRPr="009B2DE3" w:rsidRDefault="00B71C3B" w:rsidP="0022252E">
      <w:pPr>
        <w:numPr>
          <w:ilvl w:val="0"/>
          <w:numId w:val="23"/>
        </w:numPr>
        <w:spacing w:after="11" w:line="271" w:lineRule="auto"/>
        <w:ind w:right="10" w:hanging="360"/>
        <w:jc w:val="both"/>
      </w:pPr>
      <w:r w:rsidRPr="009B2DE3">
        <w:t>представитель системы здравоохранения, фельдшер;</w:t>
      </w:r>
    </w:p>
    <w:p w:rsidR="00B71C3B" w:rsidRPr="009B2DE3" w:rsidRDefault="00B71C3B" w:rsidP="0022252E">
      <w:pPr>
        <w:numPr>
          <w:ilvl w:val="0"/>
          <w:numId w:val="23"/>
        </w:numPr>
        <w:spacing w:after="3" w:line="288" w:lineRule="auto"/>
        <w:ind w:right="10" w:hanging="360"/>
        <w:jc w:val="both"/>
      </w:pPr>
      <w:r w:rsidRPr="009B2DE3">
        <w:t xml:space="preserve">представитель системы образования, директор общеобразовательной организации; представитель </w:t>
      </w:r>
      <w:r w:rsidRPr="009B2DE3">
        <w:tab/>
        <w:t xml:space="preserve">правоохранительных </w:t>
      </w:r>
      <w:r w:rsidRPr="009B2DE3">
        <w:tab/>
        <w:t xml:space="preserve">органов, </w:t>
      </w:r>
      <w:r w:rsidRPr="009B2DE3">
        <w:tab/>
        <w:t xml:space="preserve">участковый </w:t>
      </w:r>
      <w:r w:rsidRPr="009B2DE3">
        <w:tab/>
        <w:t>по муниципальному образованию;</w:t>
      </w:r>
    </w:p>
    <w:p w:rsidR="00B71C3B" w:rsidRPr="009B2DE3" w:rsidRDefault="00B71C3B" w:rsidP="0022252E">
      <w:pPr>
        <w:numPr>
          <w:ilvl w:val="0"/>
          <w:numId w:val="23"/>
        </w:numPr>
        <w:spacing w:after="11" w:line="271" w:lineRule="auto"/>
        <w:ind w:right="10" w:hanging="360"/>
        <w:jc w:val="both"/>
      </w:pPr>
      <w:r w:rsidRPr="009B2DE3">
        <w:t>представитель культуры, директор МКУК;</w:t>
      </w:r>
    </w:p>
    <w:p w:rsidR="00B71C3B" w:rsidRPr="009B2DE3" w:rsidRDefault="00B71C3B" w:rsidP="0022252E">
      <w:pPr>
        <w:numPr>
          <w:ilvl w:val="0"/>
          <w:numId w:val="23"/>
        </w:numPr>
        <w:spacing w:after="333" w:line="271" w:lineRule="auto"/>
        <w:ind w:right="10" w:hanging="360"/>
        <w:jc w:val="both"/>
      </w:pPr>
      <w:r w:rsidRPr="009B2DE3"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B71C3B" w:rsidRPr="009B2DE3" w:rsidRDefault="00B71C3B" w:rsidP="00B71C3B">
      <w:pPr>
        <w:ind w:right="10"/>
        <w:jc w:val="both"/>
      </w:pPr>
      <w:r w:rsidRPr="009B2DE3">
        <w:t xml:space="preserve">Кроме того, по решению председателя антинаркотической комиссии </w:t>
      </w:r>
    </w:p>
    <w:p w:rsidR="00B71C3B" w:rsidRPr="009B2DE3" w:rsidRDefault="00B71C3B" w:rsidP="00B71C3B">
      <w:pPr>
        <w:ind w:left="5" w:right="713"/>
        <w:jc w:val="both"/>
      </w:pPr>
      <w:r>
        <w:t>Евдокимовского</w:t>
      </w:r>
      <w:r w:rsidRPr="009B2DE3"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B71C3B" w:rsidRPr="009B2DE3" w:rsidRDefault="00B71C3B" w:rsidP="00B71C3B">
      <w:pPr>
        <w:ind w:left="5" w:right="10" w:firstLine="730"/>
        <w:jc w:val="both"/>
      </w:pPr>
      <w:r w:rsidRPr="009B2DE3"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B71C3B" w:rsidRPr="009B2DE3" w:rsidRDefault="00B71C3B" w:rsidP="00B71C3B">
      <w:pPr>
        <w:ind w:left="5" w:right="733" w:firstLine="744"/>
        <w:jc w:val="both"/>
      </w:pPr>
      <w:r w:rsidRPr="009B2DE3"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>
        <w:t>Тулунский</w:t>
      </w:r>
      <w:r w:rsidRPr="009B2DE3">
        <w:t xml:space="preserve"> район» об итогах своей деятельности до 10 января.</w:t>
      </w:r>
    </w:p>
    <w:p w:rsidR="00B71C3B" w:rsidRPr="009B2DE3" w:rsidRDefault="00B71C3B" w:rsidP="00B71C3B">
      <w:pPr>
        <w:ind w:left="5" w:right="10" w:firstLine="730"/>
        <w:jc w:val="both"/>
      </w:pPr>
      <w:r w:rsidRPr="009B2DE3"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71C3B" w:rsidRPr="009B2DE3" w:rsidRDefault="00B71C3B" w:rsidP="00B71C3B">
      <w:pPr>
        <w:ind w:left="5" w:right="738" w:firstLine="710"/>
        <w:jc w:val="both"/>
      </w:pPr>
      <w:r w:rsidRPr="009B2DE3"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B71C3B" w:rsidRPr="009B2DE3" w:rsidRDefault="00B71C3B" w:rsidP="00B71C3B">
      <w:pPr>
        <w:ind w:left="734" w:right="10"/>
        <w:jc w:val="both"/>
      </w:pPr>
      <w:r w:rsidRPr="009B2DE3">
        <w:t>10. Присутствие на заседании Комиссии ее членов обязательно.</w:t>
      </w:r>
    </w:p>
    <w:p w:rsidR="00B71C3B" w:rsidRPr="009B2DE3" w:rsidRDefault="00B71C3B" w:rsidP="00B71C3B">
      <w:pPr>
        <w:ind w:left="5" w:right="10" w:firstLine="704"/>
        <w:jc w:val="both"/>
      </w:pPr>
      <w:r w:rsidRPr="009B2DE3">
        <w:t>Члены Комиссии обладают равными правами при обсуждении рассматриваемых на заседании вопросов.</w:t>
      </w:r>
    </w:p>
    <w:p w:rsidR="00B71C3B" w:rsidRPr="009B2DE3" w:rsidRDefault="00B71C3B" w:rsidP="00B71C3B">
      <w:pPr>
        <w:ind w:left="5" w:right="10" w:firstLine="702"/>
        <w:jc w:val="both"/>
      </w:pPr>
      <w:r w:rsidRPr="009B2DE3"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71C3B" w:rsidRPr="009B2DE3" w:rsidRDefault="00B71C3B" w:rsidP="00B71C3B">
      <w:pPr>
        <w:ind w:left="5" w:right="10" w:firstLine="700"/>
        <w:jc w:val="both"/>
      </w:pPr>
      <w:r w:rsidRPr="009B2DE3"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B71C3B" w:rsidRPr="009B2DE3" w:rsidRDefault="00B71C3B" w:rsidP="00B71C3B">
      <w:pPr>
        <w:ind w:left="5" w:right="10" w:firstLine="702"/>
        <w:jc w:val="both"/>
      </w:pPr>
      <w:r w:rsidRPr="009B2DE3">
        <w:t>Заседание Комиссии считается правомочным, если на нем присутствует более половины ее членов.</w:t>
      </w:r>
    </w:p>
    <w:p w:rsidR="00B71C3B" w:rsidRPr="009B2DE3" w:rsidRDefault="00B71C3B" w:rsidP="00B71C3B">
      <w:pPr>
        <w:ind w:left="5" w:right="10" w:firstLine="702"/>
        <w:jc w:val="both"/>
      </w:pPr>
      <w:r w:rsidRPr="009B2DE3">
        <w:t>В зависимости от рассматриваемых вопросов к участию в заседаниях Комиссии могут привлекаться иные лица.</w:t>
      </w:r>
    </w:p>
    <w:p w:rsidR="00B71C3B" w:rsidRPr="009B2DE3" w:rsidRDefault="00B71C3B" w:rsidP="0022252E">
      <w:pPr>
        <w:numPr>
          <w:ilvl w:val="0"/>
          <w:numId w:val="24"/>
        </w:numPr>
        <w:spacing w:after="11" w:line="271" w:lineRule="auto"/>
        <w:ind w:right="10" w:firstLine="734"/>
        <w:jc w:val="both"/>
      </w:pPr>
      <w:r w:rsidRPr="009B2DE3">
        <w:t>Решение Комиссии оформляется протоколом, который подписывается председателем Комиссии.</w:t>
      </w:r>
    </w:p>
    <w:p w:rsidR="00B71C3B" w:rsidRPr="009B2DE3" w:rsidRDefault="00B71C3B" w:rsidP="00B71C3B">
      <w:pPr>
        <w:spacing w:after="332"/>
        <w:ind w:left="5" w:right="10" w:firstLine="706"/>
        <w:jc w:val="both"/>
      </w:pPr>
      <w:r w:rsidRPr="009B2DE3"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>
        <w:t>Евдокимовского</w:t>
      </w:r>
      <w:r w:rsidRPr="009B2DE3">
        <w:t xml:space="preserve"> муниципального образования.</w:t>
      </w:r>
    </w:p>
    <w:p w:rsidR="00B71C3B" w:rsidRPr="009B2DE3" w:rsidRDefault="00B71C3B" w:rsidP="00B71C3B">
      <w:pPr>
        <w:spacing w:after="355" w:line="267" w:lineRule="auto"/>
        <w:ind w:left="10" w:right="39" w:hanging="10"/>
        <w:jc w:val="center"/>
      </w:pPr>
      <w:r w:rsidRPr="009B2DE3">
        <w:rPr>
          <w:b/>
        </w:rPr>
        <w:lastRenderedPageBreak/>
        <w:t>VI. Обеспечение деятельности Комиссии</w:t>
      </w:r>
    </w:p>
    <w:p w:rsidR="00B71C3B" w:rsidRPr="009B2DE3" w:rsidRDefault="00B71C3B" w:rsidP="0022252E">
      <w:pPr>
        <w:numPr>
          <w:ilvl w:val="0"/>
          <w:numId w:val="24"/>
        </w:numPr>
        <w:spacing w:after="11" w:line="271" w:lineRule="auto"/>
        <w:ind w:right="10" w:firstLine="734"/>
        <w:jc w:val="both"/>
      </w:pPr>
      <w:r w:rsidRPr="009B2DE3">
        <w:t xml:space="preserve">Организационное </w:t>
      </w:r>
      <w:r w:rsidRPr="009B2DE3">
        <w:tab/>
        <w:t xml:space="preserve">обеспечение </w:t>
      </w:r>
      <w:r w:rsidRPr="009B2DE3">
        <w:tab/>
        <w:t xml:space="preserve">деятельности </w:t>
      </w:r>
      <w:r w:rsidRPr="009B2DE3">
        <w:tab/>
        <w:t xml:space="preserve">Комиссии осуществляется главой </w:t>
      </w:r>
      <w:r>
        <w:t xml:space="preserve">Евдокимовского </w:t>
      </w:r>
      <w:r w:rsidRPr="009B2DE3">
        <w:t>муниципального образования.</w:t>
      </w:r>
    </w:p>
    <w:p w:rsidR="00B71C3B" w:rsidRPr="009B2DE3" w:rsidRDefault="00B71C3B" w:rsidP="00B71C3B">
      <w:pPr>
        <w:ind w:left="5" w:right="10" w:firstLine="706"/>
        <w:jc w:val="both"/>
      </w:pPr>
      <w:r w:rsidRPr="009B2DE3"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B71C3B" w:rsidRPr="009B2DE3" w:rsidRDefault="00B71C3B" w:rsidP="0022252E">
      <w:pPr>
        <w:numPr>
          <w:ilvl w:val="0"/>
          <w:numId w:val="24"/>
        </w:numPr>
        <w:spacing w:after="11" w:line="271" w:lineRule="auto"/>
        <w:ind w:right="10" w:firstLine="734"/>
        <w:jc w:val="both"/>
      </w:pPr>
      <w:r w:rsidRPr="009B2DE3">
        <w:t>Основными задачами аппарата Комиссии являются:</w:t>
      </w:r>
    </w:p>
    <w:p w:rsidR="00B71C3B" w:rsidRPr="009B2DE3" w:rsidRDefault="00B71C3B" w:rsidP="00B71C3B">
      <w:pPr>
        <w:ind w:left="730" w:right="10"/>
        <w:jc w:val="both"/>
      </w:pPr>
      <w:r w:rsidRPr="009B2DE3">
        <w:t>а) разработка проекта плана работы Комиссии;</w:t>
      </w:r>
    </w:p>
    <w:p w:rsidR="00B71C3B" w:rsidRPr="009B2DE3" w:rsidRDefault="00B71C3B" w:rsidP="00B71C3B">
      <w:pPr>
        <w:ind w:left="726" w:right="10"/>
        <w:jc w:val="both"/>
      </w:pPr>
      <w:r w:rsidRPr="009B2DE3">
        <w:t>б) обеспечение подготовки и проведения заседаний Комиссии;</w:t>
      </w:r>
    </w:p>
    <w:p w:rsidR="00B71C3B" w:rsidRPr="009B2DE3" w:rsidRDefault="00B71C3B" w:rsidP="00B71C3B">
      <w:pPr>
        <w:ind w:left="736" w:right="10"/>
        <w:jc w:val="both"/>
      </w:pPr>
      <w:r w:rsidRPr="009B2DE3">
        <w:t>в) обеспечение контроля за исполнением решений Комиссии;</w:t>
      </w:r>
    </w:p>
    <w:p w:rsidR="00B71C3B" w:rsidRPr="009B2DE3" w:rsidRDefault="00B71C3B" w:rsidP="00B71C3B">
      <w:pPr>
        <w:ind w:left="5" w:right="10" w:firstLine="702"/>
        <w:jc w:val="both"/>
      </w:pPr>
      <w:r w:rsidRPr="009B2DE3">
        <w:t xml:space="preserve">г) мониторинг общественно-политических, социально-экономических и иных процессов в </w:t>
      </w:r>
      <w:proofErr w:type="spellStart"/>
      <w:r>
        <w:t>Евдокимовском</w:t>
      </w:r>
      <w:proofErr w:type="spellEnd"/>
      <w:r w:rsidRPr="009B2DE3"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B2DE3">
        <w:t>прекурсоров</w:t>
      </w:r>
      <w:proofErr w:type="spellEnd"/>
      <w:r w:rsidRPr="009B2DE3">
        <w:t>, выработка предложений по ее улучшению;</w:t>
      </w:r>
    </w:p>
    <w:p w:rsidR="00B71C3B" w:rsidRPr="009B2DE3" w:rsidRDefault="00B71C3B" w:rsidP="00B71C3B">
      <w:pPr>
        <w:ind w:left="5" w:right="10" w:firstLine="692"/>
        <w:jc w:val="both"/>
      </w:pPr>
      <w:r w:rsidRPr="009B2DE3">
        <w:t>д) обеспечение взаимодействия Комиссии с аппаратом антинаркотической комиссии муниципального образования «</w:t>
      </w:r>
      <w:r>
        <w:t>Тулунский</w:t>
      </w:r>
      <w:r w:rsidRPr="009B2DE3">
        <w:t xml:space="preserve"> район»;</w:t>
      </w:r>
    </w:p>
    <w:p w:rsidR="00B71C3B" w:rsidRPr="009B2DE3" w:rsidRDefault="00B71C3B" w:rsidP="00B71C3B">
      <w:pPr>
        <w:ind w:left="736" w:right="10"/>
        <w:jc w:val="both"/>
      </w:pPr>
      <w:r w:rsidRPr="009B2DE3">
        <w:t>е) организация и координация деятельности рабочих групп Комиссии;</w:t>
      </w:r>
    </w:p>
    <w:p w:rsidR="00B71C3B" w:rsidRPr="009B2DE3" w:rsidRDefault="00B71C3B" w:rsidP="00B71C3B">
      <w:pPr>
        <w:spacing w:after="39"/>
        <w:ind w:left="736" w:right="10"/>
        <w:jc w:val="both"/>
      </w:pPr>
      <w:r w:rsidRPr="009B2DE3">
        <w:t>ж) организация и ведение делопроизводства Комиссии.</w:t>
      </w:r>
    </w:p>
    <w:p w:rsidR="00B71C3B" w:rsidRPr="009B2DE3" w:rsidRDefault="00B71C3B" w:rsidP="00B71C3B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</w:pPr>
      <w:r w:rsidRPr="009B2DE3">
        <w:rPr>
          <w:rFonts w:eastAsia="Calibri"/>
        </w:rPr>
        <w:tab/>
      </w:r>
      <w:r w:rsidRPr="009B2DE3">
        <w:t xml:space="preserve">16. </w:t>
      </w:r>
      <w:r w:rsidRPr="009B2DE3">
        <w:tab/>
        <w:t xml:space="preserve">Информационно-аналитическое </w:t>
      </w:r>
      <w:r w:rsidRPr="009B2DE3">
        <w:tab/>
        <w:t xml:space="preserve">обеспечение </w:t>
      </w:r>
      <w:r w:rsidRPr="009B2DE3">
        <w:tab/>
        <w:t xml:space="preserve">деятельности </w:t>
      </w:r>
    </w:p>
    <w:p w:rsidR="00B71C3B" w:rsidRDefault="00B71C3B" w:rsidP="00B71C3B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</w:pPr>
      <w:r w:rsidRPr="009B2DE3">
        <w:t xml:space="preserve">Комиссии </w:t>
      </w:r>
      <w:r w:rsidRPr="009B2DE3">
        <w:tab/>
        <w:t xml:space="preserve">осуществляют </w:t>
      </w:r>
      <w:r w:rsidRPr="009B2DE3">
        <w:tab/>
        <w:t xml:space="preserve">в </w:t>
      </w:r>
      <w:r w:rsidRPr="009B2DE3">
        <w:tab/>
        <w:t xml:space="preserve">установленном </w:t>
      </w:r>
      <w:r w:rsidRPr="009B2DE3">
        <w:tab/>
        <w:t xml:space="preserve">порядке </w:t>
      </w:r>
      <w:r w:rsidRPr="009B2DE3">
        <w:tab/>
        <w:t xml:space="preserve">органы </w:t>
      </w:r>
      <w:r w:rsidRPr="009B2DE3">
        <w:tab/>
        <w:t>местного</w:t>
      </w:r>
    </w:p>
    <w:p w:rsidR="00B71C3B" w:rsidRDefault="00B71C3B" w:rsidP="00B71C3B">
      <w:pPr>
        <w:ind w:firstLine="708"/>
      </w:pPr>
      <w:r>
        <w:t>Самоуправления Евдокимовского муниципального образования, руководители которых являются членами Комиссии.</w:t>
      </w:r>
    </w:p>
    <w:p w:rsidR="00B71C3B" w:rsidRPr="00A869AF" w:rsidRDefault="00B71C3B" w:rsidP="00B71C3B">
      <w:pPr>
        <w:tabs>
          <w:tab w:val="left" w:pos="2880"/>
        </w:tabs>
        <w:sectPr w:rsidR="00B71C3B" w:rsidRPr="00A869AF">
          <w:pgSz w:w="12005" w:h="16906"/>
          <w:pgMar w:top="1440" w:right="803" w:bottom="1440" w:left="1862" w:header="720" w:footer="720" w:gutter="0"/>
          <w:cols w:space="720"/>
        </w:sectPr>
      </w:pPr>
      <w:r w:rsidRPr="00D070C0">
        <w:t xml:space="preserve"> Комиссия имеет бланк со своим наименованием</w:t>
      </w:r>
    </w:p>
    <w:p w:rsidR="009A5595" w:rsidRPr="00940FA6" w:rsidRDefault="009A5595" w:rsidP="009A5595">
      <w:pPr>
        <w:ind w:right="15"/>
        <w:jc w:val="both"/>
        <w:sectPr w:rsidR="009A5595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9A5595" w:rsidRPr="00940FA6" w:rsidRDefault="009A5595" w:rsidP="009A5595">
      <w:pPr>
        <w:jc w:val="both"/>
        <w:sectPr w:rsidR="009A5595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A5595" w:rsidRPr="00D6764F" w:rsidRDefault="009A5595" w:rsidP="009A5595">
      <w:pPr>
        <w:sectPr w:rsidR="009A5595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E95546" w:rsidRDefault="00E95546" w:rsidP="009A559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E95546" w:rsidSect="009A5595">
      <w:footerReference w:type="even" r:id="rId12"/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2E" w:rsidRDefault="0022252E">
      <w:r>
        <w:separator/>
      </w:r>
    </w:p>
  </w:endnote>
  <w:endnote w:type="continuationSeparator" w:id="0">
    <w:p w:rsidR="0022252E" w:rsidRDefault="0022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529FF" w:rsidRDefault="004529FF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4529FF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9316E">
      <w:rPr>
        <w:rStyle w:val="af7"/>
        <w:noProof/>
      </w:rPr>
      <w:t>19</w:t>
    </w:r>
    <w:r>
      <w:rPr>
        <w:rStyle w:val="af7"/>
      </w:rPr>
      <w:fldChar w:fldCharType="end"/>
    </w:r>
  </w:p>
  <w:p w:rsidR="004529FF" w:rsidRDefault="004529F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2E" w:rsidRDefault="0022252E">
      <w:r>
        <w:separator/>
      </w:r>
    </w:p>
  </w:footnote>
  <w:footnote w:type="continuationSeparator" w:id="0">
    <w:p w:rsidR="0022252E" w:rsidRDefault="0022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9"/>
  </w:num>
  <w:num w:numId="5">
    <w:abstractNumId w:val="26"/>
  </w:num>
  <w:num w:numId="6">
    <w:abstractNumId w:val="14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29"/>
  </w:num>
  <w:num w:numId="12">
    <w:abstractNumId w:val="20"/>
  </w:num>
  <w:num w:numId="13">
    <w:abstractNumId w:val="10"/>
  </w:num>
  <w:num w:numId="14">
    <w:abstractNumId w:val="27"/>
  </w:num>
  <w:num w:numId="15">
    <w:abstractNumId w:val="8"/>
  </w:num>
  <w:num w:numId="16">
    <w:abstractNumId w:val="6"/>
  </w:num>
  <w:num w:numId="17">
    <w:abstractNumId w:val="28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  <w:num w:numId="22">
    <w:abstractNumId w:val="21"/>
  </w:num>
  <w:num w:numId="23">
    <w:abstractNumId w:val="23"/>
  </w:num>
  <w:num w:numId="24">
    <w:abstractNumId w:val="25"/>
  </w:num>
  <w:num w:numId="25">
    <w:abstractNumId w:val="24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27077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D290A"/>
    <w:rsid w:val="0022252E"/>
    <w:rsid w:val="002E737C"/>
    <w:rsid w:val="00363193"/>
    <w:rsid w:val="0039316E"/>
    <w:rsid w:val="003E1AC7"/>
    <w:rsid w:val="003F5A08"/>
    <w:rsid w:val="004016D4"/>
    <w:rsid w:val="00407C9C"/>
    <w:rsid w:val="004529FF"/>
    <w:rsid w:val="00480498"/>
    <w:rsid w:val="004B1049"/>
    <w:rsid w:val="004C0561"/>
    <w:rsid w:val="00551B7D"/>
    <w:rsid w:val="00583F68"/>
    <w:rsid w:val="005A677A"/>
    <w:rsid w:val="00624B88"/>
    <w:rsid w:val="00650F76"/>
    <w:rsid w:val="0067035D"/>
    <w:rsid w:val="00683A56"/>
    <w:rsid w:val="006B7D64"/>
    <w:rsid w:val="007F5374"/>
    <w:rsid w:val="00807C51"/>
    <w:rsid w:val="0081494A"/>
    <w:rsid w:val="00814A76"/>
    <w:rsid w:val="008A055F"/>
    <w:rsid w:val="008C747B"/>
    <w:rsid w:val="009203D6"/>
    <w:rsid w:val="009778EE"/>
    <w:rsid w:val="009A2FF2"/>
    <w:rsid w:val="009A5595"/>
    <w:rsid w:val="009A6B60"/>
    <w:rsid w:val="009E7074"/>
    <w:rsid w:val="00A22D87"/>
    <w:rsid w:val="00A23E88"/>
    <w:rsid w:val="00A75850"/>
    <w:rsid w:val="00AC591B"/>
    <w:rsid w:val="00B3422D"/>
    <w:rsid w:val="00B35ED2"/>
    <w:rsid w:val="00B71C3B"/>
    <w:rsid w:val="00BF4872"/>
    <w:rsid w:val="00C33ECE"/>
    <w:rsid w:val="00C421A2"/>
    <w:rsid w:val="00C77259"/>
    <w:rsid w:val="00CC3941"/>
    <w:rsid w:val="00D04B15"/>
    <w:rsid w:val="00D56E33"/>
    <w:rsid w:val="00D72D27"/>
    <w:rsid w:val="00DD0FDE"/>
    <w:rsid w:val="00DF0F7A"/>
    <w:rsid w:val="00DF1A84"/>
    <w:rsid w:val="00E121F4"/>
    <w:rsid w:val="00E61CF0"/>
    <w:rsid w:val="00E95546"/>
    <w:rsid w:val="00E972A0"/>
    <w:rsid w:val="00EB5CA5"/>
    <w:rsid w:val="00ED3903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6ED0-0379-472B-A1B6-63C0B0E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38</cp:revision>
  <cp:lastPrinted>2019-01-25T02:32:00Z</cp:lastPrinted>
  <dcterms:created xsi:type="dcterms:W3CDTF">2018-07-19T00:30:00Z</dcterms:created>
  <dcterms:modified xsi:type="dcterms:W3CDTF">2019-01-25T05:40:00Z</dcterms:modified>
</cp:coreProperties>
</file>